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D82CA" w14:textId="77777777" w:rsidR="00030D3D" w:rsidRDefault="00030D3D" w:rsidP="00030D3D">
      <w:pPr>
        <w:pStyle w:val="Titrearticle"/>
        <w:spacing w:before="240"/>
        <w:jc w:val="right"/>
        <w:rPr>
          <w:b/>
          <w:i w:val="0"/>
          <w:noProof/>
        </w:rPr>
      </w:pPr>
      <w:r w:rsidRPr="002C79B9">
        <w:rPr>
          <w:b/>
          <w:lang w:eastAsia="lv-LV"/>
        </w:rPr>
        <w:t>PARAUGS</w:t>
      </w:r>
      <w:r>
        <w:rPr>
          <w:rStyle w:val="FootnoteReference"/>
          <w:b/>
          <w:lang w:eastAsia="lv-LV"/>
        </w:rPr>
        <w:footnoteReference w:id="1"/>
      </w:r>
    </w:p>
    <w:p w14:paraId="1DFF6331" w14:textId="77777777" w:rsidR="00C33C16" w:rsidRDefault="00C33C16" w:rsidP="00C33C16">
      <w:pPr>
        <w:pStyle w:val="Titrearticle"/>
        <w:spacing w:before="240"/>
        <w:rPr>
          <w:b/>
          <w:i w:val="0"/>
          <w:noProof/>
        </w:rPr>
      </w:pPr>
      <w:r w:rsidRPr="00030D3D">
        <w:rPr>
          <w:b/>
          <w:i w:val="0"/>
          <w:noProof/>
        </w:rPr>
        <w:t xml:space="preserve">Personas datu </w:t>
      </w:r>
      <w:r w:rsidR="00030D3D">
        <w:rPr>
          <w:b/>
          <w:i w:val="0"/>
          <w:noProof/>
        </w:rPr>
        <w:t>apsrādātāja</w:t>
      </w:r>
      <w:r w:rsidRPr="00030D3D">
        <w:rPr>
          <w:b/>
          <w:i w:val="0"/>
          <w:noProof/>
        </w:rPr>
        <w:t xml:space="preserve"> pienākumi</w:t>
      </w:r>
    </w:p>
    <w:p w14:paraId="698D002D" w14:textId="77777777" w:rsidR="00C33C16" w:rsidRPr="00BB3EF0" w:rsidRDefault="00C33C16" w:rsidP="002D05B4">
      <w:pPr>
        <w:pStyle w:val="tv213limenis3"/>
        <w:spacing w:before="240" w:beforeAutospacing="0" w:after="0" w:afterAutospacing="0"/>
        <w:jc w:val="both"/>
      </w:pPr>
      <w:r w:rsidRPr="00BB3EF0">
        <w:t>1. Pi</w:t>
      </w:r>
      <w:r w:rsidR="007517B6">
        <w:t>rms personas datu saņemšanas</w:t>
      </w:r>
      <w:r w:rsidR="007517B6">
        <w:rPr>
          <w:rStyle w:val="FootnoteReference"/>
        </w:rPr>
        <w:footnoteReference w:id="2"/>
      </w:r>
      <w:r w:rsidR="007517B6">
        <w:t xml:space="preserve"> </w:t>
      </w:r>
      <w:r w:rsidRPr="00BB3EF0">
        <w:t xml:space="preserve">nodrošināt Līguma </w:t>
      </w:r>
      <w:r w:rsidR="00030D3D">
        <w:t>___</w:t>
      </w:r>
      <w:r w:rsidR="00030D3D">
        <w:rPr>
          <w:rStyle w:val="FootnoteReference"/>
        </w:rPr>
        <w:footnoteReference w:id="3"/>
      </w:r>
      <w:r w:rsidRPr="00BB3EF0">
        <w:t>.punktā norādīto personas datu aizsardzības obligāto tehnisko un organizatorisko prasību izpildi.</w:t>
      </w:r>
    </w:p>
    <w:p w14:paraId="614CB316" w14:textId="77777777" w:rsidR="00243853" w:rsidRPr="00A73938" w:rsidRDefault="00C33C16" w:rsidP="002D05B4">
      <w:pPr>
        <w:pStyle w:val="tv213limenis3"/>
        <w:spacing w:before="240" w:beforeAutospacing="0" w:after="0" w:afterAutospacing="0"/>
        <w:jc w:val="both"/>
      </w:pPr>
      <w:r w:rsidRPr="00BB3EF0">
        <w:t xml:space="preserve">2. Apstrādāt personas datus tikai atbilstoši Līguma </w:t>
      </w:r>
      <w:r w:rsidR="00030D3D">
        <w:t>___.</w:t>
      </w:r>
      <w:r w:rsidR="00030D3D">
        <w:rPr>
          <w:rStyle w:val="FootnoteReference"/>
        </w:rPr>
        <w:footnoteReference w:id="4"/>
      </w:r>
      <w:r w:rsidRPr="00BB3EF0">
        <w:t>punktā noteiktajam personas datu nodošanas mērķim un saskaņā ar Līgumā norādītajām personas datu aizsardzības obligātajām tehniskajām un organizatoriskajām prasībām</w:t>
      </w:r>
      <w:r w:rsidR="00750B2F">
        <w:t xml:space="preserve">, </w:t>
      </w:r>
      <w:r w:rsidR="00750B2F" w:rsidRPr="00A73938">
        <w:t>nodrošinot atbilstošu apstrādājamo personas datu drošības līmeni</w:t>
      </w:r>
      <w:r w:rsidRPr="00A73938">
        <w:t>.</w:t>
      </w:r>
    </w:p>
    <w:p w14:paraId="567F2CAE" w14:textId="42E32F93" w:rsidR="002D05B4" w:rsidRPr="00A73938" w:rsidRDefault="002D05B4" w:rsidP="002D05B4">
      <w:pPr>
        <w:pStyle w:val="tv213limenis3"/>
        <w:spacing w:before="240" w:beforeAutospacing="0" w:after="0" w:afterAutospacing="0"/>
        <w:jc w:val="both"/>
      </w:pPr>
      <w:r w:rsidRPr="00A73938">
        <w:t xml:space="preserve">3. </w:t>
      </w:r>
      <w:r w:rsidR="00750B2F" w:rsidRPr="00A73938">
        <w:t>Vei</w:t>
      </w:r>
      <w:r w:rsidR="006D32C4" w:rsidRPr="00A73938">
        <w:t>kt</w:t>
      </w:r>
      <w:r w:rsidR="00750B2F" w:rsidRPr="00A73938">
        <w:t xml:space="preserve"> personas datu apstrādi godprātīgi un saskaņā ar spēkā esošajiem normatīvajiem aktiem, tajā skaitā Regulu</w:t>
      </w:r>
      <w:bookmarkStart w:id="0" w:name="_Ref518546469"/>
      <w:r w:rsidR="00750B2F" w:rsidRPr="00A73938">
        <w:rPr>
          <w:rStyle w:val="FootnoteReference"/>
        </w:rPr>
        <w:footnoteReference w:id="5"/>
      </w:r>
      <w:bookmarkEnd w:id="0"/>
      <w:r w:rsidR="00750B2F" w:rsidRPr="00A73938">
        <w:t>, Līgumu un Pasūtītāja rakstveidā dotajām likumīgajām norādēm</w:t>
      </w:r>
      <w:r w:rsidR="003F68C3" w:rsidRPr="00A73938">
        <w:t>;</w:t>
      </w:r>
      <w:r w:rsidR="00750B2F" w:rsidRPr="00A73938">
        <w:t xml:space="preserve"> neizmanto</w:t>
      </w:r>
      <w:r w:rsidR="003F68C3" w:rsidRPr="00A73938">
        <w:t>t</w:t>
      </w:r>
      <w:r w:rsidR="00750B2F" w:rsidRPr="00A73938">
        <w:t xml:space="preserve"> personas datus savām vajadzībām vai citiem, no Līguma tieši neizrietošiem nolūkiem, vai citādi, kā vien saskaņā ar </w:t>
      </w:r>
      <w:r w:rsidR="004E2158" w:rsidRPr="00A73938">
        <w:t>pārziņa</w:t>
      </w:r>
      <w:r w:rsidR="00750B2F" w:rsidRPr="00A73938">
        <w:t xml:space="preserve"> norādījumiem vai normatīvajiem aktiem.</w:t>
      </w:r>
    </w:p>
    <w:p w14:paraId="67E1F94F" w14:textId="7043E256" w:rsidR="002D05B4" w:rsidRPr="00A73938" w:rsidRDefault="002D05B4" w:rsidP="002D05B4">
      <w:pPr>
        <w:pStyle w:val="tv213limenis3"/>
        <w:spacing w:before="240" w:beforeAutospacing="0" w:after="0" w:afterAutospacing="0"/>
        <w:jc w:val="both"/>
      </w:pPr>
      <w:r w:rsidRPr="00A73938">
        <w:t>4</w:t>
      </w:r>
      <w:r w:rsidR="00BC2880" w:rsidRPr="00A73938">
        <w:t>. Veicot personas dati apstrādi, nodrošin</w:t>
      </w:r>
      <w:r w:rsidR="006D32C4" w:rsidRPr="00A73938">
        <w:t>āt</w:t>
      </w:r>
      <w:r w:rsidR="00BC2880" w:rsidRPr="00A73938">
        <w:t xml:space="preserve"> konfidencialitāti</w:t>
      </w:r>
      <w:r w:rsidRPr="00A73938">
        <w:t>.</w:t>
      </w:r>
    </w:p>
    <w:p w14:paraId="63262D54" w14:textId="774EE46A" w:rsidR="00AF2659" w:rsidRPr="00A73938" w:rsidRDefault="00AF2659" w:rsidP="00AF2659">
      <w:pPr>
        <w:pStyle w:val="tv213limenis3"/>
        <w:spacing w:before="240" w:beforeAutospacing="0" w:after="0" w:afterAutospacing="0"/>
        <w:jc w:val="both"/>
      </w:pPr>
      <w:r w:rsidRPr="00A73938">
        <w:t xml:space="preserve">5. </w:t>
      </w:r>
      <w:r w:rsidR="003F68C3" w:rsidRPr="00A73938">
        <w:t>Ne</w:t>
      </w:r>
      <w:r w:rsidRPr="00A73938">
        <w:t xml:space="preserve">kopēt, </w:t>
      </w:r>
      <w:r w:rsidR="003F68C3" w:rsidRPr="00A73938">
        <w:t>ne</w:t>
      </w:r>
      <w:r w:rsidRPr="00A73938">
        <w:t xml:space="preserve">uzglabāt personas datus, kā arī </w:t>
      </w:r>
      <w:r w:rsidR="003F68C3" w:rsidRPr="00A73938">
        <w:t>ne</w:t>
      </w:r>
      <w:r w:rsidRPr="00A73938">
        <w:t xml:space="preserve">nodot un </w:t>
      </w:r>
      <w:r w:rsidR="003F68C3" w:rsidRPr="00A73938">
        <w:t>ne</w:t>
      </w:r>
      <w:r w:rsidRPr="00A73938">
        <w:t>izpaust tos trešajai personai, izņemot normatīvajos aktos noteiktos gadījumus.</w:t>
      </w:r>
    </w:p>
    <w:p w14:paraId="4AA5E35B" w14:textId="77777777" w:rsidR="007517B6" w:rsidRPr="00A73938" w:rsidRDefault="00AF2659" w:rsidP="002D05B4">
      <w:pPr>
        <w:pStyle w:val="tv213limenis3"/>
        <w:spacing w:before="240" w:beforeAutospacing="0" w:after="0" w:afterAutospacing="0"/>
        <w:jc w:val="both"/>
      </w:pPr>
      <w:r w:rsidRPr="00A73938">
        <w:t>6</w:t>
      </w:r>
      <w:r w:rsidR="00C33C16" w:rsidRPr="00A73938">
        <w:t xml:space="preserve">. Neuzglabāt personas datus ilgāk kā tas nepieciešams mērķim, kādam tie ir </w:t>
      </w:r>
      <w:r w:rsidR="00243853" w:rsidRPr="00A73938">
        <w:t>saņemti</w:t>
      </w:r>
      <w:r w:rsidR="00C33C16" w:rsidRPr="00A73938">
        <w:t>.</w:t>
      </w:r>
    </w:p>
    <w:p w14:paraId="590FECDA" w14:textId="77777777" w:rsidR="00243853" w:rsidRPr="00A73938" w:rsidRDefault="00AF2659" w:rsidP="002D05B4">
      <w:pPr>
        <w:pStyle w:val="tv213limenis3"/>
        <w:spacing w:before="240" w:beforeAutospacing="0" w:after="0" w:afterAutospacing="0"/>
        <w:jc w:val="both"/>
      </w:pPr>
      <w:r w:rsidRPr="00A73938">
        <w:t>7</w:t>
      </w:r>
      <w:r w:rsidR="00C33C16" w:rsidRPr="00A73938">
        <w:t xml:space="preserve">. </w:t>
      </w:r>
      <w:r w:rsidR="00243853" w:rsidRPr="00A73938">
        <w:t>Nenodot personas datu apstrādi citai personai</w:t>
      </w:r>
      <w:r w:rsidR="00243853" w:rsidRPr="00A73938">
        <w:rPr>
          <w:rStyle w:val="FootnoteReference"/>
        </w:rPr>
        <w:footnoteReference w:id="6"/>
      </w:r>
      <w:r w:rsidR="00243853" w:rsidRPr="00A73938">
        <w:t>.</w:t>
      </w:r>
    </w:p>
    <w:p w14:paraId="52FE5C62" w14:textId="46296DD8" w:rsidR="004E2158" w:rsidRPr="00A73938" w:rsidRDefault="00E55D21" w:rsidP="002D05B4">
      <w:pPr>
        <w:pStyle w:val="tv213limenis3"/>
        <w:spacing w:before="240" w:beforeAutospacing="0" w:after="0" w:afterAutospacing="0"/>
        <w:jc w:val="both"/>
      </w:pPr>
      <w:r w:rsidRPr="00A73938">
        <w:t>[</w:t>
      </w:r>
      <w:r w:rsidR="00AF2659" w:rsidRPr="00A73938">
        <w:t>7</w:t>
      </w:r>
      <w:r w:rsidR="004E2158" w:rsidRPr="00A73938">
        <w:t>.</w:t>
      </w:r>
      <w:r w:rsidRPr="00A73938">
        <w:t>]</w:t>
      </w:r>
      <w:r w:rsidR="004E2158" w:rsidRPr="00A73938">
        <w:t xml:space="preserve"> Nodrošin</w:t>
      </w:r>
      <w:r w:rsidR="003F68C3" w:rsidRPr="00A73938">
        <w:t>āt</w:t>
      </w:r>
      <w:r w:rsidR="004E2158" w:rsidRPr="00A73938">
        <w:t xml:space="preserve">, ka fiziskas personas, kuras Līguma izpildes ietvaros ir pilnvarotas apstrādāt personas datus </w:t>
      </w:r>
      <w:r w:rsidR="004E2158" w:rsidRPr="00A73938">
        <w:rPr>
          <w:i/>
        </w:rPr>
        <w:t>Apstrādātāja</w:t>
      </w:r>
      <w:r w:rsidR="004E2158" w:rsidRPr="00A73938">
        <w:t xml:space="preserve"> vārdā, ir rakstveidā apņēmušās ievērot konfidencialitāti vai viņām ir noteikts attiecīgs likumisks pienākums ievērot konfidencialitāti, tostarp, nelikumīgi neizpaust personas datus arī pēc darba tiesisko vai citu līgumisko attiecību izbeigšanās. </w:t>
      </w:r>
      <w:r w:rsidR="004E2158" w:rsidRPr="00A73938">
        <w:rPr>
          <w:i/>
        </w:rPr>
        <w:t>Apstrādātāj</w:t>
      </w:r>
      <w:r w:rsidR="003F68C3" w:rsidRPr="00A73938">
        <w:rPr>
          <w:i/>
        </w:rPr>
        <w:t>am</w:t>
      </w:r>
      <w:r w:rsidR="004E2158" w:rsidRPr="00A73938">
        <w:t xml:space="preserve"> </w:t>
      </w:r>
      <w:r w:rsidR="003F68C3" w:rsidRPr="00A73938">
        <w:t>jā</w:t>
      </w:r>
      <w:r w:rsidR="004E2158" w:rsidRPr="00A73938">
        <w:t xml:space="preserve">veic pasākumus, lai nodrošinātu, ka jebkura fiziska persona, kas darbojas </w:t>
      </w:r>
      <w:r w:rsidR="004E2158" w:rsidRPr="00A73938">
        <w:rPr>
          <w:i/>
        </w:rPr>
        <w:t>Apstrādātāja</w:t>
      </w:r>
      <w:r w:rsidR="004E2158" w:rsidRPr="00A73938">
        <w:t xml:space="preserve"> pakļautībā un kam ir piekļuve personas datiem Līguma izpildes ietvaros, tos neapstrādā bez pārziņa</w:t>
      </w:r>
      <w:r w:rsidR="004E2158" w:rsidRPr="00A73938">
        <w:rPr>
          <w:i/>
        </w:rPr>
        <w:t xml:space="preserve"> </w:t>
      </w:r>
      <w:r w:rsidR="004E2158" w:rsidRPr="00A73938">
        <w:t>norādījumiem, izņemot, ja minētajai personai tas jādara saskaņā ar normatīvajiem aktiem.</w:t>
      </w:r>
      <w:r w:rsidR="004E2158" w:rsidRPr="00A73938">
        <w:rPr>
          <w:rStyle w:val="FootnoteReference"/>
        </w:rPr>
        <w:footnoteReference w:id="7"/>
      </w:r>
    </w:p>
    <w:p w14:paraId="032AF8BE" w14:textId="32C3D39E" w:rsidR="00E55D21" w:rsidRPr="00A73938" w:rsidRDefault="00E55D21" w:rsidP="002D05B4">
      <w:pPr>
        <w:pStyle w:val="tv213limenis3"/>
        <w:spacing w:before="240" w:beforeAutospacing="0" w:after="0" w:afterAutospacing="0"/>
        <w:jc w:val="both"/>
      </w:pPr>
      <w:r w:rsidRPr="00A73938">
        <w:t>[</w:t>
      </w:r>
      <w:r w:rsidR="00AF2659" w:rsidRPr="00A73938">
        <w:t>7</w:t>
      </w:r>
      <w:r w:rsidRPr="00A73938">
        <w:t xml:space="preserve">.] </w:t>
      </w:r>
      <w:r w:rsidR="00FF60F4" w:rsidRPr="00A73938">
        <w:t>B</w:t>
      </w:r>
      <w:r w:rsidRPr="00A73938">
        <w:t>ez iepriekšējas rakstiskas pārziņa atļaujas nepiesaist</w:t>
      </w:r>
      <w:r w:rsidR="003F68C3" w:rsidRPr="00A73938">
        <w:t>īt</w:t>
      </w:r>
      <w:r w:rsidRPr="00A73938">
        <w:t xml:space="preserve"> citus apakšuzņēmējus. Ja </w:t>
      </w:r>
      <w:r w:rsidR="00FF60F4" w:rsidRPr="00A73938">
        <w:rPr>
          <w:i/>
        </w:rPr>
        <w:t>Apstrādātājs</w:t>
      </w:r>
      <w:r w:rsidRPr="00A73938">
        <w:t xml:space="preserve"> vēlās piesaistīt apakšuzņēmēju, </w:t>
      </w:r>
      <w:r w:rsidR="00FF60F4" w:rsidRPr="00A73938">
        <w:rPr>
          <w:i/>
        </w:rPr>
        <w:t>Apstrādātāj</w:t>
      </w:r>
      <w:r w:rsidR="003F68C3" w:rsidRPr="00A73938">
        <w:rPr>
          <w:i/>
        </w:rPr>
        <w:t>am</w:t>
      </w:r>
      <w:r w:rsidRPr="00A73938">
        <w:t xml:space="preserve"> par to attiecīgi </w:t>
      </w:r>
      <w:r w:rsidR="003F68C3" w:rsidRPr="00A73938">
        <w:t>jā</w:t>
      </w:r>
      <w:r w:rsidRPr="00A73938">
        <w:t xml:space="preserve">informē pārzini, </w:t>
      </w:r>
      <w:r w:rsidRPr="00A73938">
        <w:lastRenderedPageBreak/>
        <w:t>sniedzot aprakstu par apakšuzņēmēju un tā sniegtajiem pakalpojumiem vismaz 5 (piecas) darba dienas pirms līguma ar apakšuzņēmēju noslēgšanas.</w:t>
      </w:r>
      <w:r w:rsidR="00FF60F4" w:rsidRPr="00A73938">
        <w:rPr>
          <w:rStyle w:val="FootnoteReference"/>
        </w:rPr>
        <w:footnoteReference w:id="8"/>
      </w:r>
    </w:p>
    <w:p w14:paraId="22953C09" w14:textId="16A5B85E" w:rsidR="00FF60F4" w:rsidRDefault="00AF2659" w:rsidP="002D05B4">
      <w:pPr>
        <w:pStyle w:val="tv213limenis3"/>
        <w:spacing w:before="240" w:beforeAutospacing="0" w:after="0" w:afterAutospacing="0"/>
        <w:jc w:val="both"/>
      </w:pPr>
      <w:r w:rsidRPr="00A73938">
        <w:t>8</w:t>
      </w:r>
      <w:r w:rsidR="00FF60F4" w:rsidRPr="00A73938">
        <w:t>. Nodrošin</w:t>
      </w:r>
      <w:r w:rsidR="003F68C3" w:rsidRPr="00A73938">
        <w:t>āt</w:t>
      </w:r>
      <w:r w:rsidR="00FF60F4" w:rsidRPr="00A73938">
        <w:t xml:space="preserve">, ka gadījumā, ja tiek piesaistīts papildu apakšuzņēmējs konkrētu personas datu apstrādes darbību veikšanai pārziņa vārdā saskaņā ar Līgumu, apakšuzņēmējam </w:t>
      </w:r>
      <w:r w:rsidR="003F68C3" w:rsidRPr="00A73938">
        <w:t>jā</w:t>
      </w:r>
      <w:r w:rsidR="00FF60F4" w:rsidRPr="00A73938">
        <w:t>nosaka tos pašus personas datu aizsardzības pienākumus, kas ir noteikti šajā Līgumā.</w:t>
      </w:r>
    </w:p>
    <w:p w14:paraId="522CE2CA" w14:textId="14729B20" w:rsidR="00C33C16" w:rsidRPr="00BB3EF0" w:rsidRDefault="00AF2659" w:rsidP="002D05B4">
      <w:pPr>
        <w:pStyle w:val="tv213limenis3"/>
        <w:spacing w:before="240" w:beforeAutospacing="0" w:after="0" w:afterAutospacing="0"/>
        <w:jc w:val="both"/>
      </w:pPr>
      <w:r>
        <w:t>9</w:t>
      </w:r>
      <w:r w:rsidR="00C33C16" w:rsidRPr="00BB3EF0">
        <w:t>. Pēc pārziņa un datu subjekta pieprasījuma sniegt pārzinim un datu subjektam informāciju par personas datu a</w:t>
      </w:r>
      <w:r w:rsidR="00243853">
        <w:t>pstrādi, ko veic personas datu apstrādātājs</w:t>
      </w:r>
      <w:r w:rsidR="00C33C16" w:rsidRPr="00BB3EF0">
        <w:t>.</w:t>
      </w:r>
    </w:p>
    <w:p w14:paraId="1F052EBC" w14:textId="62E9F2C3" w:rsidR="00C33C16" w:rsidRPr="00BB3EF0" w:rsidRDefault="00AF2659" w:rsidP="002D05B4">
      <w:pPr>
        <w:pStyle w:val="tv213limenis3"/>
        <w:spacing w:before="240" w:beforeAutospacing="0" w:after="0" w:afterAutospacing="0"/>
        <w:jc w:val="both"/>
      </w:pPr>
      <w:r>
        <w:t>10</w:t>
      </w:r>
      <w:r w:rsidR="00C33C16" w:rsidRPr="00BB3EF0">
        <w:t xml:space="preserve">. Nekavējoties informēt pārzini par tiesībsargājošo iestāžu pieprasījumiem, kā arī gadījumos, kad nepilnvarotām vai trešajām personām </w:t>
      </w:r>
      <w:r w:rsidR="003F68C3">
        <w:t>radusies</w:t>
      </w:r>
      <w:r w:rsidR="003F68C3" w:rsidRPr="00BB3EF0">
        <w:t xml:space="preserve"> </w:t>
      </w:r>
      <w:r w:rsidR="00C33C16" w:rsidRPr="00BB3EF0">
        <w:t>pieeja personas datiem.</w:t>
      </w:r>
    </w:p>
    <w:p w14:paraId="24DEA37D" w14:textId="77777777" w:rsidR="00C33C16" w:rsidRPr="00BB3EF0" w:rsidRDefault="00202320" w:rsidP="002D05B4">
      <w:pPr>
        <w:pStyle w:val="tv213limenis3"/>
        <w:spacing w:before="240" w:beforeAutospacing="0" w:after="0" w:afterAutospacing="0"/>
        <w:jc w:val="both"/>
      </w:pPr>
      <w:r>
        <w:t>1</w:t>
      </w:r>
      <w:r w:rsidR="00AF2659">
        <w:t>1</w:t>
      </w:r>
      <w:r w:rsidR="007517B6">
        <w:t>.</w:t>
      </w:r>
      <w:r w:rsidR="00C33C16" w:rsidRPr="00BB3EF0">
        <w:t xml:space="preserve"> Nekavējoties informēt pārzini par jebkuru </w:t>
      </w:r>
      <w:r w:rsidR="007517B6">
        <w:t xml:space="preserve">informācijas </w:t>
      </w:r>
      <w:r w:rsidR="00C33C16" w:rsidRPr="00BB3EF0">
        <w:t xml:space="preserve">pieprasījumu, kas tiešā veidā saņemts </w:t>
      </w:r>
      <w:r w:rsidR="007517B6">
        <w:t xml:space="preserve">no </w:t>
      </w:r>
      <w:r w:rsidR="007517B6" w:rsidRPr="007517B6">
        <w:t>fiziskajām vai juridiskajām personām, valsts vai pašvaldību iestādēm</w:t>
      </w:r>
      <w:r w:rsidR="007517B6">
        <w:t>.</w:t>
      </w:r>
    </w:p>
    <w:p w14:paraId="0C32A6F0" w14:textId="73712991" w:rsidR="00C33C16" w:rsidRPr="00BB3EF0" w:rsidRDefault="002D05B4" w:rsidP="002D05B4">
      <w:pPr>
        <w:pStyle w:val="tv213limenis3"/>
        <w:spacing w:before="240" w:beforeAutospacing="0" w:after="0" w:afterAutospacing="0"/>
        <w:jc w:val="both"/>
      </w:pPr>
      <w:r>
        <w:t>1</w:t>
      </w:r>
      <w:r w:rsidR="00AF2659">
        <w:t>2</w:t>
      </w:r>
      <w:r w:rsidR="00C33C16" w:rsidRPr="00BB3EF0">
        <w:t>. Atlīdzināt datu subjekt</w:t>
      </w:r>
      <w:bookmarkStart w:id="1" w:name="_GoBack"/>
      <w:bookmarkEnd w:id="1"/>
      <w:r w:rsidR="00C33C16" w:rsidRPr="00BB3EF0">
        <w:t xml:space="preserve">am nodarīto kaitējumu vai zaudējumus, ja tie radušies Līguma nosacījumu neievērošanas dēļ no </w:t>
      </w:r>
      <w:r w:rsidR="003F68C3" w:rsidRPr="004D4B50">
        <w:rPr>
          <w:i/>
        </w:rPr>
        <w:t>Apstrādātāja</w:t>
      </w:r>
      <w:r w:rsidR="00C33C16" w:rsidRPr="00BB3EF0">
        <w:t xml:space="preserve"> puses.</w:t>
      </w:r>
    </w:p>
    <w:p w14:paraId="0E3B0554" w14:textId="77777777" w:rsidR="00C33C16" w:rsidRPr="00BB3EF0" w:rsidRDefault="002D05B4" w:rsidP="002D05B4">
      <w:pPr>
        <w:pStyle w:val="tv213limenis3"/>
        <w:spacing w:before="240" w:beforeAutospacing="0" w:after="0" w:afterAutospacing="0"/>
        <w:jc w:val="both"/>
      </w:pPr>
      <w:r>
        <w:t>1</w:t>
      </w:r>
      <w:r w:rsidR="00AF2659">
        <w:t>3</w:t>
      </w:r>
      <w:r w:rsidR="00C33C16" w:rsidRPr="00BB3EF0">
        <w:t>. Sniegt Latvijas Republikas Datu valsts inspekcijai tās uzdevumu veikšanai nepieciešamo informāciju un dokumentus, kas saistīti ar personas datu apstrādi.</w:t>
      </w:r>
    </w:p>
    <w:p w14:paraId="09482D94" w14:textId="77777777" w:rsidR="00C33C16" w:rsidRPr="00BB3EF0" w:rsidRDefault="007517B6" w:rsidP="002D05B4">
      <w:pPr>
        <w:pStyle w:val="tv213limenis3"/>
        <w:spacing w:before="240" w:beforeAutospacing="0" w:after="0" w:afterAutospacing="0"/>
        <w:jc w:val="both"/>
      </w:pPr>
      <w:r>
        <w:t>1</w:t>
      </w:r>
      <w:r w:rsidR="00AF2659">
        <w:t>4</w:t>
      </w:r>
      <w:r w:rsidR="00C33C16" w:rsidRPr="00BB3EF0">
        <w:t xml:space="preserve">. Nodrošināt pārzinim un Latvijas Republikas Datu valsts inspekcijas pārstāvjiem brīvu pieeju telpām, kurās personas datu </w:t>
      </w:r>
      <w:r>
        <w:t>apstrādātājs</w:t>
      </w:r>
      <w:r w:rsidR="00C33C16" w:rsidRPr="00BB3EF0">
        <w:t xml:space="preserve"> apstrādā </w:t>
      </w:r>
      <w:r>
        <w:t>saņemtos</w:t>
      </w:r>
      <w:r w:rsidR="00C33C16" w:rsidRPr="00BB3EF0">
        <w:t xml:space="preserve"> personas datus, pieeju visai dokumentācijai, kā arī personas datu apstrādes sistēmām, jebkurām apstrādes iekārtām vai informācijas nesējiem, lai pārbaudītu nosūtīto personas datu apstrādes atbilstību Līguma prasībām.</w:t>
      </w:r>
    </w:p>
    <w:p w14:paraId="310933E0" w14:textId="649A6BA7" w:rsidR="00C33C16" w:rsidRPr="00A73938" w:rsidRDefault="007517B6" w:rsidP="004E2158">
      <w:pPr>
        <w:pStyle w:val="tv213limenis3"/>
        <w:spacing w:before="240" w:beforeAutospacing="0" w:after="0" w:afterAutospacing="0"/>
        <w:jc w:val="both"/>
      </w:pPr>
      <w:r>
        <w:t>1</w:t>
      </w:r>
      <w:r w:rsidR="00AF2659">
        <w:t>5</w:t>
      </w:r>
      <w:r w:rsidR="00C33C16" w:rsidRPr="00A73938">
        <w:t xml:space="preserve">. </w:t>
      </w:r>
      <w:r w:rsidR="00AF2659" w:rsidRPr="00A73938">
        <w:t>P</w:t>
      </w:r>
      <w:r w:rsidR="004E2158" w:rsidRPr="00A73938">
        <w:t xml:space="preserve">ēc Līguma izpildes vai personas datu apstrādes darbību izbeigšanas (atkarībā no tā, kurš no apstākļiem iestājas pirmais) saskaņā ar </w:t>
      </w:r>
      <w:r w:rsidR="00AF2659" w:rsidRPr="00A73938">
        <w:t>pārziņa</w:t>
      </w:r>
      <w:r w:rsidR="004E2158" w:rsidRPr="00A73938">
        <w:t xml:space="preserve"> rakstveida norādījumiem</w:t>
      </w:r>
      <w:r w:rsidR="00936333" w:rsidRPr="00A73938">
        <w:t xml:space="preserve"> dzēst</w:t>
      </w:r>
      <w:r w:rsidR="004E2158" w:rsidRPr="00A73938">
        <w:t xml:space="preserve"> personas datus vai atdo</w:t>
      </w:r>
      <w:r w:rsidR="00936333" w:rsidRPr="00A73938">
        <w:t>t</w:t>
      </w:r>
      <w:r w:rsidR="004E2158" w:rsidRPr="00A73938">
        <w:t xml:space="preserve"> tos </w:t>
      </w:r>
      <w:r w:rsidR="00AF2659" w:rsidRPr="00A73938">
        <w:t>pārzinim</w:t>
      </w:r>
      <w:r w:rsidR="004E2158" w:rsidRPr="00A73938">
        <w:t>, jebkurā gadījumā dzēšot personas datus un jebkādas to kopijas.</w:t>
      </w:r>
    </w:p>
    <w:p w14:paraId="4917D930" w14:textId="77777777" w:rsidR="00A07DB3" w:rsidRPr="00A73938" w:rsidRDefault="00A07DB3"/>
    <w:p w14:paraId="32F3E4D9" w14:textId="77777777" w:rsidR="00AF2659" w:rsidRDefault="00AF2659">
      <w:r w:rsidRPr="00A73938">
        <w:t>16. Katra no Pusēm uzņemas atbildību par Līguma ietvaros uzņemto saistību izpildi atbilstoši Regulai</w:t>
      </w:r>
      <w:r w:rsidR="00936333" w:rsidRPr="00A73938">
        <w:rPr>
          <w:vertAlign w:val="superscript"/>
        </w:rPr>
        <w:fldChar w:fldCharType="begin"/>
      </w:r>
      <w:r w:rsidR="00936333" w:rsidRPr="00A73938">
        <w:rPr>
          <w:vertAlign w:val="superscript"/>
        </w:rPr>
        <w:instrText xml:space="preserve"> NOTEREF _Ref518546469 \h  \* MERGEFORMAT </w:instrText>
      </w:r>
      <w:r w:rsidR="00936333" w:rsidRPr="00A73938">
        <w:rPr>
          <w:vertAlign w:val="superscript"/>
        </w:rPr>
      </w:r>
      <w:r w:rsidR="00936333" w:rsidRPr="00A73938">
        <w:rPr>
          <w:vertAlign w:val="superscript"/>
        </w:rPr>
        <w:fldChar w:fldCharType="separate"/>
      </w:r>
      <w:r w:rsidR="00936333" w:rsidRPr="00A73938">
        <w:rPr>
          <w:vertAlign w:val="superscript"/>
        </w:rPr>
        <w:t>5</w:t>
      </w:r>
      <w:r w:rsidR="00936333" w:rsidRPr="00A73938">
        <w:rPr>
          <w:vertAlign w:val="superscript"/>
        </w:rPr>
        <w:fldChar w:fldCharType="end"/>
      </w:r>
      <w:r w:rsidRPr="00A73938">
        <w:t xml:space="preserve"> un citiem spēkā esošiem normatīvajiem aktiem, kas regulē personas datu apstrādi un aizsardzību.</w:t>
      </w:r>
    </w:p>
    <w:sectPr w:rsidR="00AF2659" w:rsidSect="00BC288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9569C" w14:textId="77777777" w:rsidR="00262167" w:rsidRDefault="00262167" w:rsidP="00030D3D">
      <w:r>
        <w:separator/>
      </w:r>
    </w:p>
  </w:endnote>
  <w:endnote w:type="continuationSeparator" w:id="0">
    <w:p w14:paraId="427E15B9" w14:textId="77777777" w:rsidR="00262167" w:rsidRDefault="00262167" w:rsidP="0003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19E15" w14:textId="77777777" w:rsidR="00262167" w:rsidRDefault="00262167" w:rsidP="00030D3D">
      <w:r>
        <w:separator/>
      </w:r>
    </w:p>
  </w:footnote>
  <w:footnote w:type="continuationSeparator" w:id="0">
    <w:p w14:paraId="696A15A8" w14:textId="77777777" w:rsidR="00262167" w:rsidRDefault="00262167" w:rsidP="00030D3D">
      <w:r>
        <w:continuationSeparator/>
      </w:r>
    </w:p>
  </w:footnote>
  <w:footnote w:id="1">
    <w:p w14:paraId="56DBB18F" w14:textId="1D9A2C5E" w:rsidR="00030D3D" w:rsidRDefault="00030D3D" w:rsidP="00BC288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30D3D">
        <w:t xml:space="preserve">Paraugs ir izstrādāts tikai </w:t>
      </w:r>
      <w:r w:rsidRPr="00030D3D">
        <w:rPr>
          <w:b/>
        </w:rPr>
        <w:t>kā informatīvs materiāls</w:t>
      </w:r>
      <w:r w:rsidRPr="00030D3D">
        <w:t xml:space="preserve"> </w:t>
      </w:r>
      <w:r w:rsidR="006D32C4">
        <w:t xml:space="preserve">par </w:t>
      </w:r>
      <w:r>
        <w:t xml:space="preserve">līgumā, kuru finansējuma saņēmējs kā pārzinis slēdz ar datu apstrādātāju, iekļaujamiem pamatnosacījumiem datu apstrādātājam. </w:t>
      </w:r>
      <w:r w:rsidR="00BC2880" w:rsidRPr="00BC2880">
        <w:t>Per</w:t>
      </w:r>
      <w:r w:rsidR="00BC2880">
        <w:t xml:space="preserve">sonas datu apstrādātāja pienākumus var papildināt atbilstoši katra finansējuma saņēmēja </w:t>
      </w:r>
      <w:r w:rsidR="006D32C4">
        <w:t>vajadzībām</w:t>
      </w:r>
      <w:r w:rsidR="00BC2880">
        <w:t>.</w:t>
      </w:r>
    </w:p>
  </w:footnote>
  <w:footnote w:id="2">
    <w:p w14:paraId="4537AD5D" w14:textId="77777777" w:rsidR="007517B6" w:rsidRDefault="007517B6" w:rsidP="00BC288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Obligāti jānorāda</w:t>
      </w:r>
      <w:r w:rsidR="006D32C4">
        <w:t>,</w:t>
      </w:r>
      <w:r>
        <w:t xml:space="preserve"> kā personas dati tiek saņemti un nodoti finansējuma saņēmējiem. Piemēram, datu apstrādātājs apkopo apmācību dalībnieku anketas un vienas dienas laikā tās nodot finansējuma saņēmējam slēgtā aploksnē.</w:t>
      </w:r>
    </w:p>
  </w:footnote>
  <w:footnote w:id="3">
    <w:p w14:paraId="0402B0A4" w14:textId="77777777" w:rsidR="00030D3D" w:rsidRDefault="00030D3D" w:rsidP="00BC288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Līgumā obligāti ir jāietver finansējuma saņēma noteiktas personas datu </w:t>
      </w:r>
      <w:r w:rsidRPr="00030D3D">
        <w:t>aizsardzības</w:t>
      </w:r>
      <w:r>
        <w:t xml:space="preserve"> prasības.</w:t>
      </w:r>
    </w:p>
  </w:footnote>
  <w:footnote w:id="4">
    <w:p w14:paraId="763F2D9C" w14:textId="77777777" w:rsidR="00030D3D" w:rsidRPr="00A73938" w:rsidRDefault="00030D3D" w:rsidP="00BC288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Līgumā obligāti ir jānorāda mērķis, kam personas dati tiek apstrādāti.</w:t>
      </w:r>
      <w:r w:rsidR="007517B6">
        <w:t xml:space="preserve"> Piemēram</w:t>
      </w:r>
      <w:r w:rsidR="00BC2880">
        <w:t xml:space="preserve">, lai īstenotu Eiropas Sociālā </w:t>
      </w:r>
      <w:r w:rsidR="00BC2880" w:rsidRPr="00A73938">
        <w:t>fonda projektu Nr._________.</w:t>
      </w:r>
    </w:p>
  </w:footnote>
  <w:footnote w:id="5">
    <w:p w14:paraId="70C5B60D" w14:textId="77777777" w:rsidR="00750B2F" w:rsidRPr="00A73938" w:rsidRDefault="00750B2F" w:rsidP="00750B2F">
      <w:pPr>
        <w:pStyle w:val="FootnoteText"/>
        <w:jc w:val="both"/>
      </w:pPr>
      <w:r w:rsidRPr="00A73938">
        <w:rPr>
          <w:rStyle w:val="FootnoteReference"/>
        </w:rPr>
        <w:footnoteRef/>
      </w:r>
      <w:r w:rsidRPr="00A73938">
        <w:t xml:space="preserve"> Eiropas Parlamenta un Padomes 2016. gada 27. aprīļa Regula Nr. 2016/679 par fizisku personu aizsardzību attiecībā uz personas datu apstrādi un šādu datu brīvu apriti un ar ko atceļ Direktīvu 95/46/EK (Vispārīgā datu aizsardzības regula)</w:t>
      </w:r>
    </w:p>
  </w:footnote>
  <w:footnote w:id="6">
    <w:p w14:paraId="6BE5FEA4" w14:textId="22A2F943" w:rsidR="00243853" w:rsidRPr="00A73938" w:rsidRDefault="00243853" w:rsidP="00BC2880">
      <w:pPr>
        <w:pStyle w:val="FootnoteText"/>
        <w:jc w:val="both"/>
      </w:pPr>
      <w:r w:rsidRPr="00A73938">
        <w:rPr>
          <w:rStyle w:val="FootnoteReference"/>
        </w:rPr>
        <w:footnoteRef/>
      </w:r>
      <w:r w:rsidRPr="00A73938">
        <w:t xml:space="preserve"> Ja personas datu apstrādi </w:t>
      </w:r>
      <w:r w:rsidR="004E2158" w:rsidRPr="00A73938">
        <w:t>atļauj</w:t>
      </w:r>
      <w:r w:rsidRPr="00A73938">
        <w:t xml:space="preserve"> nodot citai personai, tad šāda nodošana var būt tikai finansējuma saņēmēja piekrišanu un jābūt noslēgtam atbilstošam līgumam</w:t>
      </w:r>
      <w:r w:rsidR="00A73938">
        <w:t>.</w:t>
      </w:r>
    </w:p>
  </w:footnote>
  <w:footnote w:id="7">
    <w:p w14:paraId="7166C566" w14:textId="75ADABC1" w:rsidR="004E2158" w:rsidRDefault="004E2158" w:rsidP="00E55D21">
      <w:pPr>
        <w:pStyle w:val="FootnoteText"/>
        <w:jc w:val="both"/>
      </w:pPr>
      <w:r w:rsidRPr="00A73938">
        <w:rPr>
          <w:rStyle w:val="FootnoteReference"/>
        </w:rPr>
        <w:footnoteRef/>
      </w:r>
      <w:r w:rsidR="00E55D21" w:rsidRPr="00A73938">
        <w:t xml:space="preserve"> Nosacījumu Līgumā obligāti ietver, ja personas datu apstrādi veiks cita persona apstrādātāja vārdā.</w:t>
      </w:r>
    </w:p>
  </w:footnote>
  <w:footnote w:id="8">
    <w:p w14:paraId="0EAFC295" w14:textId="77777777" w:rsidR="00FF60F4" w:rsidRDefault="00FF60F4" w:rsidP="00FF60F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73938">
        <w:t xml:space="preserve">Ja </w:t>
      </w:r>
      <w:r w:rsidRPr="00A73938">
        <w:rPr>
          <w:i/>
        </w:rPr>
        <w:t>Apstrādātājs</w:t>
      </w:r>
      <w:r w:rsidRPr="00A73938">
        <w:t xml:space="preserve"> ir piesaistījis apakšuzņēmējus, t.i. citas juridiskas personas, kam būs tieša vai netieša piekļuve pārziņa vārdā apstrādātajiem personas datiem, </w:t>
      </w:r>
      <w:r w:rsidRPr="00A73938">
        <w:rPr>
          <w:i/>
        </w:rPr>
        <w:t>Apstrādātājs</w:t>
      </w:r>
      <w:r w:rsidRPr="00A73938">
        <w:t xml:space="preserve"> par to attiecīgi informē pārzini pirms Līguma parakstīšanas</w:t>
      </w:r>
      <w:r w:rsidR="006D32C4" w:rsidRPr="00A73938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16"/>
    <w:rsid w:val="00030D3D"/>
    <w:rsid w:val="00202320"/>
    <w:rsid w:val="00243853"/>
    <w:rsid w:val="00262167"/>
    <w:rsid w:val="002D05B4"/>
    <w:rsid w:val="00357684"/>
    <w:rsid w:val="003F68C3"/>
    <w:rsid w:val="004D4B50"/>
    <w:rsid w:val="004E2158"/>
    <w:rsid w:val="006D32C4"/>
    <w:rsid w:val="00750B2F"/>
    <w:rsid w:val="007517B6"/>
    <w:rsid w:val="00936333"/>
    <w:rsid w:val="009D5776"/>
    <w:rsid w:val="00A07DB3"/>
    <w:rsid w:val="00A73938"/>
    <w:rsid w:val="00AA713F"/>
    <w:rsid w:val="00AD3F18"/>
    <w:rsid w:val="00AF2659"/>
    <w:rsid w:val="00BC2880"/>
    <w:rsid w:val="00C33C16"/>
    <w:rsid w:val="00E55D21"/>
    <w:rsid w:val="00FE1838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F888"/>
  <w15:chartTrackingRefBased/>
  <w15:docId w15:val="{219CEA14-ED94-4A35-8042-327E910F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article">
    <w:name w:val="Titre article"/>
    <w:basedOn w:val="Normal"/>
    <w:next w:val="Normal"/>
    <w:rsid w:val="00C33C16"/>
    <w:pPr>
      <w:keepNext/>
      <w:spacing w:before="360" w:after="120"/>
      <w:jc w:val="center"/>
    </w:pPr>
    <w:rPr>
      <w:rFonts w:eastAsia="Times New Roman" w:cs="Times New Roman"/>
      <w:i/>
      <w:snapToGrid w:val="0"/>
      <w:szCs w:val="24"/>
      <w:lang w:eastAsia="en-GB"/>
    </w:rPr>
  </w:style>
  <w:style w:type="paragraph" w:customStyle="1" w:styleId="tv213limenis3">
    <w:name w:val="tv213 limenis3"/>
    <w:basedOn w:val="Normal"/>
    <w:rsid w:val="00C33C16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0D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D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D3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32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2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2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2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2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0FEB-1418-4B80-82E3-249F1128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2615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Petrova</dc:creator>
  <cp:keywords/>
  <dc:description/>
  <cp:lastModifiedBy>Inita Petrova</cp:lastModifiedBy>
  <cp:revision>2</cp:revision>
  <dcterms:created xsi:type="dcterms:W3CDTF">2018-07-06T08:20:00Z</dcterms:created>
  <dcterms:modified xsi:type="dcterms:W3CDTF">2018-07-06T08:20:00Z</dcterms:modified>
</cp:coreProperties>
</file>