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39CF1842" w:rsidR="00417D7B" w:rsidRDefault="00417D7B" w:rsidP="006E4F00">
      <w:r w:rsidRPr="00417D7B">
        <w:t>Labdien!</w:t>
      </w:r>
    </w:p>
    <w:p w14:paraId="58E26B66" w14:textId="77777777" w:rsidR="00EC0DE8" w:rsidRDefault="00EC0DE8" w:rsidP="006E4F00"/>
    <w:p w14:paraId="30800C79" w14:textId="0FDFD32C" w:rsidR="00736655" w:rsidRDefault="00736655" w:rsidP="006E4F00">
      <w:r>
        <w:t xml:space="preserve">Informējam, ka no </w:t>
      </w:r>
      <w:r w:rsidR="00C17337">
        <w:t>0</w:t>
      </w:r>
      <w:r w:rsidR="0021177B">
        <w:t>2</w:t>
      </w:r>
      <w:r>
        <w:t>.1</w:t>
      </w:r>
      <w:r w:rsidR="00C17337">
        <w:t>2</w:t>
      </w:r>
      <w:r>
        <w:t xml:space="preserve">.2021. </w:t>
      </w:r>
      <w:r w:rsidR="00F17722">
        <w:t xml:space="preserve">līdz 11.01.2022. </w:t>
      </w:r>
      <w:r>
        <w:t xml:space="preserve">projekta pasākumi organizējami atbilstoši 09.10.2021. </w:t>
      </w:r>
      <w:hyperlink r:id="rId5" w:history="1">
        <w:r w:rsidRPr="00736655">
          <w:rPr>
            <w:rStyle w:val="Hyperlink"/>
          </w:rPr>
          <w:t>Ministru kabineta rīkojumā Nr.720</w:t>
        </w:r>
      </w:hyperlink>
      <w:r>
        <w:t xml:space="preserve"> (turpmāk – </w:t>
      </w:r>
      <w:r w:rsidR="00205231">
        <w:t>r</w:t>
      </w:r>
      <w:r>
        <w:t xml:space="preserve">īkojums) un 28.09.2021. </w:t>
      </w:r>
      <w:hyperlink r:id="rId6" w:history="1">
        <w:r w:rsidRPr="00736655">
          <w:rPr>
            <w:rStyle w:val="Hyperlink"/>
          </w:rPr>
          <w:t>Ministru kabineta noteikumos Nr.662</w:t>
        </w:r>
      </w:hyperlink>
      <w:r>
        <w:t xml:space="preserve"> (turpmāk – MK noteikumi) noteiktajām prasībām.</w:t>
      </w:r>
    </w:p>
    <w:p w14:paraId="182689F8" w14:textId="1987B1DC" w:rsidR="00385E9F" w:rsidRDefault="00385E9F" w:rsidP="006E4F00"/>
    <w:p w14:paraId="05BEF255" w14:textId="275867BE" w:rsidR="00385E9F" w:rsidRDefault="00385E9F" w:rsidP="006E4F00">
      <w:r>
        <w:t xml:space="preserve">Vēršam uzmanību, ka MK noteikumos nav veiktas izmaiņas atbilstoši </w:t>
      </w:r>
      <w:r w:rsidR="00205231">
        <w:t>r</w:t>
      </w:r>
      <w:r>
        <w:t xml:space="preserve">īkojumā noteiktajiem ierobežojumiem un šobrīd ir spēkā stingrākā pieeja, kas noteikta </w:t>
      </w:r>
      <w:r w:rsidR="00205231">
        <w:t>r</w:t>
      </w:r>
      <w:r>
        <w:t xml:space="preserve">īkojumā, attiecīgi atceļot vieglākos nosacījumus, kas noteikti MK noteikumos. Gadījumiem, kuri nav iekļauti </w:t>
      </w:r>
      <w:r w:rsidR="00205231">
        <w:t>r</w:t>
      </w:r>
      <w:r>
        <w:t>īkojumā, joprojām ir spēkā MK noteikumu nosacījumi.</w:t>
      </w:r>
    </w:p>
    <w:p w14:paraId="494D9A06" w14:textId="37D6F7DE" w:rsidR="00385E9F" w:rsidRDefault="00385E9F" w:rsidP="006E4F00"/>
    <w:p w14:paraId="4CEFD331" w14:textId="5206A8F1" w:rsidR="00901859" w:rsidRDefault="00901859" w:rsidP="006E4F00">
      <w:r>
        <w:t xml:space="preserve">Papildus norādām, ka </w:t>
      </w:r>
      <w:r w:rsidRPr="00DA19B4">
        <w:rPr>
          <w:b/>
          <w:bCs/>
        </w:rPr>
        <w:t>attālinā</w:t>
      </w:r>
      <w:r w:rsidR="00633A0E" w:rsidRPr="00DA19B4">
        <w:rPr>
          <w:b/>
          <w:bCs/>
        </w:rPr>
        <w:t>to pasākumu īstenošanai projekta ietvaros nav ierobežojumu</w:t>
      </w:r>
      <w:r w:rsidR="00633A0E">
        <w:t xml:space="preserve"> -</w:t>
      </w:r>
      <w:r w:rsidR="009D2616">
        <w:t xml:space="preserve"> </w:t>
      </w:r>
      <w:r w:rsidR="00633A0E">
        <w:t xml:space="preserve">ir iespējams organizēt gan izglītojošas, gan sporta nodarbības/lekcijas attālināti, ja klātienē tās īstenot nav iespējams. Visās projekta ietvaros organizētajās attālinātajās nodarbībās/lekcijās nepieciešams </w:t>
      </w:r>
      <w:r w:rsidR="00633A0E" w:rsidRPr="00633A0E">
        <w:rPr>
          <w:b/>
          <w:bCs/>
        </w:rPr>
        <w:t>nodrošināt atgriezenisko saiti</w:t>
      </w:r>
      <w:r w:rsidR="00633A0E">
        <w:t>!</w:t>
      </w:r>
    </w:p>
    <w:p w14:paraId="642064DA" w14:textId="77777777" w:rsidR="00633A0E" w:rsidRDefault="00633A0E" w:rsidP="006E4F00"/>
    <w:p w14:paraId="39D5A859" w14:textId="7F3EB2C4" w:rsidR="00385E9F" w:rsidRPr="00417D7B" w:rsidRDefault="00385E9F" w:rsidP="006E4F00">
      <w:r>
        <w:t xml:space="preserve">Zemāk ir atlasīti iepriekšminēto likumdošanas aktu punkti, kuri ir saistoši SAM 9.2.4. ietvaros plānoto pasākumu īstenošanā, saglabājot to numerāciju. Rīkojuma punkti ir redzami normālā teksta drukā, bet MK noteikumu punkti ir </w:t>
      </w:r>
      <w:r w:rsidRPr="00385E9F">
        <w:rPr>
          <w:i/>
          <w:iCs/>
        </w:rPr>
        <w:t>slīprakstā</w:t>
      </w:r>
      <w:r>
        <w:t>.</w:t>
      </w:r>
    </w:p>
    <w:p w14:paraId="7EBD2911" w14:textId="12B39353" w:rsidR="00417D7B" w:rsidRDefault="00417D7B" w:rsidP="006E4F00">
      <w:pPr>
        <w:rPr>
          <w:b/>
          <w:bCs/>
        </w:rPr>
      </w:pPr>
    </w:p>
    <w:p w14:paraId="0E278C6E" w14:textId="114997C4" w:rsidR="004A6B55" w:rsidRDefault="004A6B55" w:rsidP="006E4F00">
      <w:r>
        <w:rPr>
          <w:b/>
          <w:bCs/>
        </w:rPr>
        <w:t xml:space="preserve">Vēršam uzmanību, ka ārkārtas situācijas laikā jāievēro pamatprincips, ka visi klātienes pasākumi organizējami </w:t>
      </w:r>
      <w:r w:rsidRPr="00205231">
        <w:rPr>
          <w:b/>
          <w:bCs/>
          <w:u w:val="single"/>
        </w:rPr>
        <w:t>tikai epidemioloģiski drošā vidē</w:t>
      </w:r>
      <w:r>
        <w:rPr>
          <w:b/>
          <w:bCs/>
        </w:rPr>
        <w:t xml:space="preserve"> (t.i. vakcinētiem/pārslimojušiem dalībniekiem)! </w:t>
      </w:r>
      <w:r w:rsidRPr="004A6B55">
        <w:t xml:space="preserve">Zemāk ir minēti gadījumi, kad ir pieļaujami izņēmumi, kā arī </w:t>
      </w:r>
      <w:r>
        <w:t xml:space="preserve">atrunāti </w:t>
      </w:r>
      <w:r w:rsidRPr="004A6B55">
        <w:t>papildu nosacījumi, kā tie organizējami.</w:t>
      </w:r>
    </w:p>
    <w:p w14:paraId="4F4FF9E4" w14:textId="4A3288CD" w:rsidR="00126511" w:rsidRDefault="00126511" w:rsidP="006E4F00"/>
    <w:p w14:paraId="0FB70CAC" w14:textId="317A1C6A" w:rsidR="00126511" w:rsidRDefault="00126511" w:rsidP="006E4F00">
      <w:pPr>
        <w:rPr>
          <w:b/>
          <w:bCs/>
        </w:rPr>
      </w:pPr>
      <w:r>
        <w:t xml:space="preserve">Atbilstoši MK noteikumu </w:t>
      </w:r>
      <w:r w:rsidRPr="009D2616">
        <w:rPr>
          <w:i/>
          <w:iCs/>
        </w:rPr>
        <w:t>2.23.punktam</w:t>
      </w:r>
      <w:r>
        <w:t xml:space="preserve"> - </w:t>
      </w:r>
      <w:r w:rsidRPr="00126511">
        <w:rPr>
          <w:b/>
          <w:bCs/>
          <w:i/>
          <w:iCs/>
        </w:rPr>
        <w:t>epidemioloģiski droša vide</w:t>
      </w:r>
      <w:r>
        <w:rPr>
          <w:i/>
          <w:iCs/>
        </w:rPr>
        <w:t xml:space="preserve"> – telpa vai teritorija, publiska vai privāta pasākuma norises, pakalpojuma sniegšanas vai darba vieta, kurā atrodas </w:t>
      </w:r>
      <w:r>
        <w:rPr>
          <w:b/>
          <w:bCs/>
          <w:i/>
          <w:iCs/>
        </w:rPr>
        <w:t>tikai pilnībā vakcinētas vai pārslimojušas personas.</w:t>
      </w:r>
    </w:p>
    <w:p w14:paraId="7869ECEF" w14:textId="77777777" w:rsidR="004A6B55" w:rsidRDefault="004A6B55" w:rsidP="006E4F00">
      <w:pPr>
        <w:rPr>
          <w:b/>
          <w:bCs/>
        </w:rPr>
      </w:pPr>
    </w:p>
    <w:p w14:paraId="408A8047" w14:textId="77AB392B" w:rsidR="001325CA" w:rsidRPr="009D2616" w:rsidRDefault="001325CA" w:rsidP="006E4F00">
      <w:pPr>
        <w:rPr>
          <w:b/>
          <w:bCs/>
          <w:sz w:val="24"/>
          <w:szCs w:val="24"/>
        </w:rPr>
      </w:pPr>
      <w:r w:rsidRPr="009D2616">
        <w:rPr>
          <w:b/>
          <w:bCs/>
          <w:sz w:val="24"/>
          <w:szCs w:val="24"/>
        </w:rPr>
        <w:t>Vispārīgie nosacījumi:</w:t>
      </w:r>
    </w:p>
    <w:p w14:paraId="599A22A1" w14:textId="77777777" w:rsidR="001325CA" w:rsidRDefault="001325CA" w:rsidP="006E4F00"/>
    <w:p w14:paraId="1E79CA4D" w14:textId="4DB34F3F" w:rsidR="006E4F00" w:rsidRPr="006E4F00" w:rsidRDefault="006E4F00" w:rsidP="006E4F00">
      <w:bookmarkStart w:id="0" w:name="_Hlk85022024"/>
      <w:r w:rsidRPr="006E4F00">
        <w:t xml:space="preserve">5.10. saņemt un sniegt pakalpojumus (tai skaitā  kultūras pakalpojumus vai atrakcijas ārtelpās), organizēt un apmeklēt pasākumus, </w:t>
      </w:r>
      <w:r w:rsidR="007B3C2C">
        <w:t>kā arī</w:t>
      </w:r>
      <w:r w:rsidR="007B3C2C" w:rsidRPr="006E4F00">
        <w:t xml:space="preserve"> </w:t>
      </w:r>
      <w:r w:rsidRPr="006E4F00">
        <w:t xml:space="preserve">apmeklēt sporta sacensības </w:t>
      </w:r>
      <w:r w:rsidRPr="00736655">
        <w:rPr>
          <w:b/>
          <w:bCs/>
        </w:rPr>
        <w:t>var tikai epidemioloģiski drošā vidē</w:t>
      </w:r>
      <w:r w:rsidRPr="006E4F00">
        <w:t>, ja tiek nodrošināts, ka: </w:t>
      </w:r>
    </w:p>
    <w:p w14:paraId="4152ABD0" w14:textId="77777777" w:rsidR="006E4F00" w:rsidRPr="006E4F00" w:rsidRDefault="006E4F00" w:rsidP="006E4F00">
      <w:r w:rsidRPr="006E4F00">
        <w:t>5.10.1. tiek veikta vakcinācijas vai pārslimošanas sertifikātu verifikācija; </w:t>
      </w:r>
    </w:p>
    <w:p w14:paraId="1B961B1D" w14:textId="0D9F51A4" w:rsidR="006E4F00" w:rsidRPr="006E4F00" w:rsidRDefault="006E4F00" w:rsidP="006E4F00">
      <w:r w:rsidRPr="006E4F00">
        <w:t>5.10.2. netiek pieļauta tādu personu klātbūtne, kuras neatbilst prasībām, lai uzturētos epidemioloģiski drošā vidē</w:t>
      </w:r>
      <w:r w:rsidR="00F36AA7" w:rsidRPr="00D8106D">
        <w:t>, izņemot bērnus bez vakcinācijas vai pārslimošanas sertifikāta vakcinētu vai pārslimojušu pilngadīgu personu pavadībā</w:t>
      </w:r>
      <w:r w:rsidRPr="006E4F00">
        <w:t>;</w:t>
      </w:r>
    </w:p>
    <w:p w14:paraId="689AE520" w14:textId="77777777" w:rsidR="006E4F00" w:rsidRPr="006E4F00" w:rsidRDefault="006E4F00" w:rsidP="006E4F00">
      <w:r w:rsidRPr="006E4F00">
        <w:lastRenderedPageBreak/>
        <w:t>5.10.3. tiek nodrošināta šajā rīkojumā noteikto vispārējo un specifisko epidemioloģiskās drošības noteikumu ievērošana; </w:t>
      </w:r>
    </w:p>
    <w:p w14:paraId="1954E24E" w14:textId="77777777" w:rsidR="006E4F00" w:rsidRPr="006E4F00" w:rsidRDefault="006E4F00" w:rsidP="006E4F00">
      <w:r w:rsidRPr="006E4F00">
        <w:t>5.10.4. tiek lietotas sejas maskas. Sejas masku var nelietot fizisko aktivitāšu un sporta treniņu laikā, kā arī sportisti fizisko aktivitāšu laikā sporta sacensībās; </w:t>
      </w:r>
    </w:p>
    <w:p w14:paraId="687A9077" w14:textId="20F381B4" w:rsidR="006E4F00" w:rsidRPr="006E4F00" w:rsidRDefault="006E4F00" w:rsidP="006E4F00">
      <w:r w:rsidRPr="006E4F00">
        <w:t xml:space="preserve">5.10.5. </w:t>
      </w:r>
      <w:r w:rsidR="00F36AA7" w:rsidRPr="00D8106D">
        <w:t>laikā vai telpā tiek nodalītas to apmeklētāju plūsmas, kas ir kopā ar bērniem, ja bērnam nav vakcinācijas vai pārslimošanas sertifikāta</w:t>
      </w:r>
      <w:r w:rsidRPr="006E4F00">
        <w:t>;</w:t>
      </w:r>
    </w:p>
    <w:p w14:paraId="0CA944C1" w14:textId="08800324" w:rsidR="00892D64" w:rsidRDefault="006E4F00">
      <w:r w:rsidRPr="006E4F00">
        <w:t>5.10.6. bērni no 12 gadu vecuma uzrāda testēšanas sertifikātu vai laboratorijas izziņu par pēdējo 72 stundu laikā veikta skrīninga testu ar negatīvu rezultātu</w:t>
      </w:r>
      <w:r w:rsidR="00F36AA7" w:rsidRPr="00D8106D">
        <w:t>, ja bērnam nav vakcinācijas vai pārslimošanas sertifikāta. Bērni līdz 12 gadu vecumam tādu pieaugušo pavadībā, kuriem ir vakcinācijas vai pārslimošanas sertifikāts, epidemioloģiski drošā vidē var atrasties bez sadarbspējīga sertifikāta</w:t>
      </w:r>
      <w:r w:rsidRPr="006E4F00">
        <w:t>;</w:t>
      </w:r>
      <w:bookmarkEnd w:id="0"/>
    </w:p>
    <w:p w14:paraId="4AF1595B" w14:textId="36BAECDA" w:rsidR="001C7B38" w:rsidRDefault="001C7B38">
      <w:r w:rsidRPr="00566B88">
        <w:t>5.28. izglītības un sporta jomā ievēro izglītības un mācību procesa norises epidemioloģiskās drošības nosacījumus atbilstoši Ministru kabineta 2021. gada 28. septembra noteikumu Nr. 662 "</w:t>
      </w:r>
      <w:hyperlink r:id="rId7" w:tgtFrame="_blank" w:history="1">
        <w:r w:rsidRPr="00566B88">
          <w:rPr>
            <w:rStyle w:val="Hyperlink"/>
          </w:rPr>
          <w:t>Epidemioloģiskās drošības pasākumi Covid-19 infekcijas izplatības ierobežošanai</w:t>
        </w:r>
      </w:hyperlink>
      <w:r w:rsidRPr="00566B88">
        <w:t>" </w:t>
      </w:r>
      <w:hyperlink r:id="rId8" w:anchor="n3.8" w:tgtFrame="_blank" w:history="1">
        <w:r w:rsidRPr="00566B88">
          <w:rPr>
            <w:rStyle w:val="Hyperlink"/>
          </w:rPr>
          <w:t>3.8</w:t>
        </w:r>
      </w:hyperlink>
      <w:r w:rsidRPr="00566B88">
        <w:t xml:space="preserve">. apakšnodaļas nosacījumiem, ja vien šā rīkojuma 5.30., 5.31., 5.32., </w:t>
      </w:r>
      <w:r w:rsidR="00501211" w:rsidRPr="008F3EF1">
        <w:t>5.32.</w:t>
      </w:r>
      <w:r w:rsidR="00501211" w:rsidRPr="008F3EF1">
        <w:rPr>
          <w:vertAlign w:val="superscript"/>
        </w:rPr>
        <w:t>1</w:t>
      </w:r>
      <w:r w:rsidR="00501211" w:rsidRPr="008F3EF1">
        <w:t>,</w:t>
      </w:r>
      <w:r w:rsidR="00501211" w:rsidRPr="00D8106D">
        <w:t xml:space="preserve"> </w:t>
      </w:r>
      <w:r w:rsidRPr="00566B88">
        <w:t xml:space="preserve">5.33., 5.34., 5.35., 5.36., </w:t>
      </w:r>
      <w:r w:rsidR="007B3C2C" w:rsidRPr="007B3C2C">
        <w:t>5.36.</w:t>
      </w:r>
      <w:r w:rsidR="007B3C2C" w:rsidRPr="007B3C2C">
        <w:rPr>
          <w:vertAlign w:val="superscript"/>
        </w:rPr>
        <w:t>1</w:t>
      </w:r>
      <w:r w:rsidR="007B3C2C" w:rsidRPr="007B3C2C">
        <w:t>, 5.36.</w:t>
      </w:r>
      <w:r w:rsidR="007B3C2C" w:rsidRPr="007B3C2C">
        <w:rPr>
          <w:vertAlign w:val="superscript"/>
        </w:rPr>
        <w:t>2</w:t>
      </w:r>
      <w:r w:rsidR="007B3C2C" w:rsidRPr="007B3C2C">
        <w:t>, 5.36.</w:t>
      </w:r>
      <w:r w:rsidR="007B3C2C" w:rsidRPr="007B3C2C">
        <w:rPr>
          <w:vertAlign w:val="superscript"/>
        </w:rPr>
        <w:t>3</w:t>
      </w:r>
      <w:r w:rsidR="007B3C2C">
        <w:t>,</w:t>
      </w:r>
      <w:r w:rsidRPr="00566B88">
        <w:t>5.37.</w:t>
      </w:r>
      <w:r w:rsidR="00A75705">
        <w:t xml:space="preserve">, </w:t>
      </w:r>
      <w:r w:rsidR="00A75705" w:rsidRPr="00A75705">
        <w:t>5.37.</w:t>
      </w:r>
      <w:r w:rsidR="00A75705" w:rsidRPr="00A75705">
        <w:rPr>
          <w:vertAlign w:val="superscript"/>
        </w:rPr>
        <w:t>1</w:t>
      </w:r>
      <w:r w:rsidRPr="00566B88">
        <w:t>, 5.38., 5.39., 5.40., 5.41., 5.42., 5.43., 5.44., 5.45.</w:t>
      </w:r>
      <w:r w:rsidR="00A75705">
        <w:t xml:space="preserve">, </w:t>
      </w:r>
      <w:r w:rsidR="00A75705" w:rsidRPr="00A75705">
        <w:t>5.45.</w:t>
      </w:r>
      <w:r w:rsidR="00A75705" w:rsidRPr="00A75705">
        <w:rPr>
          <w:vertAlign w:val="superscript"/>
        </w:rPr>
        <w:t>1</w:t>
      </w:r>
      <w:r w:rsidR="00A75705">
        <w:t>,</w:t>
      </w:r>
      <w:r w:rsidRPr="00566B88">
        <w:t xml:space="preserve"> 5.46. </w:t>
      </w:r>
      <w:r w:rsidR="00A75705">
        <w:t xml:space="preserve">un </w:t>
      </w:r>
      <w:r w:rsidR="00A75705" w:rsidRPr="00A75705">
        <w:t>5.54.</w:t>
      </w:r>
      <w:r w:rsidR="00A75705">
        <w:t xml:space="preserve"> </w:t>
      </w:r>
      <w:r w:rsidRPr="00566B88">
        <w:t>apakšpunktā nav noteikts citādi;</w:t>
      </w:r>
    </w:p>
    <w:p w14:paraId="57E854DA" w14:textId="070C0A63" w:rsidR="001C7B38" w:rsidRDefault="001C7B38"/>
    <w:p w14:paraId="6C9DBBF8" w14:textId="77777777" w:rsidR="001C7B38" w:rsidRDefault="001C7B38" w:rsidP="001C7B38">
      <w:r w:rsidRPr="00501C2D">
        <w:t xml:space="preserve">5.30. izglītības procesa īstenošanā telpās, kur atrodas vairāk par vienu personu, </w:t>
      </w:r>
      <w:r w:rsidRPr="00901859">
        <w:rPr>
          <w:b/>
          <w:bCs/>
        </w:rPr>
        <w:t>tiek lietotas sejas maskas</w:t>
      </w:r>
      <w:r w:rsidRPr="00501C2D">
        <w:t>, izņemot Ministru kabineta 2021. gada 28. septembra noteikumu Nr. 662 "Epidemioloģiskās drošības pasākumi Covid-19 infekcijas izplatības ierobežošanai" 17.1., 17.3., 17.4., 17.7. un 17.8. apakšpunktā minētos gadījumus;</w:t>
      </w:r>
    </w:p>
    <w:p w14:paraId="7A41147F" w14:textId="77777777" w:rsidR="001C7B38" w:rsidRPr="00501C2D" w:rsidRDefault="001C7B38" w:rsidP="001C7B38">
      <w:pPr>
        <w:rPr>
          <w:i/>
          <w:iCs/>
        </w:rPr>
      </w:pPr>
      <w:r w:rsidRPr="00501C2D">
        <w:rPr>
          <w:i/>
          <w:iCs/>
        </w:rPr>
        <w:t>17. Sejas masku var nelietot:</w:t>
      </w:r>
    </w:p>
    <w:p w14:paraId="2DBC52A2" w14:textId="77777777" w:rsidR="001C7B38" w:rsidRPr="00501C2D" w:rsidRDefault="001C7B38" w:rsidP="001C7B38">
      <w:pPr>
        <w:rPr>
          <w:i/>
          <w:iCs/>
        </w:rPr>
      </w:pPr>
      <w:r w:rsidRPr="00501C2D">
        <w:rPr>
          <w:i/>
          <w:iCs/>
        </w:rPr>
        <w:t>17.1. bērns līdz septiņu gadu vecumam, kā arī izglītojamie, kuri apmeklē pirmsskolas izglītības iestādi;</w:t>
      </w:r>
    </w:p>
    <w:p w14:paraId="2CBAEC7E" w14:textId="77777777" w:rsidR="001C7B38" w:rsidRPr="00501C2D" w:rsidRDefault="001C7B38" w:rsidP="001C7B38">
      <w:pPr>
        <w:rPr>
          <w:i/>
          <w:iCs/>
        </w:rPr>
      </w:pPr>
      <w:r w:rsidRPr="00501C2D">
        <w:rPr>
          <w:i/>
          <w:iCs/>
        </w:rPr>
        <w:t>17.3. ja tas nav iespējams logopēdijas nodarbībā specifiska vingrinājuma izpildei;</w:t>
      </w:r>
    </w:p>
    <w:p w14:paraId="1A0F56DF" w14:textId="77777777" w:rsidR="001C7B38" w:rsidRPr="00501C2D" w:rsidRDefault="001C7B38" w:rsidP="001C7B38">
      <w:pPr>
        <w:rPr>
          <w:i/>
          <w:iCs/>
        </w:rPr>
      </w:pPr>
      <w:r w:rsidRPr="00501C2D">
        <w:rPr>
          <w:i/>
          <w:iCs/>
        </w:rPr>
        <w:t>17.4. persona ar acīmredzamiem kustību traucējumiem vai psihiskās veselības traucējumiem, kuru dēļ tai trūkst spēju vai iemaņu lietot sejas masku;</w:t>
      </w:r>
    </w:p>
    <w:p w14:paraId="59846C39" w14:textId="77777777" w:rsidR="001C7B38" w:rsidRPr="00501C2D" w:rsidRDefault="001C7B38" w:rsidP="001C7B38">
      <w:pPr>
        <w:rPr>
          <w:i/>
          <w:iCs/>
        </w:rPr>
      </w:pPr>
      <w:r w:rsidRPr="00501C2D">
        <w:rPr>
          <w:i/>
          <w:iCs/>
        </w:rPr>
        <w:t>17.7. fizisko aktivitāšu un sporta treniņu laikā un sportisti fizisko aktivitāšu laikā sporta pasākumos. Minētais izņēmums ir attiecināms uz jebkura veida fiziskajām nodarbībām un  nodarbošanos ar sportu (tai skaitā amatieru sportu un fiziskajām aktivitātēm veselības saglabāšanai un uzlabošanai);</w:t>
      </w:r>
    </w:p>
    <w:p w14:paraId="73F72D9C" w14:textId="3F0F510F" w:rsidR="001C7B38" w:rsidRDefault="001C7B38">
      <w:r w:rsidRPr="00501C2D">
        <w:rPr>
          <w:i/>
          <w:iCs/>
        </w:rPr>
        <w:t>17.8. mūzikas instrumentu spēles, vokālās mākslas un dejas procesā;</w:t>
      </w:r>
    </w:p>
    <w:p w14:paraId="192DF05F" w14:textId="238532E5" w:rsidR="001325CA" w:rsidRDefault="001325CA"/>
    <w:p w14:paraId="47FE4512" w14:textId="0001DCED" w:rsidR="00173A8F" w:rsidRDefault="00173A8F">
      <w:r w:rsidRPr="00D341D9">
        <w:t>6. Fiziskas personas pienākums ir ievērot šā rīkojuma </w:t>
      </w:r>
      <w:hyperlink r:id="rId9" w:anchor="p5" w:history="1">
        <w:r w:rsidRPr="00D341D9">
          <w:rPr>
            <w:rStyle w:val="Hyperlink"/>
          </w:rPr>
          <w:t>5. punktā</w:t>
        </w:r>
      </w:hyperlink>
      <w:r w:rsidRPr="00D341D9">
        <w:t> minētās prasības, savukārt pasākuma organizatora vai saimnieciskā vai publiskā pakalpojuma sniedzēja pienākums ir nodrošināt, lai personai būtu iespēja tās ievērot.</w:t>
      </w:r>
    </w:p>
    <w:p w14:paraId="628532C9" w14:textId="2AFA2CD2" w:rsidR="005001B7" w:rsidRDefault="005001B7"/>
    <w:p w14:paraId="72D7295D" w14:textId="1A045A6C" w:rsidR="007331A1" w:rsidRDefault="005001B7">
      <w:r w:rsidRPr="005001B7">
        <w:lastRenderedPageBreak/>
        <w:t>5.14. netiek sniegti pakalpojumi un organizēti pasākumi laikposmā no plkst. 21.00 līdz plkst. 6.00</w:t>
      </w:r>
      <w:r>
        <w:t xml:space="preserve"> […].</w:t>
      </w:r>
    </w:p>
    <w:p w14:paraId="27AC6992" w14:textId="56FBEA7C" w:rsidR="00173A8F" w:rsidRDefault="00173A8F"/>
    <w:p w14:paraId="16A92018" w14:textId="2CA505E4" w:rsidR="009B12D3" w:rsidRDefault="009B12D3">
      <w:r w:rsidRPr="009B12D3">
        <w:rPr>
          <w:b/>
          <w:bCs/>
        </w:rPr>
        <w:t>Vēršam uzmanību, ka saskaņā ar Rīkojuma 5.35.punkta nosacījumiem lektoru/treneru ierašanās izglītības iestāžu telpās ir saskaņojama ar izglītības iestādes vadību</w:t>
      </w:r>
      <w:r w:rsidR="00745909">
        <w:rPr>
          <w:b/>
          <w:bCs/>
        </w:rPr>
        <w:t xml:space="preserve"> </w:t>
      </w:r>
      <w:r w:rsidR="00745909" w:rsidRPr="00745909">
        <w:t>(izglītības iestādei ir tiesības aizliegt trešo personu ierašanos iestādes telpās)</w:t>
      </w:r>
      <w:r w:rsidRPr="009B12D3">
        <w:rPr>
          <w:b/>
          <w:bCs/>
        </w:rPr>
        <w:t xml:space="preserve"> un </w:t>
      </w:r>
      <w:r>
        <w:rPr>
          <w:b/>
          <w:bCs/>
        </w:rPr>
        <w:t xml:space="preserve">stingri </w:t>
      </w:r>
      <w:r w:rsidRPr="009B12D3">
        <w:rPr>
          <w:b/>
          <w:bCs/>
        </w:rPr>
        <w:t>jāievēro izglītības iestādē noteiktā kārtība par epidemioloģiskās drošības noteikumu un pasākumu ieviešanu, t.sk. par trešo personu atrašanos izglītības iestādē</w:t>
      </w:r>
      <w:r>
        <w:t>!</w:t>
      </w:r>
    </w:p>
    <w:p w14:paraId="195F81AC" w14:textId="604A1F8C" w:rsidR="009B12D3" w:rsidRDefault="009B12D3">
      <w:r w:rsidRPr="00C01EEE">
        <w:t xml:space="preserve">5.35. izglītības iestāde </w:t>
      </w:r>
      <w:r w:rsidRPr="00FE7F5B">
        <w:rPr>
          <w:b/>
          <w:bCs/>
        </w:rPr>
        <w:t>neorganizē</w:t>
      </w:r>
      <w:r w:rsidRPr="00C01EEE">
        <w:t xml:space="preserve">, nepiedalās, neatbalsta un </w:t>
      </w:r>
      <w:r w:rsidRPr="004A3716">
        <w:rPr>
          <w:b/>
          <w:bCs/>
        </w:rPr>
        <w:t>neveicina</w:t>
      </w:r>
      <w:r w:rsidRPr="00C01EEE">
        <w:t xml:space="preserve"> izglītojamo un pedagogu dalību klātienes pasākumos un aktivitātēs (</w:t>
      </w:r>
      <w:r w:rsidRPr="004A3716">
        <w:t>ekskursijas</w:t>
      </w:r>
      <w:r w:rsidRPr="00C01EEE">
        <w:t xml:space="preserve">, teātru un izstāžu apmeklējumi u. c.) </w:t>
      </w:r>
      <w:r w:rsidRPr="009B12D3">
        <w:t>ārpus izglītības iestādes</w:t>
      </w:r>
      <w:r w:rsidRPr="00C01EEE">
        <w:t xml:space="preserve">, kā arī </w:t>
      </w:r>
      <w:r w:rsidRPr="00D9240E">
        <w:rPr>
          <w:b/>
          <w:bCs/>
        </w:rPr>
        <w:t>ierobežo trešo personu uzturēšanos izglītības iestādes telpās</w:t>
      </w:r>
      <w:r w:rsidRPr="00C01EEE">
        <w:t>. Amatierkolektīvi nerīko aktivitātes un publiskus vai privātus pasākumus (tai skaitā nedodas uz citu pašvaldību administratīvajām teritorijām), kuros piedalās personas no citas grupas, klases, kursa vai kolektīva;</w:t>
      </w:r>
    </w:p>
    <w:p w14:paraId="771AF586" w14:textId="18C0A509" w:rsidR="009B12D3" w:rsidRDefault="009B12D3"/>
    <w:p w14:paraId="017CBA6A" w14:textId="77777777" w:rsidR="002C7EAB" w:rsidRPr="002C7EAB" w:rsidRDefault="002C7EAB" w:rsidP="002C7EAB">
      <w:pPr>
        <w:rPr>
          <w:i/>
          <w:iCs/>
        </w:rPr>
      </w:pPr>
      <w:r w:rsidRPr="002C7EAB">
        <w:rPr>
          <w:i/>
          <w:iCs/>
        </w:rPr>
        <w:t xml:space="preserve">104. Klātienē izglītības procesā un tā </w:t>
      </w:r>
      <w:r w:rsidRPr="002C7EAB">
        <w:rPr>
          <w:b/>
          <w:bCs/>
          <w:i/>
          <w:iCs/>
        </w:rPr>
        <w:t>nodrošināšanā piedalās personas</w:t>
      </w:r>
      <w:r w:rsidRPr="002C7EAB">
        <w:rPr>
          <w:i/>
          <w:iCs/>
        </w:rPr>
        <w:t>, kurām ir:</w:t>
      </w:r>
    </w:p>
    <w:p w14:paraId="2908215B" w14:textId="77777777" w:rsidR="002C7EAB" w:rsidRPr="002C7EAB" w:rsidRDefault="002C7EAB" w:rsidP="002C7EAB">
      <w:pPr>
        <w:rPr>
          <w:i/>
          <w:iCs/>
        </w:rPr>
      </w:pPr>
      <w:r w:rsidRPr="002C7EAB">
        <w:rPr>
          <w:i/>
          <w:iCs/>
        </w:rPr>
        <w:t>104.1. </w:t>
      </w:r>
      <w:r w:rsidRPr="002C7EAB">
        <w:rPr>
          <w:b/>
          <w:bCs/>
          <w:i/>
          <w:iCs/>
        </w:rPr>
        <w:t>vakcinācijas vai pārslimošanas sertifikāts</w:t>
      </w:r>
      <w:r w:rsidRPr="002C7EAB">
        <w:rPr>
          <w:i/>
          <w:iCs/>
        </w:rPr>
        <w:t xml:space="preserve"> un kuras to uzrāda par izglītības procesa īstenošanu atbildīgajai personai:</w:t>
      </w:r>
    </w:p>
    <w:p w14:paraId="37F45BAB" w14:textId="77777777" w:rsidR="002C7EAB" w:rsidRPr="002C7EAB" w:rsidRDefault="002C7EAB" w:rsidP="002C7EAB">
      <w:pPr>
        <w:rPr>
          <w:i/>
          <w:iCs/>
        </w:rPr>
      </w:pPr>
      <w:r w:rsidRPr="002C7EAB">
        <w:rPr>
          <w:i/>
          <w:iCs/>
        </w:rPr>
        <w:t>104.1.1. pirmsskolas izglītības, pamatizglītības un vidējās izglītības (tai skaitā profesionālās ievirzes izglītības, profesionālās tālākizglītības, profesionālās pilnveides programmās) un augstākās izglītības pakāpē nodarbinātie;</w:t>
      </w:r>
    </w:p>
    <w:p w14:paraId="346D6DE9" w14:textId="77777777" w:rsidR="002C7EAB" w:rsidRPr="002C7EAB" w:rsidRDefault="002C7EAB" w:rsidP="002C7EAB">
      <w:pPr>
        <w:rPr>
          <w:i/>
          <w:iCs/>
        </w:rPr>
      </w:pPr>
      <w:r w:rsidRPr="002C7EAB">
        <w:rPr>
          <w:i/>
          <w:iCs/>
        </w:rPr>
        <w:t xml:space="preserve">104.1.2. neformālās izglītības (tai skaitā </w:t>
      </w:r>
      <w:r w:rsidRPr="002C7EAB">
        <w:rPr>
          <w:b/>
          <w:bCs/>
          <w:i/>
          <w:iCs/>
        </w:rPr>
        <w:t>interešu izglītības</w:t>
      </w:r>
      <w:r w:rsidRPr="002C7EAB">
        <w:rPr>
          <w:i/>
          <w:iCs/>
        </w:rPr>
        <w:t>) un pedagogu profesionālās kompetences pilnveides programmās nodarbinātie;</w:t>
      </w:r>
    </w:p>
    <w:p w14:paraId="651E65B9" w14:textId="77777777" w:rsidR="002C7EAB" w:rsidRPr="002C7EAB" w:rsidRDefault="002C7EAB" w:rsidP="002C7EAB">
      <w:pPr>
        <w:rPr>
          <w:i/>
          <w:iCs/>
        </w:rPr>
      </w:pPr>
      <w:r w:rsidRPr="002C7EAB">
        <w:rPr>
          <w:i/>
          <w:iCs/>
        </w:rPr>
        <w:t xml:space="preserve">104.1.4. pakalpojumu sniedzēji, kas līgumattiecību izpildes laikā pakalpojuma sniegšanas vietā nonāk saskarē ar izglītojamiem (tai skaitā ēdināšanas, </w:t>
      </w:r>
      <w:r w:rsidRPr="002C7EAB">
        <w:rPr>
          <w:b/>
          <w:bCs/>
          <w:i/>
          <w:iCs/>
        </w:rPr>
        <w:t>transporta</w:t>
      </w:r>
      <w:r w:rsidRPr="002C7EAB">
        <w:rPr>
          <w:i/>
          <w:iCs/>
        </w:rPr>
        <w:t>, uzkopšanas pakalpojumu sniedzēji);</w:t>
      </w:r>
    </w:p>
    <w:p w14:paraId="3187FB59" w14:textId="48C25E32" w:rsidR="002C7EAB" w:rsidRDefault="002C7EAB"/>
    <w:p w14:paraId="63A48E56" w14:textId="77777777" w:rsidR="002C7EAB" w:rsidRDefault="002C7EAB"/>
    <w:p w14:paraId="35324201" w14:textId="6AC7AB20" w:rsidR="001325CA" w:rsidRPr="009D2616" w:rsidRDefault="001325CA">
      <w:pPr>
        <w:rPr>
          <w:b/>
          <w:bCs/>
          <w:sz w:val="24"/>
          <w:szCs w:val="24"/>
        </w:rPr>
      </w:pPr>
      <w:r w:rsidRPr="009D2616">
        <w:rPr>
          <w:b/>
          <w:bCs/>
          <w:sz w:val="24"/>
          <w:szCs w:val="24"/>
        </w:rPr>
        <w:t>Publiskie pasākumi:</w:t>
      </w:r>
    </w:p>
    <w:p w14:paraId="08FCD327" w14:textId="77777777" w:rsidR="001325CA" w:rsidRDefault="001325CA"/>
    <w:p w14:paraId="293F9393" w14:textId="77777777" w:rsidR="00501C2D" w:rsidRPr="00501C2D" w:rsidRDefault="00501C2D" w:rsidP="00501C2D">
      <w:bookmarkStart w:id="1" w:name="_Hlk85021119"/>
      <w:r w:rsidRPr="00501C2D">
        <w:t xml:space="preserve">5.24. publiskus pasākumus rīko </w:t>
      </w:r>
      <w:r w:rsidRPr="00901859">
        <w:rPr>
          <w:b/>
          <w:bCs/>
        </w:rPr>
        <w:t>tikai epidemioloģiski drošā vidē</w:t>
      </w:r>
      <w:r w:rsidRPr="00501C2D">
        <w:t>, ja papildus tiek nodrošināts, ka:  </w:t>
      </w:r>
    </w:p>
    <w:p w14:paraId="070D2661" w14:textId="2879E688" w:rsidR="00501C2D" w:rsidRPr="00501C2D" w:rsidRDefault="00501C2D" w:rsidP="00501C2D">
      <w:r w:rsidRPr="00501C2D">
        <w:t>5.24.1. apmeklētāji pasākuma norises laikā atrodas fiksētās, personalizētās sēdvietās;  </w:t>
      </w:r>
    </w:p>
    <w:p w14:paraId="1E85FEA7" w14:textId="48FE1F38" w:rsidR="00501C2D" w:rsidRPr="00501C2D" w:rsidRDefault="00501C2D" w:rsidP="00501C2D">
      <w:r w:rsidRPr="00501C2D">
        <w:t xml:space="preserve">5.24.2. pasākuma vietā vienlaikus atrodas ne vairāk kā </w:t>
      </w:r>
      <w:r w:rsidR="005C1346">
        <w:t>500</w:t>
      </w:r>
      <w:r w:rsidR="005C1346" w:rsidRPr="00501C2D">
        <w:t xml:space="preserve"> </w:t>
      </w:r>
      <w:r w:rsidRPr="00501C2D">
        <w:t>apmeklētāji; </w:t>
      </w:r>
    </w:p>
    <w:p w14:paraId="158714FA" w14:textId="77777777" w:rsidR="00501C2D" w:rsidRPr="00501C2D" w:rsidRDefault="00501C2D" w:rsidP="00501C2D">
      <w:r w:rsidRPr="00501C2D">
        <w:t>5.24.3. blakus sēdvietās atrodas ne vairāk kā divas personas. Starp katrām blakus esošajām divām sēdvietām tiek nodrošināta ne mazāk kā divu sēdvietu distance vai aizsargbarjera, sēdvietas dažādās rindās tiek izkārtotas pamīšus;  </w:t>
      </w:r>
    </w:p>
    <w:p w14:paraId="7A3C7928" w14:textId="77777777" w:rsidR="00501C2D" w:rsidRPr="00501C2D" w:rsidRDefault="00501C2D" w:rsidP="00501C2D">
      <w:r w:rsidRPr="00501C2D">
        <w:lastRenderedPageBreak/>
        <w:t>5.24.4. apmeklētāji, kas atrodas dažādos norobežotos telpas sektoros, savstarpēji nesatiekas; </w:t>
      </w:r>
    </w:p>
    <w:p w14:paraId="7D00F887" w14:textId="77777777" w:rsidR="00501C2D" w:rsidRPr="00501C2D" w:rsidRDefault="00501C2D" w:rsidP="00501C2D">
      <w:r w:rsidRPr="00501C2D">
        <w:t>5.24.5. pasākuma norises laikā apmeklētāju plūsma tiek organizēta tā, lai novērstu cilvēku drūzmēšanos un nodrošinātu divu metru distances ievērošanu ārpus sēdvietām;</w:t>
      </w:r>
      <w:bookmarkEnd w:id="1"/>
      <w:r w:rsidRPr="00501C2D">
        <w:t>  </w:t>
      </w:r>
    </w:p>
    <w:p w14:paraId="294B3CC5" w14:textId="77777777" w:rsidR="00501C2D" w:rsidRPr="00501C2D" w:rsidRDefault="00501C2D" w:rsidP="00501C2D">
      <w:r w:rsidRPr="00501C2D">
        <w:t>5.24.6. pasākuma rīkotājs nodrošina biļešu personalizāciju vai pasākuma apmeklētāju reģistrāciju. Personalizācija ietver šādu informāciju par apmeklētāju: vārds (vārdi), uzvārds, kontakttālrunis, konkrētā sēdvieta pasākumā. Informāciju pasākuma rīkotājs glabā vienu mēnesi un nodod centram pēc tā pieprasījuma;</w:t>
      </w:r>
    </w:p>
    <w:p w14:paraId="041F4839" w14:textId="77777777" w:rsidR="00501C2D" w:rsidRDefault="00501C2D"/>
    <w:p w14:paraId="7677EC84" w14:textId="49A57C9F" w:rsidR="00501C2D" w:rsidRPr="009D2616" w:rsidRDefault="001325CA">
      <w:pPr>
        <w:rPr>
          <w:b/>
          <w:bCs/>
          <w:sz w:val="24"/>
          <w:szCs w:val="24"/>
        </w:rPr>
      </w:pPr>
      <w:r w:rsidRPr="009D2616">
        <w:rPr>
          <w:b/>
          <w:bCs/>
          <w:sz w:val="24"/>
          <w:szCs w:val="24"/>
        </w:rPr>
        <w:t>Izglītojošās nodarbības:</w:t>
      </w:r>
    </w:p>
    <w:p w14:paraId="2853199B" w14:textId="572EBDF3" w:rsidR="00C01EEE" w:rsidRDefault="00C01EEE"/>
    <w:p w14:paraId="2CC470D6" w14:textId="77777777" w:rsidR="00841E84" w:rsidRPr="00841E84" w:rsidRDefault="00841E84" w:rsidP="00841E84">
      <w:pPr>
        <w:rPr>
          <w:u w:val="single"/>
        </w:rPr>
      </w:pPr>
      <w:r w:rsidRPr="00841E84">
        <w:rPr>
          <w:u w:val="single"/>
        </w:rPr>
        <w:t xml:space="preserve">Attiecībā uz </w:t>
      </w:r>
      <w:r w:rsidRPr="00841E84">
        <w:rPr>
          <w:b/>
          <w:bCs/>
          <w:u w:val="single"/>
        </w:rPr>
        <w:t>bērniem un jauniešiem</w:t>
      </w:r>
      <w:r w:rsidRPr="00841E84">
        <w:rPr>
          <w:u w:val="single"/>
        </w:rPr>
        <w:t>, kuri apmeklē formālās izglītības iestādes:</w:t>
      </w:r>
    </w:p>
    <w:p w14:paraId="3739EF24" w14:textId="77777777" w:rsidR="00841E84" w:rsidRDefault="00841E84"/>
    <w:p w14:paraId="645C4D65" w14:textId="1DBE9172" w:rsidR="00D9240E" w:rsidRDefault="00D9240E">
      <w:r w:rsidRPr="00D9240E">
        <w:t>5.32.</w:t>
      </w:r>
      <w:r w:rsidRPr="00D9240E">
        <w:rPr>
          <w:vertAlign w:val="superscript"/>
        </w:rPr>
        <w:t>1</w:t>
      </w:r>
      <w:r w:rsidRPr="00D9240E">
        <w:t xml:space="preserve"> interešu izglītības un profesionālās ievirzes izglītības programmas </w:t>
      </w:r>
      <w:r w:rsidR="00841E84" w:rsidRPr="00841E84">
        <w:t>[…]</w:t>
      </w:r>
      <w:r w:rsidRPr="00D9240E">
        <w:t xml:space="preserve"> īsteno, ievērojot šādus nosacījumus</w:t>
      </w:r>
      <w:r w:rsidR="00841E84">
        <w:t>:</w:t>
      </w:r>
      <w:r w:rsidRPr="00D9240E">
        <w:br/>
        <w:t>5.32.</w:t>
      </w:r>
      <w:r w:rsidRPr="00D9240E">
        <w:rPr>
          <w:vertAlign w:val="superscript"/>
        </w:rPr>
        <w:t>1</w:t>
      </w:r>
      <w:r w:rsidRPr="00D9240E">
        <w:t>1. iekštelpās katram izglītojamam ir ne mazāk kā 3 m</w:t>
      </w:r>
      <w:r w:rsidRPr="00841E84">
        <w:rPr>
          <w:vertAlign w:val="superscript"/>
        </w:rPr>
        <w:t xml:space="preserve">2 </w:t>
      </w:r>
      <w:r w:rsidRPr="00D9240E">
        <w:t>no publiski pieejamās telpu platības;</w:t>
      </w:r>
      <w:r w:rsidRPr="00D9240E">
        <w:br/>
        <w:t>5.32.</w:t>
      </w:r>
      <w:r w:rsidRPr="00D9240E">
        <w:rPr>
          <w:vertAlign w:val="superscript"/>
        </w:rPr>
        <w:t>1</w:t>
      </w:r>
      <w:r w:rsidRPr="00D9240E">
        <w:t>2. tiek nodrošināta telpu ventilācija ar mehāniskās ventilācijas sistēmu vai dabīgo ventilāciju, lai oglekļa dioksīda (CO2) līmenis nepārsniegtu 1 000 ppm, bet, ja tas nav iespējams, vismaz 15 minūtes astronomiskās stundas ietvaros nodrošina svaiga gaisa pieplūdi telpai;</w:t>
      </w:r>
      <w:r w:rsidRPr="00D9240E">
        <w:br/>
        <w:t>5.32.</w:t>
      </w:r>
      <w:r w:rsidRPr="00D9240E">
        <w:rPr>
          <w:vertAlign w:val="superscript"/>
        </w:rPr>
        <w:t>1</w:t>
      </w:r>
      <w:r w:rsidRPr="00D9240E">
        <w:t xml:space="preserve">3. izglītojamo skaits vienā grupā </w:t>
      </w:r>
      <w:r w:rsidRPr="00841E84">
        <w:rPr>
          <w:b/>
          <w:bCs/>
        </w:rPr>
        <w:t>nepārsniedz 20 personas</w:t>
      </w:r>
      <w:r w:rsidRPr="00D9240E">
        <w:t>, izņemot šā rīkojuma 5.33.1 2.apakšpunktā minēto gadījumu;</w:t>
      </w:r>
      <w:r w:rsidRPr="00D9240E">
        <w:br/>
        <w:t>5.32.</w:t>
      </w:r>
      <w:r w:rsidRPr="00D9240E">
        <w:rPr>
          <w:vertAlign w:val="superscript"/>
        </w:rPr>
        <w:t>1</w:t>
      </w:r>
      <w:r w:rsidRPr="00D9240E">
        <w:t>4. izglītojamie ir veikuši rutīnas skrīninga testu (lai piedalītos nav jāuzrāda apliecinājums par negatīvu testa rezultātu). Līdz 2021.gada 21.decembrim izglītojamie, kuri nav vakcinēti vai pārslimojuši Covid-19, lai piedalītos interešu izglītības un profesionālās ievirzes izglītības programmas apguvē, uzrāda apliecinājumu (papīra vai digitālā formā) par negatīvu Covid-19 testa rezultātu</w:t>
      </w:r>
      <w:r w:rsidR="00EF25F2">
        <w:t>.</w:t>
      </w:r>
    </w:p>
    <w:p w14:paraId="32DE949D" w14:textId="1FF8087B" w:rsidR="004215F5" w:rsidRDefault="004215F5"/>
    <w:p w14:paraId="022FFB1F" w14:textId="6480B012" w:rsidR="00D9240E" w:rsidRDefault="004215F5" w:rsidP="00247EE2">
      <w:pPr>
        <w:pStyle w:val="ListParagraph"/>
        <w:numPr>
          <w:ilvl w:val="0"/>
          <w:numId w:val="1"/>
        </w:numPr>
      </w:pPr>
      <w:r>
        <w:t>J</w:t>
      </w:r>
      <w:r w:rsidRPr="004215F5">
        <w:t xml:space="preserve">a interešu vai profesionālās ievirzes izglītības programma tiek īstenota pamata un vidējās izglītības pakāpes vienas grupas, klases vai kursa izglītojamiem tās pašas </w:t>
      </w:r>
      <w:r w:rsidRPr="00247EE2">
        <w:rPr>
          <w:b/>
          <w:bCs/>
        </w:rPr>
        <w:t>izglītības iestādes iekštelpās</w:t>
      </w:r>
      <w:r w:rsidRPr="004215F5">
        <w:t xml:space="preserve"> (t.i. skolā, kurā ikdienā iegūst formālo izglītību), izglītojamo </w:t>
      </w:r>
      <w:r w:rsidRPr="00247EE2">
        <w:rPr>
          <w:b/>
          <w:bCs/>
        </w:rPr>
        <w:t>skaita prasība nav jāievēro</w:t>
      </w:r>
      <w:r w:rsidRPr="004215F5">
        <w:t>.</w:t>
      </w:r>
      <w:r>
        <w:t xml:space="preserve"> (</w:t>
      </w:r>
      <w:r w:rsidRPr="00247EE2">
        <w:rPr>
          <w:sz w:val="18"/>
          <w:szCs w:val="18"/>
        </w:rPr>
        <w:t>Rīkojuma 01.12.2021.</w:t>
      </w:r>
      <w:r>
        <w:t xml:space="preserve"> </w:t>
      </w:r>
      <w:r w:rsidRPr="00247EE2">
        <w:rPr>
          <w:sz w:val="18"/>
          <w:szCs w:val="18"/>
        </w:rPr>
        <w:t>grozījumu anotācija</w:t>
      </w:r>
      <w:r>
        <w:t>)</w:t>
      </w:r>
    </w:p>
    <w:p w14:paraId="7EA4C68E" w14:textId="20297F4D" w:rsidR="00247EE2" w:rsidRDefault="00247EE2" w:rsidP="00247EE2">
      <w:pPr>
        <w:pStyle w:val="ListParagraph"/>
        <w:numPr>
          <w:ilvl w:val="0"/>
          <w:numId w:val="1"/>
        </w:numPr>
      </w:pPr>
      <w:r>
        <w:t>I</w:t>
      </w:r>
      <w:r w:rsidRPr="00247EE2">
        <w:t xml:space="preserve">evērojot klases „burbuļa” principu, savā </w:t>
      </w:r>
      <w:r w:rsidRPr="00247EE2">
        <w:rPr>
          <w:b/>
          <w:bCs/>
        </w:rPr>
        <w:t>skolā</w:t>
      </w:r>
      <w:r w:rsidRPr="00247EE2">
        <w:t xml:space="preserve">, kurā tiek iegūta formālā izglītība, vakcinēts vai pārslimojis izglītojamais var piedalīties </w:t>
      </w:r>
      <w:r w:rsidRPr="00247EE2">
        <w:rPr>
          <w:b/>
          <w:bCs/>
        </w:rPr>
        <w:t>tikai savas klases ietvaros</w:t>
      </w:r>
      <w:r w:rsidRPr="00247EE2">
        <w:t>.</w:t>
      </w:r>
      <w:r>
        <w:t xml:space="preserve"> (</w:t>
      </w:r>
      <w:r w:rsidRPr="00247EE2">
        <w:rPr>
          <w:sz w:val="18"/>
          <w:szCs w:val="18"/>
        </w:rPr>
        <w:t>Rīkojuma 01.</w:t>
      </w:r>
      <w:r w:rsidRPr="00026EA0">
        <w:rPr>
          <w:sz w:val="18"/>
          <w:szCs w:val="18"/>
        </w:rPr>
        <w:t>12.2021.</w:t>
      </w:r>
      <w:r>
        <w:t xml:space="preserve"> </w:t>
      </w:r>
      <w:r w:rsidRPr="00247EE2">
        <w:rPr>
          <w:sz w:val="18"/>
          <w:szCs w:val="18"/>
        </w:rPr>
        <w:t>grozījumu anotācija</w:t>
      </w:r>
      <w:r>
        <w:t>)</w:t>
      </w:r>
    </w:p>
    <w:p w14:paraId="6D976C80" w14:textId="77777777" w:rsidR="00442CB7" w:rsidRDefault="00C01EEE" w:rsidP="00C01EEE">
      <w:r w:rsidRPr="00C01EEE">
        <w:t>5.33. interešu izglītības un profesionālās ievirzes izglītības programmu apguve</w:t>
      </w:r>
      <w:r w:rsidR="00442CB7">
        <w:t>:</w:t>
      </w:r>
    </w:p>
    <w:p w14:paraId="6EAA4314" w14:textId="14CC3C52" w:rsidR="001C7B38" w:rsidRDefault="00442CB7" w:rsidP="00C01EEE">
      <w:r>
        <w:t>5.33.1.</w:t>
      </w:r>
      <w:r w:rsidR="00C01EEE" w:rsidRPr="00C01EEE">
        <w:t xml:space="preserve"> izglītojamiem, kas nav pilnībā vakcinēti vai pārslimojuši Covid-19, notiek </w:t>
      </w:r>
      <w:r w:rsidR="00C01EEE" w:rsidRPr="00FE7F5B">
        <w:rPr>
          <w:b/>
          <w:bCs/>
        </w:rPr>
        <w:t>attālināti</w:t>
      </w:r>
      <w:r w:rsidR="00C01EEE" w:rsidRPr="00C01EEE">
        <w:t xml:space="preserve"> vai </w:t>
      </w:r>
    </w:p>
    <w:p w14:paraId="3C1165E1" w14:textId="42D7088D" w:rsidR="00C01EEE" w:rsidRPr="00C01EEE" w:rsidRDefault="00C01EEE" w:rsidP="00C01EEE">
      <w:r w:rsidRPr="00FE7F5B">
        <w:rPr>
          <w:b/>
          <w:bCs/>
        </w:rPr>
        <w:t>klātienē, ja</w:t>
      </w:r>
      <w:r w:rsidRPr="00C01EEE">
        <w:t xml:space="preserve"> izglītojam</w:t>
      </w:r>
      <w:r w:rsidR="00442CB7">
        <w:t>ie</w:t>
      </w:r>
      <w:r w:rsidRPr="00C01EEE">
        <w:t xml:space="preserve"> </w:t>
      </w:r>
      <w:r w:rsidR="00442CB7" w:rsidRPr="004048D5">
        <w:t>formālajā izglītībā veikuši rutīnas skrīninga testu</w:t>
      </w:r>
      <w:r w:rsidRPr="00C01EEE">
        <w:t>:</w:t>
      </w:r>
    </w:p>
    <w:p w14:paraId="428A8564" w14:textId="7043128B" w:rsidR="00C01EEE" w:rsidRPr="0086037A" w:rsidRDefault="00C01EEE" w:rsidP="00C01EEE">
      <w:r w:rsidRPr="00C01EEE">
        <w:lastRenderedPageBreak/>
        <w:t>5.33.</w:t>
      </w:r>
      <w:r w:rsidR="00442CB7">
        <w:t>1.</w:t>
      </w:r>
      <w:r w:rsidRPr="00C01EEE">
        <w:t xml:space="preserve">2. </w:t>
      </w:r>
      <w:r w:rsidR="00442CB7" w:rsidRPr="004048D5">
        <w:t xml:space="preserve">pamata un vidējās izglītības pakāpes </w:t>
      </w:r>
      <w:r w:rsidRPr="00C01EEE">
        <w:t xml:space="preserve">vienas grupas, klases vai kursa </w:t>
      </w:r>
      <w:r w:rsidR="00442CB7" w:rsidRPr="004048D5">
        <w:t>izglītojamiem tās pašas izglītības iestādes iekštelpās</w:t>
      </w:r>
    </w:p>
    <w:p w14:paraId="6015FB99" w14:textId="77777777" w:rsidR="008E1F32" w:rsidRDefault="008E1F32" w:rsidP="00C01EEE">
      <w:r w:rsidRPr="004048D5">
        <w:t>5.33.1.3. ārpus šā rīkojuma 5.33.1.2.apakšpunktā minētajām izglītības iestādēm iekštelpās izglītojamiem līdz 12 gadiem, kā arī izglītojamiem ar vakcinācijas vai pārslimošanas sertifikātu;</w:t>
      </w:r>
    </w:p>
    <w:p w14:paraId="572C3422" w14:textId="557AB8F2" w:rsidR="00C01EEE" w:rsidRPr="00C01EEE" w:rsidRDefault="00C01EEE" w:rsidP="00C01EEE">
      <w:r w:rsidRPr="00C01EEE">
        <w:t>5.33.</w:t>
      </w:r>
      <w:r w:rsidR="00442CB7">
        <w:t>1.</w:t>
      </w:r>
      <w:r w:rsidRPr="00C01EEE">
        <w:t xml:space="preserve">3. </w:t>
      </w:r>
      <w:r w:rsidRPr="00892D64">
        <w:rPr>
          <w:b/>
          <w:bCs/>
        </w:rPr>
        <w:t>ārtelpās ne vairāk kā 20 izglītojamiem</w:t>
      </w:r>
      <w:r w:rsidRPr="00C01EEE">
        <w:t xml:space="preserve"> no dažādām grupām, klasēm vai kursiem;</w:t>
      </w:r>
    </w:p>
    <w:p w14:paraId="55428464" w14:textId="6AD0AD82" w:rsidR="00775A06" w:rsidRPr="0086037A" w:rsidRDefault="00775A06" w:rsidP="00775A06">
      <w:pPr>
        <w:rPr>
          <w:i/>
          <w:iCs/>
        </w:rPr>
      </w:pPr>
      <w:bookmarkStart w:id="2" w:name="_Hlk85021411"/>
    </w:p>
    <w:p w14:paraId="67FD85F6" w14:textId="10CE2609" w:rsidR="00442CB7" w:rsidRDefault="00442CB7" w:rsidP="00775A06">
      <w:pPr>
        <w:rPr>
          <w:u w:val="single"/>
        </w:rPr>
      </w:pPr>
      <w:r w:rsidRPr="00442CB7">
        <w:rPr>
          <w:u w:val="single"/>
        </w:rPr>
        <w:t xml:space="preserve">5.33.2. </w:t>
      </w:r>
      <w:r w:rsidRPr="00442CB7">
        <w:rPr>
          <w:b/>
          <w:bCs/>
          <w:u w:val="single"/>
        </w:rPr>
        <w:t>pirmsskolas vecuma izglītojamiem</w:t>
      </w:r>
      <w:r w:rsidRPr="00442CB7">
        <w:rPr>
          <w:u w:val="single"/>
        </w:rPr>
        <w:t xml:space="preserve"> notiek attālināti vai klātienē:</w:t>
      </w:r>
      <w:r w:rsidRPr="00442CB7">
        <w:rPr>
          <w:u w:val="single"/>
        </w:rPr>
        <w:br/>
        <w:t xml:space="preserve">5.33.2.2. pirmsskolas izglītības programmas izglītojamiem attiecīgajā </w:t>
      </w:r>
      <w:r w:rsidRPr="00442CB7">
        <w:rPr>
          <w:b/>
          <w:bCs/>
          <w:u w:val="single"/>
        </w:rPr>
        <w:t>izglītības iestādē</w:t>
      </w:r>
      <w:r w:rsidRPr="00442CB7">
        <w:rPr>
          <w:u w:val="single"/>
        </w:rPr>
        <w:t>;</w:t>
      </w:r>
      <w:r w:rsidRPr="00442CB7">
        <w:rPr>
          <w:u w:val="single"/>
        </w:rPr>
        <w:br/>
        <w:t>5.33.2.3. ārtelpās ne vairāk kā 20 izglītojamiem no dažādām grupām.</w:t>
      </w:r>
    </w:p>
    <w:p w14:paraId="00C879C2" w14:textId="77777777" w:rsidR="00442CB7" w:rsidRDefault="00442CB7" w:rsidP="00775A06">
      <w:pPr>
        <w:rPr>
          <w:u w:val="single"/>
        </w:rPr>
      </w:pPr>
    </w:p>
    <w:p w14:paraId="61EABD79" w14:textId="582B5961" w:rsidR="008F58CD" w:rsidRPr="008F58CD" w:rsidRDefault="008F58CD" w:rsidP="00775A06">
      <w:pPr>
        <w:rPr>
          <w:u w:val="single"/>
        </w:rPr>
      </w:pPr>
      <w:r w:rsidRPr="008F58CD">
        <w:rPr>
          <w:u w:val="single"/>
        </w:rPr>
        <w:t>Attiecībā uz mērķa grupām</w:t>
      </w:r>
      <w:r w:rsidR="00841E84">
        <w:rPr>
          <w:u w:val="single"/>
        </w:rPr>
        <w:t xml:space="preserve">, uz kurām nav attiecināmi </w:t>
      </w:r>
      <w:r w:rsidR="00841E84" w:rsidRPr="00D9240E">
        <w:t>5.32.</w:t>
      </w:r>
      <w:r w:rsidR="00841E84" w:rsidRPr="00D9240E">
        <w:rPr>
          <w:vertAlign w:val="superscript"/>
        </w:rPr>
        <w:t>1</w:t>
      </w:r>
      <w:r w:rsidR="00841E84" w:rsidRPr="00D9240E">
        <w:t> </w:t>
      </w:r>
      <w:r w:rsidR="00841E84">
        <w:t xml:space="preserve">un 5.33.punkti (piemēram, </w:t>
      </w:r>
      <w:r w:rsidR="00841E84" w:rsidRPr="003D218E">
        <w:rPr>
          <w:b/>
          <w:bCs/>
        </w:rPr>
        <w:t>pieaugušie</w:t>
      </w:r>
      <w:r w:rsidR="003D218E">
        <w:t xml:space="preserve"> vai </w:t>
      </w:r>
      <w:r w:rsidR="003D218E" w:rsidRPr="003D218E">
        <w:rPr>
          <w:b/>
          <w:bCs/>
        </w:rPr>
        <w:t>bērni pēc 12 g.v.</w:t>
      </w:r>
      <w:r w:rsidR="003D218E">
        <w:t xml:space="preserve"> ārpus izglītības iestādes telpām</w:t>
      </w:r>
      <w:r w:rsidR="00841E84">
        <w:t>)</w:t>
      </w:r>
      <w:r w:rsidRPr="008F58CD">
        <w:rPr>
          <w:u w:val="single"/>
        </w:rPr>
        <w:t>:</w:t>
      </w:r>
    </w:p>
    <w:p w14:paraId="30ABD4A7" w14:textId="56386A63" w:rsidR="00775A06" w:rsidRDefault="008E6507" w:rsidP="00775A06">
      <w:r w:rsidRPr="008E6507">
        <w:t xml:space="preserve">Projekta ietvaros drīkst īstenot izglītojošas nodarbības </w:t>
      </w:r>
      <w:r w:rsidRPr="008E6507">
        <w:rPr>
          <w:b/>
          <w:bCs/>
        </w:rPr>
        <w:t>klātienē iekštelpās</w:t>
      </w:r>
      <w:r w:rsidRPr="008E6507">
        <w:t xml:space="preserve"> tikai </w:t>
      </w:r>
      <w:r w:rsidRPr="003036F7">
        <w:rPr>
          <w:b/>
          <w:bCs/>
        </w:rPr>
        <w:t>epidemioloģiski drošā vidē</w:t>
      </w:r>
      <w:r w:rsidRPr="008E6507">
        <w:t>, ja tiek ievēroti sekojoši nosacījumi:</w:t>
      </w:r>
    </w:p>
    <w:bookmarkEnd w:id="2"/>
    <w:p w14:paraId="7478B5D3" w14:textId="07BC07AB" w:rsidR="001541D3" w:rsidRPr="001541D3" w:rsidRDefault="001541D3" w:rsidP="001541D3">
      <w:r w:rsidRPr="001541D3">
        <w:t>5.36.</w:t>
      </w:r>
      <w:r w:rsidRPr="001541D3">
        <w:rPr>
          <w:vertAlign w:val="superscript"/>
        </w:rPr>
        <w:t>3</w:t>
      </w:r>
      <w:r w:rsidRPr="001541D3">
        <w:t> 1. mācības notiek pēc iepriekšēja pieraksta;</w:t>
      </w:r>
    </w:p>
    <w:p w14:paraId="55E4457B" w14:textId="4A40D8E8" w:rsidR="001541D3" w:rsidRPr="001541D3" w:rsidRDefault="001541D3" w:rsidP="001541D3">
      <w:r w:rsidRPr="001541D3">
        <w:t>5.36.</w:t>
      </w:r>
      <w:r w:rsidRPr="001541D3">
        <w:rPr>
          <w:vertAlign w:val="superscript"/>
        </w:rPr>
        <w:t>3</w:t>
      </w:r>
      <w:r w:rsidRPr="001541D3">
        <w:t> 2. vienai personai tiek nodrošināti ne mazāk kā 3 m</w:t>
      </w:r>
      <w:r w:rsidRPr="001541D3">
        <w:rPr>
          <w:vertAlign w:val="superscript"/>
        </w:rPr>
        <w:t>2</w:t>
      </w:r>
      <w:r w:rsidRPr="001541D3">
        <w:t> no publiski pieejamās telpu platības;</w:t>
      </w:r>
    </w:p>
    <w:p w14:paraId="314A53D4" w14:textId="4C6D7F3B" w:rsidR="001541D3" w:rsidRPr="001541D3" w:rsidRDefault="001541D3" w:rsidP="001541D3">
      <w:r w:rsidRPr="001541D3">
        <w:t>5.36.</w:t>
      </w:r>
      <w:r w:rsidRPr="001541D3">
        <w:rPr>
          <w:vertAlign w:val="superscript"/>
        </w:rPr>
        <w:t>3</w:t>
      </w:r>
      <w:r w:rsidRPr="001541D3">
        <w:t xml:space="preserve"> 3. vienā mācību grupā ir ne vairāk kā </w:t>
      </w:r>
      <w:r w:rsidRPr="001541D3">
        <w:rPr>
          <w:b/>
          <w:bCs/>
        </w:rPr>
        <w:t>20 personas</w:t>
      </w:r>
      <w:r w:rsidRPr="001541D3">
        <w:t>;</w:t>
      </w:r>
    </w:p>
    <w:p w14:paraId="0B7EC52F" w14:textId="26BEDF32" w:rsidR="001541D3" w:rsidRPr="001541D3" w:rsidRDefault="001541D3" w:rsidP="001541D3">
      <w:r w:rsidRPr="001541D3">
        <w:t>5.36.</w:t>
      </w:r>
      <w:r w:rsidRPr="001541D3">
        <w:rPr>
          <w:vertAlign w:val="superscript"/>
        </w:rPr>
        <w:t>3</w:t>
      </w:r>
      <w:r w:rsidRPr="001541D3">
        <w:t> 4. tiek nodrošināta telpu ventilācija ar mehāniskās ventilācijas sistēmu vai dabīgo ventilāciju, lai oglekļa dioksīda (CO</w:t>
      </w:r>
      <w:r w:rsidRPr="001541D3">
        <w:rPr>
          <w:vertAlign w:val="subscript"/>
        </w:rPr>
        <w:t>2</w:t>
      </w:r>
      <w:r w:rsidRPr="001541D3">
        <w:t>) līmenis nepārsniegtu 1 000 ppm, kā arī atbilstoši iespējām tiek nodrošināta nepārtraukta vai regulāra gaisa kvalitātes kontrole;</w:t>
      </w:r>
    </w:p>
    <w:p w14:paraId="6162A6FD" w14:textId="77777777" w:rsidR="00451534" w:rsidRDefault="00451534"/>
    <w:p w14:paraId="02823230" w14:textId="6C5FC880" w:rsidR="001C1644" w:rsidRPr="001C1644" w:rsidRDefault="001C1644" w:rsidP="001C1644">
      <w:r w:rsidRPr="00061E1D">
        <w:t>Sociālās rehabilitācijas iestādēs</w:t>
      </w:r>
      <w:r w:rsidRPr="001C1644">
        <w:t xml:space="preserve"> izglītojoši pasākumi drīkst notikt, ievērojot šādas </w:t>
      </w:r>
      <w:r w:rsidR="005820B1" w:rsidRPr="004C73DE">
        <w:rPr>
          <w:b/>
          <w:bCs/>
        </w:rPr>
        <w:t>papildu</w:t>
      </w:r>
      <w:r w:rsidR="005820B1">
        <w:t xml:space="preserve"> </w:t>
      </w:r>
      <w:r w:rsidRPr="001C1644">
        <w:t>epidemioloģiskās drošības prasības:</w:t>
      </w:r>
    </w:p>
    <w:p w14:paraId="57CBFE0E" w14:textId="77777777" w:rsidR="001C1644" w:rsidRPr="003568C0" w:rsidRDefault="001C1644" w:rsidP="001C1644">
      <w:pPr>
        <w:rPr>
          <w:i/>
          <w:iCs/>
        </w:rPr>
      </w:pPr>
      <w:r w:rsidRPr="003568C0">
        <w:rPr>
          <w:i/>
          <w:iCs/>
        </w:rPr>
        <w:t>71.1. tiek nodrošināta individuālo aizsardzības līdzekļu un dezinfekcijas līdzekļu lietošana, distances un pulcēšanās ierobežojumu ievērošana, telpu vēdināšana un citu atbilstošo prasību ievērošana;</w:t>
      </w:r>
    </w:p>
    <w:p w14:paraId="5076ADAB" w14:textId="33D8CEB2" w:rsidR="001C1644" w:rsidRDefault="001C1644">
      <w:pPr>
        <w:rPr>
          <w:i/>
          <w:iCs/>
        </w:rPr>
      </w:pPr>
      <w:r w:rsidRPr="003568C0">
        <w:rPr>
          <w:i/>
          <w:iCs/>
        </w:rPr>
        <w:t>71.2. pakalpojumu sniedz personas, kuras var uzrādīt vakcinācijas vai pārslimošanas sertifikātu. Personas, kas līgumattiecību izpildes laikā pakalpojuma sniegšanas vietā nonāk saskarē ar sociālās rehabilitācijas pakalpojumu ar izmitināšanu saņēmējiem, var uzrādīt vakcinācijas vai pārslimošanas sertifikātu.</w:t>
      </w:r>
    </w:p>
    <w:p w14:paraId="1F7E4C9F" w14:textId="4B4E2DF4" w:rsidR="00921FF4" w:rsidRDefault="00921FF4">
      <w:pPr>
        <w:rPr>
          <w:i/>
          <w:iCs/>
        </w:rPr>
      </w:pPr>
    </w:p>
    <w:p w14:paraId="0EE857EF" w14:textId="77777777" w:rsidR="001C1644" w:rsidRDefault="001C1644"/>
    <w:p w14:paraId="1ABBDA3F" w14:textId="08524795" w:rsidR="00FE7F5B" w:rsidRPr="00FE7F5B" w:rsidRDefault="00FE7F5B">
      <w:pPr>
        <w:rPr>
          <w:b/>
          <w:bCs/>
        </w:rPr>
      </w:pPr>
      <w:r w:rsidRPr="009D2616">
        <w:rPr>
          <w:b/>
          <w:bCs/>
          <w:sz w:val="24"/>
          <w:szCs w:val="24"/>
        </w:rPr>
        <w:t>Nometnes:</w:t>
      </w:r>
    </w:p>
    <w:p w14:paraId="00CCD37D" w14:textId="0C1AAFEB" w:rsidR="00F17722" w:rsidRPr="00083B2D" w:rsidRDefault="00083B2D">
      <w:r w:rsidRPr="00083B2D">
        <w:t>5.38. bērnu nometnes klātienē drīkst rīkot, ievērojot šādus nosacījumus:</w:t>
      </w:r>
      <w:r w:rsidRPr="00083B2D">
        <w:br/>
        <w:t xml:space="preserve">5.38.1. grupā ir ne vairāk kā 20 dalībnieki. Nometnēs, kas tiek organizētas brīvā dabā vai </w:t>
      </w:r>
      <w:r w:rsidRPr="00083B2D">
        <w:lastRenderedPageBreak/>
        <w:t>atsevišķās ēkās, ir pieļaujama vairāku grupu dalība, ja tiek veikti visi nepieciešamie epidemioloģiskās drošības pasākumi un nodrošināts, ka šo grupu dalībnieki un personāls nometnes darbības laikā nesatiekas;</w:t>
      </w:r>
      <w:r w:rsidRPr="00083B2D">
        <w:br/>
        <w:t> </w:t>
      </w:r>
      <w:r w:rsidRPr="00083B2D">
        <w:br/>
        <w:t>5.38.2. nometnē var piedalīties:</w:t>
      </w:r>
      <w:r w:rsidRPr="00083B2D">
        <w:br/>
        <w:t>5.38.2.1. darbinieki, kuriem ir vakcinācijas vai pārslimošanas sertifikāts;</w:t>
      </w:r>
      <w:r w:rsidRPr="00083B2D">
        <w:br/>
        <w:t>5.38.2.2. bērni līdz 12 gadiem, kuriem pēdējo 72 stundu laikā pirms nometnes sākuma ir veikts SARS-CoV-2 vīrusa RNS noteikšanas tests un tas ir negatīvs, kā arī visi nometnes dalībnieki nometnes darbības laikā veic antigēna paštestu atbilstoši centra algoritmam.</w:t>
      </w:r>
      <w:r w:rsidRPr="00083B2D">
        <w:br/>
        <w:t>5.38.2.3. bērni no 12 gadu vecuma ar vakcinācijas vai pārslimošanas sertifikātu;</w:t>
      </w:r>
      <w:r w:rsidRPr="00083B2D">
        <w:br/>
        <w:t>5.38.3. nometnes norise notiek tikai noteiktā teritorijā (norises vietā). Netiek rīkotas aktivitātes ārpus šīs teritorijas, izņemot gadījumus, ja nometnes dalībnieki attiecīgajā vietā ir vienīgie apmeklētāji;</w:t>
      </w:r>
      <w:r w:rsidRPr="00083B2D">
        <w:br/>
        <w:t>5.38.4. nometnes dalībnieki un personāls lieto mutes un deguna aizsegus, izņemot bērnus līdz 7 gadu vecumam un diennakts nometnes dalībniekus vienas grupas ietvaros;</w:t>
      </w:r>
      <w:r w:rsidRPr="00083B2D">
        <w:br/>
        <w:t>5.38.5. nometnē tiek noteikta atbildīgā persona un izstrādāta procedūra rīcībai, ja nometnes dalībnieku vai personāla vidū tiek konstatēts Covid-19 saslimšanas gadījums;</w:t>
      </w:r>
      <w:r w:rsidRPr="00083B2D">
        <w:br/>
        <w:t>5.38.6. nometnes organizēšanā ir ievērotas Vadlīnijas piesardzības pasākumiem bērnu nometņu organizētājiem;</w:t>
      </w:r>
    </w:p>
    <w:p w14:paraId="63DD0A47" w14:textId="6FBC21C5" w:rsidR="00F17722" w:rsidRDefault="00F17722">
      <w:pPr>
        <w:rPr>
          <w:b/>
          <w:bCs/>
        </w:rPr>
      </w:pPr>
    </w:p>
    <w:p w14:paraId="2C67A736" w14:textId="206AED23" w:rsidR="00235B6E" w:rsidRDefault="00517C06" w:rsidP="00235B6E">
      <w:pPr>
        <w:pStyle w:val="ListParagraph"/>
        <w:numPr>
          <w:ilvl w:val="0"/>
          <w:numId w:val="1"/>
        </w:numPr>
      </w:pPr>
      <w:r w:rsidRPr="00517C06">
        <w:t>Gan bērniem, gan darbiniekiem, kuriem ir jānodod paraugs un jāveic PĶR analīze pirms nometnes sākuma, to var veikt valsts apmaksātās analīžu kvotas ietvarā.</w:t>
      </w:r>
      <w:r>
        <w:t xml:space="preserve"> (</w:t>
      </w:r>
      <w:r w:rsidRPr="00247EE2">
        <w:rPr>
          <w:sz w:val="18"/>
          <w:szCs w:val="18"/>
        </w:rPr>
        <w:t>Rīkojuma 01.</w:t>
      </w:r>
      <w:r w:rsidRPr="00026EA0">
        <w:rPr>
          <w:sz w:val="18"/>
          <w:szCs w:val="18"/>
        </w:rPr>
        <w:t>12.2021.</w:t>
      </w:r>
      <w:r>
        <w:t xml:space="preserve"> </w:t>
      </w:r>
      <w:r w:rsidRPr="00247EE2">
        <w:rPr>
          <w:sz w:val="18"/>
          <w:szCs w:val="18"/>
        </w:rPr>
        <w:t>grozījumu anotācija</w:t>
      </w:r>
      <w:r>
        <w:t>) Detalizēta informācija par testu veikšan</w:t>
      </w:r>
      <w:r w:rsidR="00A573C3">
        <w:t>u un tās</w:t>
      </w:r>
      <w:r>
        <w:t xml:space="preserve"> tehniskajām iespējām</w:t>
      </w:r>
      <w:r w:rsidR="003C0188">
        <w:t>, kā arī par citiem organizatoriskiem jautājumiem</w:t>
      </w:r>
      <w:r>
        <w:t xml:space="preserve"> atrodama Grozījumu 02.12.2021. grozījumu </w:t>
      </w:r>
      <w:hyperlink r:id="rId10" w:history="1">
        <w:r w:rsidRPr="00517C06">
          <w:rPr>
            <w:rStyle w:val="Hyperlink"/>
          </w:rPr>
          <w:t>anotācijā</w:t>
        </w:r>
      </w:hyperlink>
      <w:r>
        <w:t>.</w:t>
      </w:r>
    </w:p>
    <w:p w14:paraId="33D58C33" w14:textId="526C68BB" w:rsidR="00B17B80" w:rsidRDefault="00B17B80" w:rsidP="00235B6E">
      <w:pPr>
        <w:pStyle w:val="ListParagraph"/>
        <w:numPr>
          <w:ilvl w:val="0"/>
          <w:numId w:val="1"/>
        </w:numPr>
      </w:pPr>
      <w:r>
        <w:t>D</w:t>
      </w:r>
      <w:r w:rsidRPr="00B17B80">
        <w:t>iennakts nometnes laikā atbilstoši nometnes saturam vienai diennakts nometnes grupai (līdz 20 personām) ir iespējama arī sporta treniņu (nodarbību) norise iekštelpās, atbilstoši MK rīkojumā Nr.720 ietvertajam sporta treniņu (nodarbību) regulējumam.</w:t>
      </w:r>
      <w:r>
        <w:t xml:space="preserve"> (</w:t>
      </w:r>
      <w:r w:rsidRPr="00247EE2">
        <w:rPr>
          <w:sz w:val="18"/>
          <w:szCs w:val="18"/>
        </w:rPr>
        <w:t>Rīkojuma 01.</w:t>
      </w:r>
      <w:r w:rsidRPr="00026EA0">
        <w:rPr>
          <w:sz w:val="18"/>
          <w:szCs w:val="18"/>
        </w:rPr>
        <w:t>12.2021.</w:t>
      </w:r>
      <w:r>
        <w:t xml:space="preserve"> </w:t>
      </w:r>
      <w:r w:rsidRPr="00247EE2">
        <w:rPr>
          <w:sz w:val="18"/>
          <w:szCs w:val="18"/>
        </w:rPr>
        <w:t>grozījumu anotācija</w:t>
      </w:r>
      <w:r>
        <w:t>)</w:t>
      </w:r>
    </w:p>
    <w:p w14:paraId="23FAAF91" w14:textId="44F449F2" w:rsidR="003C0188" w:rsidRPr="00517C06" w:rsidRDefault="003C0188" w:rsidP="00235B6E">
      <w:pPr>
        <w:pStyle w:val="ListParagraph"/>
        <w:numPr>
          <w:ilvl w:val="0"/>
          <w:numId w:val="1"/>
        </w:numPr>
      </w:pPr>
      <w:r>
        <w:t>N</w:t>
      </w:r>
      <w:r w:rsidRPr="003C0188">
        <w:t xml:space="preserve">ometnes dalībnieki lieto mutes un deguna aizsegus, izņemot bērnus </w:t>
      </w:r>
      <w:r>
        <w:t>līdz</w:t>
      </w:r>
      <w:r w:rsidRPr="003C0188">
        <w:t xml:space="preserve"> 7 gadu vecuma</w:t>
      </w:r>
      <w:r>
        <w:t>m</w:t>
      </w:r>
      <w:r w:rsidRPr="003C0188">
        <w:t xml:space="preserve"> un diennakts nometņu dalībniekus un darbiniekus vienas grupas ietvaros, ja tiek saglabāts vienas grupas burbulis, kā arī, ja dienas nometņu ietvaros notiek fiziskas aktivitātes ārtelpās. Visos gadījumos, kad diennakts nometnē pieaugušie atstāj nometnes grupas burbuli, ir obligāti jālieto mutes un deguna aizsegus.</w:t>
      </w:r>
      <w:r>
        <w:t xml:space="preserve"> (</w:t>
      </w:r>
      <w:r w:rsidRPr="00247EE2">
        <w:rPr>
          <w:sz w:val="18"/>
          <w:szCs w:val="18"/>
        </w:rPr>
        <w:t>Rīkojuma 01.</w:t>
      </w:r>
      <w:r w:rsidRPr="00026EA0">
        <w:rPr>
          <w:sz w:val="18"/>
          <w:szCs w:val="18"/>
        </w:rPr>
        <w:t>12.2021.</w:t>
      </w:r>
      <w:r>
        <w:t xml:space="preserve"> </w:t>
      </w:r>
      <w:r w:rsidRPr="00247EE2">
        <w:rPr>
          <w:sz w:val="18"/>
          <w:szCs w:val="18"/>
        </w:rPr>
        <w:t>grozījumu anotācija</w:t>
      </w:r>
      <w:r>
        <w:t>)</w:t>
      </w:r>
    </w:p>
    <w:p w14:paraId="70603DA6" w14:textId="77777777" w:rsidR="00235B6E" w:rsidRDefault="00235B6E">
      <w:pPr>
        <w:rPr>
          <w:b/>
          <w:bCs/>
          <w:sz w:val="24"/>
          <w:szCs w:val="24"/>
        </w:rPr>
      </w:pPr>
    </w:p>
    <w:p w14:paraId="0F32FC5B" w14:textId="6ECAAD1E" w:rsidR="00FE7F5B" w:rsidRPr="009D2616" w:rsidRDefault="00FE7F5B">
      <w:pPr>
        <w:rPr>
          <w:b/>
          <w:bCs/>
          <w:sz w:val="24"/>
          <w:szCs w:val="24"/>
        </w:rPr>
      </w:pPr>
      <w:r w:rsidRPr="009D2616">
        <w:rPr>
          <w:b/>
          <w:bCs/>
          <w:sz w:val="24"/>
          <w:szCs w:val="24"/>
        </w:rPr>
        <w:t>Sports:</w:t>
      </w:r>
    </w:p>
    <w:p w14:paraId="2CD1B552" w14:textId="77777777" w:rsidR="00FE7F5B" w:rsidRDefault="00FE7F5B"/>
    <w:p w14:paraId="4D726BA7" w14:textId="77777777" w:rsidR="004050E9" w:rsidRPr="004050E9" w:rsidRDefault="004050E9" w:rsidP="004050E9">
      <w:r w:rsidRPr="004050E9">
        <w:t xml:space="preserve">5.40. sporta treniņi </w:t>
      </w:r>
      <w:r w:rsidRPr="00A377BC">
        <w:rPr>
          <w:b/>
          <w:bCs/>
        </w:rPr>
        <w:t>iekštelpās</w:t>
      </w:r>
      <w:r w:rsidRPr="004050E9">
        <w:t xml:space="preserve"> individuāla apmeklējuma ietvaros vai grupā notiek </w:t>
      </w:r>
      <w:r w:rsidRPr="00A377BC">
        <w:rPr>
          <w:b/>
          <w:bCs/>
        </w:rPr>
        <w:t>epidemioloģiski drošā vidē</w:t>
      </w:r>
      <w:r w:rsidRPr="004050E9">
        <w:t>, ievērojot šādus nosacījumus:</w:t>
      </w:r>
    </w:p>
    <w:p w14:paraId="3998CF2B" w14:textId="0EEE7516" w:rsidR="004050E9" w:rsidRPr="004050E9" w:rsidRDefault="004050E9" w:rsidP="004050E9">
      <w:r w:rsidRPr="004050E9">
        <w:t>5.40.1. vienai personai ir nodrošināti ne mazāk kā 15 m</w:t>
      </w:r>
      <w:r w:rsidRPr="004050E9">
        <w:rPr>
          <w:vertAlign w:val="superscript"/>
        </w:rPr>
        <w:t>2</w:t>
      </w:r>
      <w:r w:rsidRPr="004050E9">
        <w:t> no treniņa norises telpas platības (publiskas lietošanas peldbaseinā – 10 m</w:t>
      </w:r>
      <w:r w:rsidRPr="004050E9">
        <w:rPr>
          <w:vertAlign w:val="superscript"/>
        </w:rPr>
        <w:t>2</w:t>
      </w:r>
      <w:r w:rsidRPr="004050E9">
        <w:t> no ūdens virsmas platības). Ja treniņu apmeklē vienas pamata vai vidējās izglītības pakāpes izglītojamie (</w:t>
      </w:r>
      <w:bookmarkStart w:id="3" w:name="_Hlk88657247"/>
      <w:r w:rsidRPr="004050E9">
        <w:t>vienas klases ietvaros</w:t>
      </w:r>
      <w:bookmarkEnd w:id="3"/>
      <w:r w:rsidRPr="004050E9">
        <w:t xml:space="preserve">), kuri ir veikuši Covid-19 testu izglītības iestādē organizētā skrīninga ietvaros, tad minētais </w:t>
      </w:r>
      <w:r w:rsidRPr="004050E9">
        <w:lastRenderedPageBreak/>
        <w:t>ierobežojums par telpas vai ūdens virsmas platību netiek piemērots</w:t>
      </w:r>
      <w:r w:rsidR="001C2DDF">
        <w:t xml:space="preserve"> (</w:t>
      </w:r>
      <w:r w:rsidR="00AE0D9B">
        <w:rPr>
          <w:b/>
          <w:bCs/>
          <w:i/>
          <w:iCs/>
          <w:color w:val="FF0000"/>
        </w:rPr>
        <w:t xml:space="preserve">Bērniem, kuri ir </w:t>
      </w:r>
      <w:r w:rsidR="00AE0D9B" w:rsidRPr="000F1C7A">
        <w:rPr>
          <w:b/>
          <w:bCs/>
          <w:i/>
          <w:iCs/>
          <w:color w:val="FF0000"/>
          <w:u w:val="single"/>
        </w:rPr>
        <w:t>sasnieguši 12 gadu vecumu</w:t>
      </w:r>
      <w:r w:rsidR="00AE0D9B">
        <w:rPr>
          <w:b/>
          <w:bCs/>
          <w:i/>
          <w:iCs/>
          <w:color w:val="FF0000"/>
        </w:rPr>
        <w:t>, s</w:t>
      </w:r>
      <w:r w:rsidR="001C2DDF" w:rsidRPr="001C2DDF">
        <w:rPr>
          <w:b/>
          <w:bCs/>
          <w:i/>
          <w:iCs/>
          <w:color w:val="FF0000"/>
        </w:rPr>
        <w:t>porta nodarbības vienas klases</w:t>
      </w:r>
      <w:r w:rsidR="001C2DDF">
        <w:rPr>
          <w:b/>
          <w:bCs/>
          <w:i/>
          <w:iCs/>
          <w:color w:val="FF0000"/>
        </w:rPr>
        <w:t>/grupas</w:t>
      </w:r>
      <w:r w:rsidR="001C2DDF" w:rsidRPr="001C2DDF">
        <w:rPr>
          <w:b/>
          <w:bCs/>
          <w:i/>
          <w:iCs/>
          <w:color w:val="FF0000"/>
        </w:rPr>
        <w:t xml:space="preserve"> ietvaros</w:t>
      </w:r>
      <w:r w:rsidR="00382E80">
        <w:rPr>
          <w:b/>
          <w:bCs/>
          <w:i/>
          <w:iCs/>
          <w:color w:val="FF0000"/>
        </w:rPr>
        <w:t xml:space="preserve"> testētiem izglītojamajiem</w:t>
      </w:r>
      <w:r w:rsidR="001C2DDF" w:rsidRPr="001C2DDF">
        <w:rPr>
          <w:b/>
          <w:bCs/>
          <w:i/>
          <w:iCs/>
          <w:color w:val="FF0000"/>
        </w:rPr>
        <w:t xml:space="preserve"> atļauts īstenot tikai ēkā vai ēku kompleksā, kurā atrodas izglītības iestāde, kurā izglītojamais apgūst izglītības programmu pamatizglītības vai vidējās izglītības pakāpē!</w:t>
      </w:r>
      <w:r w:rsidR="000F1C7A">
        <w:rPr>
          <w:b/>
          <w:bCs/>
          <w:i/>
          <w:iCs/>
          <w:color w:val="FF0000"/>
        </w:rPr>
        <w:t xml:space="preserve"> Ārpus skolas ēkas šai grupai tās īstenojamas tikai </w:t>
      </w:r>
      <w:r w:rsidR="000F1C7A" w:rsidRPr="000F1C7A">
        <w:rPr>
          <w:b/>
          <w:bCs/>
          <w:i/>
          <w:iCs/>
          <w:color w:val="FF0000"/>
          <w:u w:val="single"/>
        </w:rPr>
        <w:t>epidemioloģiski drošā vidē</w:t>
      </w:r>
      <w:r w:rsidR="000F1C7A">
        <w:rPr>
          <w:b/>
          <w:bCs/>
          <w:i/>
          <w:iCs/>
          <w:color w:val="FF0000"/>
        </w:rPr>
        <w:t>!</w:t>
      </w:r>
      <w:r w:rsidR="001C2DDF" w:rsidRPr="001C2DDF">
        <w:rPr>
          <w:b/>
          <w:bCs/>
          <w:i/>
          <w:iCs/>
          <w:color w:val="FF0000"/>
        </w:rPr>
        <w:t xml:space="preserve"> </w:t>
      </w:r>
      <w:r w:rsidR="001C2DDF">
        <w:t>)</w:t>
      </w:r>
      <w:r w:rsidRPr="004050E9">
        <w:t>; </w:t>
      </w:r>
    </w:p>
    <w:p w14:paraId="365074DF" w14:textId="77777777" w:rsidR="004050E9" w:rsidRPr="004050E9" w:rsidRDefault="004050E9" w:rsidP="004050E9">
      <w:r w:rsidRPr="004050E9">
        <w:t xml:space="preserve">5.40.2. grupu treniņos vienā treniņgrupā vienlaikus organizēti pulcējas ne vairāk kā </w:t>
      </w:r>
      <w:r w:rsidRPr="00A377BC">
        <w:rPr>
          <w:b/>
          <w:bCs/>
        </w:rPr>
        <w:t>20 personas</w:t>
      </w:r>
      <w:r w:rsidRPr="004050E9">
        <w:t xml:space="preserve">. Ja to pieļauj attiecīgās sporta treniņu norises telpas platība, tiek ievēroti šā rīkojuma 5.40.1. apakšpunktā minētie nosacījumi, dažādu treniņgrupu plūsmas nepārklājas, kā arī tiek nodrošināta to darbības </w:t>
      </w:r>
      <w:r w:rsidRPr="004C768B">
        <w:rPr>
          <w:b/>
          <w:bCs/>
        </w:rPr>
        <w:t>atsevišķa uzraudzība</w:t>
      </w:r>
      <w:r w:rsidRPr="004050E9">
        <w:t>, vienlaikus var norisināties vairāku treniņgrupu darbs; </w:t>
      </w:r>
    </w:p>
    <w:p w14:paraId="47A05718" w14:textId="77777777" w:rsidR="004050E9" w:rsidRPr="004050E9" w:rsidRDefault="004050E9" w:rsidP="004050E9">
      <w:r w:rsidRPr="004050E9">
        <w:t>5.40.3. sporta norises vietas apmeklējuma laikā  iekštelpās ievēro divu metru distanci (izņemot sporta treniņa telpu, kurā notiek treniņprocess); </w:t>
      </w:r>
    </w:p>
    <w:p w14:paraId="6D3A0384" w14:textId="77777777" w:rsidR="004050E9" w:rsidRPr="004050E9" w:rsidRDefault="004050E9" w:rsidP="004050E9">
      <w:r w:rsidRPr="004050E9">
        <w:t>5.40.4. sporta treniņu vada persona, kura atbilst normatīvajiem aktiem par sporta speciālistu sertifikāciju; </w:t>
      </w:r>
    </w:p>
    <w:p w14:paraId="65A5C9F3" w14:textId="77777777" w:rsidR="004050E9" w:rsidRPr="004050E9" w:rsidRDefault="004050E9" w:rsidP="004050E9">
      <w:r w:rsidRPr="004050E9">
        <w:t xml:space="preserve">5.40.5. piepildījums </w:t>
      </w:r>
      <w:r w:rsidRPr="00A377BC">
        <w:rPr>
          <w:b/>
          <w:bCs/>
        </w:rPr>
        <w:t xml:space="preserve">ģērbtuvēs </w:t>
      </w:r>
      <w:r w:rsidRPr="004050E9">
        <w:t xml:space="preserve">vienlaikus nepārsniedz </w:t>
      </w:r>
      <w:r w:rsidRPr="00A377BC">
        <w:rPr>
          <w:b/>
          <w:bCs/>
        </w:rPr>
        <w:t>25 %</w:t>
      </w:r>
      <w:r w:rsidRPr="004050E9">
        <w:t>; </w:t>
      </w:r>
    </w:p>
    <w:p w14:paraId="244157CE" w14:textId="77777777" w:rsidR="004050E9" w:rsidRPr="004050E9" w:rsidRDefault="004050E9" w:rsidP="004050E9">
      <w:r w:rsidRPr="004050E9">
        <w:t>5.40.6. sporta treniņā nepiedalās personas, kuras nav tieši iesaistītas tā organizēšanā un norisē, tai skaitā izglītojamo likumiskie pārstāvji;</w:t>
      </w:r>
    </w:p>
    <w:p w14:paraId="45CDF6AD" w14:textId="77777777" w:rsidR="00A377BC" w:rsidRDefault="00A377BC" w:rsidP="004050E9"/>
    <w:p w14:paraId="79D23C38" w14:textId="7726F422" w:rsidR="004050E9" w:rsidRDefault="004050E9" w:rsidP="004050E9">
      <w:r w:rsidRPr="004050E9">
        <w:t xml:space="preserve">5.41. sporta treniņi </w:t>
      </w:r>
      <w:r w:rsidRPr="00AC310A">
        <w:rPr>
          <w:b/>
          <w:bCs/>
        </w:rPr>
        <w:t>ārtelpās</w:t>
      </w:r>
      <w:r w:rsidRPr="004050E9">
        <w:t xml:space="preserve"> grupā notiek </w:t>
      </w:r>
      <w:r w:rsidRPr="00A63B04">
        <w:rPr>
          <w:b/>
          <w:bCs/>
        </w:rPr>
        <w:t>epidemioloģiski drošā vidē</w:t>
      </w:r>
      <w:r w:rsidRPr="004050E9">
        <w:t xml:space="preserve">, ievērojot nosacījumu, ka vienā treniņgrupā vienlaikus organizēti pulcējas ne vairāk kā </w:t>
      </w:r>
      <w:r w:rsidRPr="00AC310A">
        <w:rPr>
          <w:b/>
          <w:bCs/>
        </w:rPr>
        <w:t>20 personas</w:t>
      </w:r>
      <w:r w:rsidRPr="004050E9">
        <w:t xml:space="preserve"> (neskaitot sporta speciālistus un sporta darbiniekus), un piepildījums </w:t>
      </w:r>
      <w:r w:rsidRPr="00AC310A">
        <w:rPr>
          <w:b/>
          <w:bCs/>
        </w:rPr>
        <w:t xml:space="preserve">ģērbtuvēs </w:t>
      </w:r>
      <w:r w:rsidRPr="00AC310A">
        <w:t xml:space="preserve">nepārsniedz </w:t>
      </w:r>
      <w:r w:rsidRPr="00AC310A">
        <w:rPr>
          <w:b/>
          <w:bCs/>
        </w:rPr>
        <w:t>25 %.</w:t>
      </w:r>
      <w:r w:rsidRPr="004050E9">
        <w:t xml:space="preserve"> Ja to pieļauj attiecīgās sporta norises vietas ārtelpas platība, vienlaikus var norisināties vairāku treniņgrupu darbs, ja dažādu treniņgrupu plūsmas nepārklājas un tiek nodrošināta to darbības </w:t>
      </w:r>
      <w:r w:rsidRPr="00AC310A">
        <w:rPr>
          <w:b/>
          <w:bCs/>
        </w:rPr>
        <w:t>atsevišķa uzraudzība</w:t>
      </w:r>
      <w:r w:rsidRPr="004050E9">
        <w:t>; </w:t>
      </w:r>
    </w:p>
    <w:p w14:paraId="2C70B86F" w14:textId="77777777" w:rsidR="00D55952" w:rsidRPr="004050E9" w:rsidRDefault="00D55952" w:rsidP="004050E9"/>
    <w:p w14:paraId="115D2E00" w14:textId="77777777" w:rsidR="004050E9" w:rsidRPr="004050E9" w:rsidRDefault="004050E9" w:rsidP="004050E9">
      <w:r w:rsidRPr="004050E9">
        <w:t>5.42. sporta treniņos grupā interešu izglītības un profesionālās ievirzes izglītības programmu norisē:</w:t>
      </w:r>
    </w:p>
    <w:p w14:paraId="3EBA8101" w14:textId="77777777" w:rsidR="004050E9" w:rsidRPr="004050E9" w:rsidRDefault="004050E9" w:rsidP="004050E9">
      <w:r w:rsidRPr="004050E9">
        <w:t xml:space="preserve">5.42.1. </w:t>
      </w:r>
      <w:r w:rsidRPr="00AC310A">
        <w:rPr>
          <w:b/>
          <w:bCs/>
        </w:rPr>
        <w:t>iekštelpās</w:t>
      </w:r>
      <w:r w:rsidRPr="004050E9">
        <w:t xml:space="preserve"> var piedalīties: </w:t>
      </w:r>
    </w:p>
    <w:p w14:paraId="13F3D663" w14:textId="77777777" w:rsidR="004050E9" w:rsidRPr="004050E9" w:rsidRDefault="004050E9" w:rsidP="004050E9">
      <w:r w:rsidRPr="004050E9">
        <w:t>5.42.1.1. darbinieki un izglītojamie, kuriem ir vakcinācijas vai pārslimošanas sertifikāts; </w:t>
      </w:r>
    </w:p>
    <w:p w14:paraId="0C745156" w14:textId="77777777" w:rsidR="004050E9" w:rsidRPr="004050E9" w:rsidRDefault="004050E9" w:rsidP="004050E9">
      <w:r w:rsidRPr="004050E9">
        <w:t>5.42.1.2. vienas pamata vai vidējās izglītības pakāpes izglītības iestādes vienas klases (kursa) izglītojamie vienas treniņgrupas ietvaros, kuri ir veikuši Covid-19 testu izglītības iestādē organizētā skrīninga ietvaros; </w:t>
      </w:r>
    </w:p>
    <w:p w14:paraId="6560FAA6" w14:textId="77777777" w:rsidR="004050E9" w:rsidRPr="004050E9" w:rsidRDefault="004050E9" w:rsidP="004050E9">
      <w:r w:rsidRPr="004050E9">
        <w:t>5.42.1.3. peldētapmācības programmu izglītojamie līdz 12 gadu vecumam, ja vienam izglītojamam nodrošina ne mazāk kā 6 m</w:t>
      </w:r>
      <w:r w:rsidRPr="004050E9">
        <w:rPr>
          <w:vertAlign w:val="superscript"/>
        </w:rPr>
        <w:t>2</w:t>
      </w:r>
      <w:r w:rsidRPr="004050E9">
        <w:t> no peldētapmācības peldbaseina ūdens virsmas platības; </w:t>
      </w:r>
    </w:p>
    <w:p w14:paraId="547CAB2A" w14:textId="2E404172" w:rsidR="004050E9" w:rsidRDefault="004050E9" w:rsidP="004050E9">
      <w:r w:rsidRPr="004050E9">
        <w:t>5.42.1.4. individuāli (izņemot izglītojamos, kas dzīvo vienā mājsaimniecībā) vai ar sporta treniņa vadītāju, kuram ir vakcinācijas vai pārslimošanas sertifikāts un nodarbības telpā neatrodas citas personas; </w:t>
      </w:r>
    </w:p>
    <w:p w14:paraId="260B8959" w14:textId="77777777" w:rsidR="00AB76FC" w:rsidRPr="00D8106D" w:rsidRDefault="00AB76FC" w:rsidP="00AB76FC">
      <w:r w:rsidRPr="00565051">
        <w:lastRenderedPageBreak/>
        <w:t xml:space="preserve">5.42.1.5. ne vairāk kā 20 pamata izglītības pakāpes izglītojamie </w:t>
      </w:r>
      <w:r w:rsidRPr="00D55952">
        <w:rPr>
          <w:b/>
          <w:bCs/>
        </w:rPr>
        <w:t>līdz 12 gadu vecumam</w:t>
      </w:r>
      <w:r w:rsidRPr="00565051">
        <w:t>, kuri formālajā izglītībā ir veikuši rutīnas skrīninga testu atbilstoši centra algoritmam, ar vienu sporta treniņa vadītāju, kuram ir vakcinācijas vai pārslimošanas sertifikāts;</w:t>
      </w:r>
    </w:p>
    <w:p w14:paraId="721B8D60" w14:textId="77777777" w:rsidR="00AB76FC" w:rsidRPr="004050E9" w:rsidRDefault="00AB76FC" w:rsidP="004050E9"/>
    <w:p w14:paraId="4DBF4392" w14:textId="77777777" w:rsidR="004050E9" w:rsidRPr="004050E9" w:rsidRDefault="004050E9" w:rsidP="004050E9">
      <w:r w:rsidRPr="004050E9">
        <w:t xml:space="preserve">5.42.2. </w:t>
      </w:r>
      <w:r w:rsidRPr="00AC310A">
        <w:rPr>
          <w:b/>
          <w:bCs/>
        </w:rPr>
        <w:t>ārtelpās</w:t>
      </w:r>
      <w:r w:rsidRPr="004050E9">
        <w:t> var piedalīties: </w:t>
      </w:r>
    </w:p>
    <w:p w14:paraId="3D9025A9" w14:textId="77777777" w:rsidR="004050E9" w:rsidRPr="004050E9" w:rsidRDefault="004050E9" w:rsidP="004050E9">
      <w:r w:rsidRPr="004050E9">
        <w:t xml:space="preserve">5.42.2.1. darbinieki un izglītojamie, kuriem ir vakcinācijas vai pārslimošanas sertifikāts, kā arī izglītojamie, kuri ir veikuši Covid-19 testu </w:t>
      </w:r>
      <w:r w:rsidRPr="00F17722">
        <w:rPr>
          <w:b/>
          <w:bCs/>
        </w:rPr>
        <w:t>izglītības iestādē</w:t>
      </w:r>
      <w:r w:rsidRPr="004050E9">
        <w:t xml:space="preserve"> organizētā skrīninga ietvaros (izņemot pirmsskolas izglītības iestādes izglītojamos), ja vienā treniņgrupā pulcējas ne vairāk kā </w:t>
      </w:r>
      <w:r w:rsidRPr="00AC310A">
        <w:rPr>
          <w:b/>
          <w:bCs/>
        </w:rPr>
        <w:t>20 personas</w:t>
      </w:r>
      <w:r w:rsidRPr="004050E9">
        <w:t xml:space="preserve"> (neskaitot sporta speciālistus un sporta darbiniekus) un </w:t>
      </w:r>
      <w:r w:rsidRPr="00AC310A">
        <w:rPr>
          <w:b/>
          <w:bCs/>
        </w:rPr>
        <w:t>netiek izmantotas ģērbtuves</w:t>
      </w:r>
      <w:r w:rsidRPr="004050E9">
        <w:t>;</w:t>
      </w:r>
    </w:p>
    <w:p w14:paraId="5E019444" w14:textId="77777777" w:rsidR="004050E9" w:rsidRPr="004050E9" w:rsidRDefault="004050E9" w:rsidP="004050E9">
      <w:r w:rsidRPr="004050E9">
        <w:t>5.42.2.2. vienas pamata vai vidējās izglītības pakāpes izglītības iestādes vienas klases (kursa) izglītojamie vienas treniņgrupas ietvaros, kuri ir veikuši Covid-19 testu izglītības iestādē organizētā skrīninga ietvaros; </w:t>
      </w:r>
    </w:p>
    <w:p w14:paraId="670ADA69" w14:textId="2EEBA9D3" w:rsidR="004050E9" w:rsidRDefault="004050E9"/>
    <w:p w14:paraId="0C4900F8" w14:textId="77777777" w:rsidR="00E20E64" w:rsidRPr="00E20E64" w:rsidRDefault="00E20E64" w:rsidP="00E20E64">
      <w:r w:rsidRPr="00E20E64">
        <w:t xml:space="preserve">5.44. </w:t>
      </w:r>
      <w:r w:rsidRPr="00AC310A">
        <w:rPr>
          <w:b/>
          <w:bCs/>
        </w:rPr>
        <w:t>sporta sacensības</w:t>
      </w:r>
      <w:r w:rsidRPr="00E20E64">
        <w:t xml:space="preserve"> notiek </w:t>
      </w:r>
      <w:r w:rsidRPr="00D65221">
        <w:rPr>
          <w:b/>
          <w:bCs/>
        </w:rPr>
        <w:t>epidemioloģiski drošā vidē</w:t>
      </w:r>
      <w:r w:rsidRPr="00E20E64">
        <w:t>, ievērojot šādus nosacījumus: </w:t>
      </w:r>
    </w:p>
    <w:p w14:paraId="67B6E463" w14:textId="77777777" w:rsidR="00E20E64" w:rsidRPr="00E20E64" w:rsidRDefault="00E20E64" w:rsidP="00E20E64">
      <w:r w:rsidRPr="00E20E64">
        <w:t>5.44.1. sacensības ir iekļautas attiecīgā sporta veida </w:t>
      </w:r>
      <w:hyperlink r:id="rId11" w:tgtFrame="_blank" w:history="1">
        <w:r w:rsidRPr="00E20E64">
          <w:rPr>
            <w:rStyle w:val="Hyperlink"/>
          </w:rPr>
          <w:t>Sporta likumā</w:t>
        </w:r>
      </w:hyperlink>
      <w:r w:rsidRPr="00E20E64">
        <w:t xml:space="preserve"> noteiktā kārtībā atzītās </w:t>
      </w:r>
      <w:r w:rsidRPr="00AC310A">
        <w:rPr>
          <w:b/>
          <w:bCs/>
        </w:rPr>
        <w:t>sporta federācijas sacensību kalendārā</w:t>
      </w:r>
      <w:r w:rsidRPr="00E20E64">
        <w:t>, kas ir publicēts tās tīmekļvietnē (norādot sacensību nosaukumu, norises vietu un laiku, kā arī sacensību organizatoru); </w:t>
      </w:r>
    </w:p>
    <w:p w14:paraId="6E648FF1" w14:textId="1B3A765A" w:rsidR="00E20E64" w:rsidRPr="00E20E64" w:rsidRDefault="00E20E64" w:rsidP="00E20E64">
      <w:r w:rsidRPr="00E20E64">
        <w:t>5.44.2. sacensībās piedalās un to norises vietā atrodas tikai personas, kurām ir vakcinācijas vai pārslimošanas sertifikāts un tiek nodrošinātas šā rīkojuma 5.24. apakšpunktā noteiktās prasības attiecībā uz publisku pasākumu rīkošanu; </w:t>
      </w:r>
    </w:p>
    <w:p w14:paraId="22F2F28F" w14:textId="77777777" w:rsidR="00E20E64" w:rsidRPr="00E20E64" w:rsidRDefault="00E20E64" w:rsidP="00E20E64">
      <w:r w:rsidRPr="00E20E64">
        <w:t>5.44.3. iekštelpu sporta sacensību norises vietas apmeklējuma laikā tiek ievērota divu metru distance, kā arī tiek lietotas sejas maskas (izņemot sportistus sporta sacensību norises laikā); </w:t>
      </w:r>
    </w:p>
    <w:p w14:paraId="5D5021E7" w14:textId="6D516967" w:rsidR="00E20E64" w:rsidRPr="00E20E64" w:rsidRDefault="00E20E64" w:rsidP="00E20E64">
      <w:r w:rsidRPr="00E20E64">
        <w:t>5.44.4. vienas komandas (arī individuālajos sporta veidos) sportisti vai sportistus apkalpojošie sporta darbinieki fiziski nekontaktējas ar citu komandu sportistiem vai citus sportistus apkalpojošiem sporta darbiniekiem (izņemot sportistus sporta sacensību norises laikā); </w:t>
      </w:r>
    </w:p>
    <w:p w14:paraId="66317F78" w14:textId="77777777" w:rsidR="00E20E64" w:rsidRPr="00E20E64" w:rsidRDefault="00E20E64" w:rsidP="00E20E64">
      <w:r w:rsidRPr="00E20E64">
        <w:t>5.44.5. piepildījums ģērbtuvēs nepārsniedz 25 %; </w:t>
      </w:r>
    </w:p>
    <w:p w14:paraId="13F415A8" w14:textId="77777777" w:rsidR="00E20E64" w:rsidRPr="00E20E64" w:rsidRDefault="00E20E64" w:rsidP="00E20E64">
      <w:r w:rsidRPr="00E20E64">
        <w:t>5.44.6. apbalvošana klātienē notiek tikai individuāli;</w:t>
      </w:r>
    </w:p>
    <w:p w14:paraId="21DEE2E3" w14:textId="4134BF63" w:rsidR="004050E9" w:rsidRDefault="004050E9"/>
    <w:p w14:paraId="1F9F0C4A" w14:textId="19503030" w:rsidR="00E20E64" w:rsidRDefault="00D341D9">
      <w:r w:rsidRPr="00D341D9">
        <w:t>5.46. skatītāji sporta sacensības un starptautiskus sporta pasākumus drīkst apmeklēt, ja viņiem ir vakcinācijas vai pārslimošanas sertifikāts un tiek nodrošināti šā rīkojuma 5.24. apakšpunktā minētie nosacījumi attiecībā uz publisku pasākumu rīkošanu</w:t>
      </w:r>
      <w:r w:rsidR="00D65221">
        <w:t xml:space="preserve">. </w:t>
      </w:r>
      <w:r w:rsidR="00D65221" w:rsidRPr="00D65221">
        <w:t>Skatītāji sporta sacensību norises laikā (arī pārtraukumos) drīkst piecelties, sēdvietu atstāt drīkst tikai tualetes apmeklējumam</w:t>
      </w:r>
      <w:r w:rsidRPr="00D341D9">
        <w:t>;</w:t>
      </w:r>
    </w:p>
    <w:p w14:paraId="13E9FA51" w14:textId="1234B8A4" w:rsidR="006A0C54" w:rsidRDefault="006A0C54"/>
    <w:p w14:paraId="0B9C1C6F" w14:textId="510477CE" w:rsidR="006A0C54" w:rsidRPr="009D2616" w:rsidRDefault="006A0C54">
      <w:pPr>
        <w:rPr>
          <w:b/>
          <w:bCs/>
          <w:sz w:val="24"/>
          <w:szCs w:val="24"/>
        </w:rPr>
      </w:pPr>
      <w:r w:rsidRPr="009D2616">
        <w:rPr>
          <w:b/>
          <w:bCs/>
          <w:sz w:val="24"/>
          <w:szCs w:val="24"/>
        </w:rPr>
        <w:t>Ekskursijas.</w:t>
      </w:r>
    </w:p>
    <w:p w14:paraId="283F2AD3" w14:textId="7518BEF4" w:rsidR="006A0C54" w:rsidRDefault="006A0C54">
      <w:r>
        <w:t>Netiek īstenotas.</w:t>
      </w:r>
    </w:p>
    <w:p w14:paraId="5C734248" w14:textId="77777777" w:rsidR="00710B01" w:rsidRDefault="00710B01" w:rsidP="00710B01">
      <w:r w:rsidRPr="00C01EEE">
        <w:lastRenderedPageBreak/>
        <w:t xml:space="preserve">5.35. izglītības iestāde </w:t>
      </w:r>
      <w:r w:rsidRPr="00FE7F5B">
        <w:rPr>
          <w:b/>
          <w:bCs/>
        </w:rPr>
        <w:t>neorganizē</w:t>
      </w:r>
      <w:r w:rsidRPr="00C01EEE">
        <w:t xml:space="preserve">, nepiedalās, neatbalsta un </w:t>
      </w:r>
      <w:r w:rsidRPr="004A3716">
        <w:rPr>
          <w:b/>
          <w:bCs/>
        </w:rPr>
        <w:t>neveicina</w:t>
      </w:r>
      <w:r w:rsidRPr="00C01EEE">
        <w:t xml:space="preserve"> izglītojamo un pedagogu dalību klātienes pasākumos un aktivitātēs (</w:t>
      </w:r>
      <w:r w:rsidRPr="004A3716">
        <w:t>ekskursijas</w:t>
      </w:r>
      <w:r w:rsidRPr="00C01EEE">
        <w:t xml:space="preserve">, teātru un izstāžu apmeklējumi u. c.) </w:t>
      </w:r>
      <w:r w:rsidRPr="004A3716">
        <w:rPr>
          <w:b/>
          <w:bCs/>
        </w:rPr>
        <w:t>ārpus izglītības iestādes</w:t>
      </w:r>
      <w:r w:rsidRPr="00C01EEE">
        <w:t>, kā arī ierobežo trešo personu uzturēšanos izglītības iestādes telpās. Amatierkolektīvi nerīko aktivitātes un publiskus vai privātus pasākumus (tai skaitā nedodas uz citu pašvaldību administratīvajām teritorijām), kuros piedalās personas no citas grupas, klases, kursa vai kolektīva;</w:t>
      </w:r>
    </w:p>
    <w:p w14:paraId="51627FC4" w14:textId="013F1694" w:rsidR="006A0C54" w:rsidRDefault="006A0C54"/>
    <w:p w14:paraId="6C51DC2B" w14:textId="77777777" w:rsidR="00EC0DE8" w:rsidRDefault="00EC0DE8"/>
    <w:p w14:paraId="734F47FC" w14:textId="3C1CF96D" w:rsidR="006A0C54" w:rsidRPr="009D2616" w:rsidRDefault="00C77F66">
      <w:pPr>
        <w:rPr>
          <w:b/>
          <w:bCs/>
          <w:sz w:val="24"/>
          <w:szCs w:val="24"/>
        </w:rPr>
      </w:pPr>
      <w:r w:rsidRPr="009D2616">
        <w:rPr>
          <w:b/>
          <w:bCs/>
          <w:sz w:val="24"/>
          <w:szCs w:val="24"/>
        </w:rPr>
        <w:t>Transporta pārvadājumi projekta ietvaros.</w:t>
      </w:r>
    </w:p>
    <w:p w14:paraId="0DE5DCB5" w14:textId="77777777" w:rsidR="006A0C54" w:rsidRDefault="006A0C54"/>
    <w:p w14:paraId="6FB1F8A2" w14:textId="504A9AAD" w:rsidR="006A0C54" w:rsidRDefault="006A0C54">
      <w:r>
        <w:t>Atbalstāmi tikai izglītības iestāžu klašu/grupu kolektīvu nogādāšanai uz pasākuma vietu</w:t>
      </w:r>
      <w:r w:rsidR="009B431A">
        <w:t xml:space="preserve"> slēgtā kolektīva ietvaros</w:t>
      </w:r>
      <w:r w:rsidR="00AC310A">
        <w:t xml:space="preserve"> (viena klase, PII grupiņa)</w:t>
      </w:r>
      <w:r>
        <w:t xml:space="preserve">, piemēram, </w:t>
      </w:r>
      <w:r w:rsidR="009B431A">
        <w:t xml:space="preserve">uz </w:t>
      </w:r>
      <w:r>
        <w:t xml:space="preserve">baseinu. </w:t>
      </w:r>
    </w:p>
    <w:p w14:paraId="1C0DEE04" w14:textId="05417B1F" w:rsidR="006A0C54" w:rsidRDefault="006A0C54">
      <w:r>
        <w:t xml:space="preserve">Autobusa </w:t>
      </w:r>
      <w:r w:rsidRPr="00697AE5">
        <w:rPr>
          <w:b/>
          <w:bCs/>
        </w:rPr>
        <w:t>šoferis</w:t>
      </w:r>
      <w:r>
        <w:t xml:space="preserve"> tikai ar sadarbspējīgu vakcinēšanas vai pārslimošanas sertifikātu. Epidemioloģiskās prasības autobusa telpās tādas pašas, kā skolas klases telpās, t.sk. atkarībā no bērnu vecuma visi </w:t>
      </w:r>
      <w:r w:rsidRPr="00697AE5">
        <w:rPr>
          <w:b/>
          <w:bCs/>
        </w:rPr>
        <w:t>lieto sejas maskas</w:t>
      </w:r>
      <w:r>
        <w:t>. Šoferis masku var nelietot, ja šofera kabīne ir nodalīta no salona.</w:t>
      </w:r>
    </w:p>
    <w:p w14:paraId="61805F7C" w14:textId="6176D627" w:rsidR="006A0C54" w:rsidRDefault="006A0C54"/>
    <w:p w14:paraId="270276FA" w14:textId="43BF0618" w:rsidR="001F20C2" w:rsidRDefault="001F20C2">
      <w:r>
        <w:t xml:space="preserve">Citi autotransporta pakalpojumi </w:t>
      </w:r>
      <w:r w:rsidRPr="00697AE5">
        <w:rPr>
          <w:b/>
          <w:bCs/>
        </w:rPr>
        <w:t>netiek īstenoti</w:t>
      </w:r>
      <w:r>
        <w:t>.</w:t>
      </w:r>
    </w:p>
    <w:p w14:paraId="0B7F9FE4" w14:textId="53A7A521" w:rsidR="00C77F66" w:rsidRDefault="006A0C54">
      <w:r>
        <w:t xml:space="preserve">Ņemot vērā, ka epidemioloģiskās drošības likumdošanas akti īpaši atrunā tikai atvieglotas prasības sabiedriskā transporta pakalpojumu nodrošināšanai, kas nav piemērojami projekta pasākumu gadījumos, līdz ar to </w:t>
      </w:r>
      <w:r w:rsidR="001F20C2">
        <w:t>tajos ir saistošas prasības, kas noteiktas publisku vai izglītojošu pasākumu ietvaros. Tā kā, ja autobusā nodrošina nepieciešamo cilvēku izretinājumu, ir iespējams pārvadāt tikai nelielu skaitu pasažieru, autobusa pakalpojums kļūst finansiāli nelietderīgs.</w:t>
      </w:r>
    </w:p>
    <w:p w14:paraId="11CD876E" w14:textId="14D14082" w:rsidR="003568C0" w:rsidRDefault="003568C0"/>
    <w:p w14:paraId="49B19A11" w14:textId="067BA809" w:rsidR="00914572" w:rsidRPr="009D2616" w:rsidRDefault="00561A12">
      <w:pPr>
        <w:rPr>
          <w:b/>
          <w:bCs/>
          <w:sz w:val="24"/>
          <w:szCs w:val="24"/>
        </w:rPr>
      </w:pPr>
      <w:r w:rsidRPr="009D2616">
        <w:rPr>
          <w:b/>
          <w:bCs/>
          <w:sz w:val="24"/>
          <w:szCs w:val="24"/>
        </w:rPr>
        <w:t>Papildus informējam:</w:t>
      </w:r>
    </w:p>
    <w:p w14:paraId="6A2ECE1F" w14:textId="77777777" w:rsidR="00561A12" w:rsidRDefault="00561A12"/>
    <w:p w14:paraId="11C3D1B3" w14:textId="5094BC47" w:rsidR="00561A12" w:rsidRPr="00561A12" w:rsidRDefault="00561A12">
      <w:pPr>
        <w:rPr>
          <w:i/>
          <w:iCs/>
        </w:rPr>
      </w:pPr>
      <w:r w:rsidRPr="00561A12">
        <w:rPr>
          <w:i/>
          <w:iCs/>
        </w:rPr>
        <w:t xml:space="preserve">233. Sadarbspējīga sertifikāta pārbaudi veic tīmekļvietnē www.Covid19sertifikats.lv vai </w:t>
      </w:r>
      <w:r w:rsidRPr="00561A12">
        <w:rPr>
          <w:b/>
          <w:bCs/>
          <w:i/>
          <w:iCs/>
        </w:rPr>
        <w:t>lietotnē Covid19Verify</w:t>
      </w:r>
      <w:r w:rsidRPr="00561A12">
        <w:rPr>
          <w:i/>
          <w:iCs/>
        </w:rPr>
        <w:t>, izmantojot sertifikāta QR kodu. Pārbaudot sadarbspējīgo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sadarbspējīgu Covid-19 vakcinācijas, testēšanas un pārslimošanas sertifikātu (ES digitālais Covid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F79E4"/>
    <w:multiLevelType w:val="hybridMultilevel"/>
    <w:tmpl w:val="FB6C2058"/>
    <w:lvl w:ilvl="0" w:tplc="B7C47864">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030312"/>
    <w:rsid w:val="00032F4E"/>
    <w:rsid w:val="00056B41"/>
    <w:rsid w:val="00061E1D"/>
    <w:rsid w:val="00083B2D"/>
    <w:rsid w:val="000F1C7A"/>
    <w:rsid w:val="00126511"/>
    <w:rsid w:val="00130BEE"/>
    <w:rsid w:val="001325CA"/>
    <w:rsid w:val="0014791E"/>
    <w:rsid w:val="001541D3"/>
    <w:rsid w:val="00173A8F"/>
    <w:rsid w:val="001C1644"/>
    <w:rsid w:val="001C1E66"/>
    <w:rsid w:val="001C2DDF"/>
    <w:rsid w:val="001C7063"/>
    <w:rsid w:val="001C7B38"/>
    <w:rsid w:val="001D3F4B"/>
    <w:rsid w:val="001F20C2"/>
    <w:rsid w:val="00205231"/>
    <w:rsid w:val="0021177B"/>
    <w:rsid w:val="00235B6E"/>
    <w:rsid w:val="00247EE2"/>
    <w:rsid w:val="002A0C8B"/>
    <w:rsid w:val="002C7EAB"/>
    <w:rsid w:val="003036F7"/>
    <w:rsid w:val="003438A3"/>
    <w:rsid w:val="003568C0"/>
    <w:rsid w:val="00382E80"/>
    <w:rsid w:val="00385E9F"/>
    <w:rsid w:val="003A378E"/>
    <w:rsid w:val="003C0188"/>
    <w:rsid w:val="003C77A2"/>
    <w:rsid w:val="003D218E"/>
    <w:rsid w:val="004050E9"/>
    <w:rsid w:val="00417D7B"/>
    <w:rsid w:val="004215F5"/>
    <w:rsid w:val="00442CB7"/>
    <w:rsid w:val="00451534"/>
    <w:rsid w:val="00492A83"/>
    <w:rsid w:val="004A3716"/>
    <w:rsid w:val="004A6B55"/>
    <w:rsid w:val="004C73DE"/>
    <w:rsid w:val="004C768B"/>
    <w:rsid w:val="004F4F1C"/>
    <w:rsid w:val="005001B7"/>
    <w:rsid w:val="00501211"/>
    <w:rsid w:val="00501C2D"/>
    <w:rsid w:val="00514EBE"/>
    <w:rsid w:val="00517C06"/>
    <w:rsid w:val="00545C8A"/>
    <w:rsid w:val="0055081D"/>
    <w:rsid w:val="00561A12"/>
    <w:rsid w:val="00566B88"/>
    <w:rsid w:val="00573202"/>
    <w:rsid w:val="005820B1"/>
    <w:rsid w:val="005C1346"/>
    <w:rsid w:val="00633A0E"/>
    <w:rsid w:val="00661E82"/>
    <w:rsid w:val="00697AE5"/>
    <w:rsid w:val="006A0C54"/>
    <w:rsid w:val="006E4F00"/>
    <w:rsid w:val="00710B01"/>
    <w:rsid w:val="0071200B"/>
    <w:rsid w:val="007331A1"/>
    <w:rsid w:val="00736655"/>
    <w:rsid w:val="00745909"/>
    <w:rsid w:val="00755519"/>
    <w:rsid w:val="00762ED6"/>
    <w:rsid w:val="00775A06"/>
    <w:rsid w:val="007B19E8"/>
    <w:rsid w:val="007B3C2C"/>
    <w:rsid w:val="00841E84"/>
    <w:rsid w:val="0086037A"/>
    <w:rsid w:val="008676CA"/>
    <w:rsid w:val="00892D64"/>
    <w:rsid w:val="008E1F32"/>
    <w:rsid w:val="008E6507"/>
    <w:rsid w:val="008F58CD"/>
    <w:rsid w:val="00901859"/>
    <w:rsid w:val="00914572"/>
    <w:rsid w:val="009171E2"/>
    <w:rsid w:val="00921FF4"/>
    <w:rsid w:val="00925C6A"/>
    <w:rsid w:val="009274C6"/>
    <w:rsid w:val="00953736"/>
    <w:rsid w:val="009B12D3"/>
    <w:rsid w:val="009B431A"/>
    <w:rsid w:val="009D2616"/>
    <w:rsid w:val="00A377BC"/>
    <w:rsid w:val="00A573C3"/>
    <w:rsid w:val="00A63B04"/>
    <w:rsid w:val="00A746E4"/>
    <w:rsid w:val="00A75705"/>
    <w:rsid w:val="00AA47F1"/>
    <w:rsid w:val="00AB76FC"/>
    <w:rsid w:val="00AC310A"/>
    <w:rsid w:val="00AE0D9B"/>
    <w:rsid w:val="00B0680E"/>
    <w:rsid w:val="00B17637"/>
    <w:rsid w:val="00B17B80"/>
    <w:rsid w:val="00B5352B"/>
    <w:rsid w:val="00BD31E7"/>
    <w:rsid w:val="00C01EEE"/>
    <w:rsid w:val="00C17337"/>
    <w:rsid w:val="00C46A35"/>
    <w:rsid w:val="00C77F66"/>
    <w:rsid w:val="00CB5846"/>
    <w:rsid w:val="00CC2868"/>
    <w:rsid w:val="00D02194"/>
    <w:rsid w:val="00D341D9"/>
    <w:rsid w:val="00D471E1"/>
    <w:rsid w:val="00D55952"/>
    <w:rsid w:val="00D65221"/>
    <w:rsid w:val="00D65869"/>
    <w:rsid w:val="00D77F01"/>
    <w:rsid w:val="00D9240E"/>
    <w:rsid w:val="00DA19B4"/>
    <w:rsid w:val="00DE2ED2"/>
    <w:rsid w:val="00DF6362"/>
    <w:rsid w:val="00E20821"/>
    <w:rsid w:val="00E20E64"/>
    <w:rsid w:val="00E34341"/>
    <w:rsid w:val="00E35121"/>
    <w:rsid w:val="00E7059E"/>
    <w:rsid w:val="00E70A07"/>
    <w:rsid w:val="00EC0DE8"/>
    <w:rsid w:val="00EC1DC3"/>
    <w:rsid w:val="00EF25F2"/>
    <w:rsid w:val="00F0797A"/>
    <w:rsid w:val="00F17722"/>
    <w:rsid w:val="00F36AA7"/>
    <w:rsid w:val="00FB1FF7"/>
    <w:rsid w:val="00FC6434"/>
    <w:rsid w:val="00FE7F5B"/>
    <w:rsid w:val="00FF5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 w:type="paragraph" w:styleId="ListParagraph">
    <w:name w:val="List Paragraph"/>
    <w:basedOn w:val="Normal"/>
    <w:uiPriority w:val="34"/>
    <w:qFormat/>
    <w:rsid w:val="0024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646934033">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26513-epidemiologiskas-drosibas-pasakumi-covid-19-infekcijas-izplatibas-ierobezosan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6513" TargetMode="External"/><Relationship Id="rId11" Type="http://schemas.openxmlformats.org/officeDocument/2006/relationships/hyperlink" Target="https://likumi.lv/ta/id/68294-sporta-likums" TargetMode="External"/><Relationship Id="rId5" Type="http://schemas.openxmlformats.org/officeDocument/2006/relationships/hyperlink" Target="https://likumi.lv/ta/id/326729-par-arkartejas-situacijas-izsludinasanu" TargetMode="External"/><Relationship Id="rId10" Type="http://schemas.openxmlformats.org/officeDocument/2006/relationships/hyperlink" Target="https://tapportals.mk.gov.lv/annotation/df3ad796-9987-4e9e-b3da-c01ed87623c2" TargetMode="External"/><Relationship Id="rId4" Type="http://schemas.openxmlformats.org/officeDocument/2006/relationships/webSettings" Target="webSettings.xml"/><Relationship Id="rId9" Type="http://schemas.openxmlformats.org/officeDocument/2006/relationships/hyperlink" Target="https://likumi.lv/ta/id/326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14582</Words>
  <Characters>8313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18</cp:revision>
  <dcterms:created xsi:type="dcterms:W3CDTF">2021-12-02T12:17:00Z</dcterms:created>
  <dcterms:modified xsi:type="dcterms:W3CDTF">2021-12-03T13:36:00Z</dcterms:modified>
</cp:coreProperties>
</file>