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647A7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47A7A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34357" w:rsidRPr="00F34357">
        <w:rPr>
          <w:rFonts w:ascii="Times New Roman" w:hAnsi="Times New Roman" w:cs="Times New Roman"/>
          <w:b/>
          <w:bCs/>
          <w:sz w:val="24"/>
          <w:szCs w:val="24"/>
        </w:rPr>
        <w:t>Lokālā datortīkla izveide (ierīkošana)</w:t>
      </w:r>
      <w:r w:rsidRPr="00A50F87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50F87" w:rsidRPr="00647A7A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647A7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F34357" w:rsidRPr="00647A7A">
        <w:rPr>
          <w:rFonts w:ascii="Times New Roman" w:hAnsi="Times New Roman" w:cs="Times New Roman"/>
          <w:bCs/>
          <w:sz w:val="24"/>
          <w:szCs w:val="24"/>
        </w:rPr>
        <w:t>id.nr</w:t>
      </w:r>
      <w:proofErr w:type="spellEnd"/>
      <w:r w:rsidR="00F34357" w:rsidRPr="00647A7A">
        <w:rPr>
          <w:rFonts w:ascii="Times New Roman" w:hAnsi="Times New Roman" w:cs="Times New Roman"/>
          <w:bCs/>
          <w:sz w:val="24"/>
          <w:szCs w:val="24"/>
        </w:rPr>
        <w:t>. CFLA-2015-47-PAK</w:t>
      </w:r>
      <w:r w:rsidRPr="00647A7A">
        <w:rPr>
          <w:rFonts w:ascii="Times New Roman" w:hAnsi="Times New Roman" w:cs="Times New Roman"/>
          <w:bCs/>
          <w:sz w:val="24"/>
          <w:szCs w:val="24"/>
        </w:rPr>
        <w:t>)</w:t>
      </w:r>
    </w:p>
    <w:p w:rsidR="00A50F87" w:rsidRPr="00A50F87" w:rsidRDefault="00F34357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A50F87" w:rsidRPr="00A50F8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A50F87" w:rsidRPr="00A50F87">
        <w:rPr>
          <w:rFonts w:ascii="Times New Roman" w:hAnsi="Times New Roman" w:cs="Times New Roman"/>
        </w:rPr>
        <w:t>2.201</w:t>
      </w:r>
      <w:r>
        <w:rPr>
          <w:rFonts w:ascii="Times New Roman" w:hAnsi="Times New Roman" w:cs="Times New Roman"/>
        </w:rPr>
        <w:t>5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Pr="00A50F87" w:rsidRDefault="00A50F87" w:rsidP="00F34357">
      <w:pPr>
        <w:spacing w:after="60"/>
        <w:jc w:val="both"/>
        <w:rPr>
          <w:rFonts w:ascii="Times New Roman" w:hAnsi="Times New Roman" w:cs="Times New Roman"/>
        </w:rPr>
      </w:pPr>
      <w:proofErr w:type="gramStart"/>
      <w:r w:rsidRPr="00A50F87">
        <w:rPr>
          <w:rFonts w:ascii="Times New Roman" w:hAnsi="Times New Roman" w:cs="Times New Roman"/>
          <w:b/>
          <w:bCs/>
        </w:rPr>
        <w:t>1.Pretendentu nosaukumi un piedāvātās līgumcenas</w:t>
      </w:r>
      <w:proofErr w:type="gramEnd"/>
      <w:r w:rsidRPr="00A50F87">
        <w:rPr>
          <w:rFonts w:ascii="Times New Roman" w:hAnsi="Times New Roman" w:cs="Times New Roman"/>
          <w:b/>
          <w:bCs/>
        </w:rPr>
        <w:t>:</w:t>
      </w:r>
    </w:p>
    <w:tbl>
      <w:tblPr>
        <w:tblW w:w="83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21"/>
        <w:gridCol w:w="4023"/>
      </w:tblGrid>
      <w:tr w:rsidR="00A50F87" w:rsidRPr="00A50F87" w:rsidTr="00B6177F">
        <w:trPr>
          <w:trHeight w:val="677"/>
        </w:trPr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Nr. p.k.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142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Pretendents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after="0"/>
              <w:ind w:left="65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  <w:b/>
                <w:bCs/>
              </w:rPr>
              <w:t>Līgumcena (EUR bez PVN)</w:t>
            </w:r>
          </w:p>
        </w:tc>
      </w:tr>
      <w:tr w:rsidR="00A50F87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A50F87" w:rsidRDefault="00A50F87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 w:rsidRPr="00A50F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647A7A" w:rsidRDefault="00B6177F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 xml:space="preserve">SIA „Komerccentrs DATI grupa” 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177F" w:rsidRPr="00647A7A" w:rsidRDefault="00B6177F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9 888,56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SIA „RD CONSULT”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11 899,06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SIA „Augstceltne”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18 531,47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SIA „TEKA Telekom”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13 503,16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SIA „Lattelecom”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29 164,00</w:t>
            </w:r>
          </w:p>
        </w:tc>
      </w:tr>
      <w:tr w:rsidR="00B6177F" w:rsidRPr="00A50F87" w:rsidTr="00B6177F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A50F87" w:rsidRDefault="00B6177F" w:rsidP="00B6177F">
            <w:pPr>
              <w:spacing w:before="60" w:after="60" w:line="240" w:lineRule="auto"/>
              <w:ind w:left="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142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SIA „</w:t>
            </w:r>
            <w:proofErr w:type="spellStart"/>
            <w:r w:rsidRPr="00647A7A">
              <w:rPr>
                <w:rFonts w:ascii="Times New Roman" w:hAnsi="Times New Roman" w:cs="Times New Roman"/>
              </w:rPr>
              <w:t>Eiroparks</w:t>
            </w:r>
            <w:proofErr w:type="spellEnd"/>
            <w:r w:rsidRPr="00647A7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77F" w:rsidRPr="00647A7A" w:rsidRDefault="00B6177F" w:rsidP="00B6177F">
            <w:pPr>
              <w:spacing w:before="60" w:after="60" w:line="240" w:lineRule="auto"/>
              <w:ind w:left="65"/>
              <w:jc w:val="both"/>
              <w:rPr>
                <w:rFonts w:ascii="Times New Roman" w:hAnsi="Times New Roman" w:cs="Times New Roman"/>
              </w:rPr>
            </w:pPr>
            <w:r w:rsidRPr="00647A7A">
              <w:rPr>
                <w:rFonts w:ascii="Times New Roman" w:hAnsi="Times New Roman" w:cs="Times New Roman"/>
              </w:rPr>
              <w:t>14 236,54</w:t>
            </w:r>
          </w:p>
        </w:tc>
      </w:tr>
    </w:tbl>
    <w:p w:rsidR="00A50F87" w:rsidRDefault="00A50F8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6177F" w:rsidRPr="00B6177F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 xml:space="preserve">2.Noraidītie pretendenti un noraidīšanas iemesli: </w:t>
      </w:r>
      <w:r w:rsidR="00B6177F" w:rsidRPr="00B6177F">
        <w:rPr>
          <w:rFonts w:ascii="Times New Roman" w:hAnsi="Times New Roman" w:cs="Times New Roman"/>
        </w:rPr>
        <w:t>SIA „RD CONSULT”</w:t>
      </w:r>
      <w:r w:rsidR="00B6177F">
        <w:rPr>
          <w:rFonts w:ascii="Times New Roman" w:hAnsi="Times New Roman" w:cs="Times New Roman"/>
        </w:rPr>
        <w:t>:</w:t>
      </w:r>
      <w:r w:rsidR="00B6177F" w:rsidRPr="00B6177F">
        <w:rPr>
          <w:rFonts w:ascii="Times New Roman" w:hAnsi="Times New Roman" w:cs="Times New Roman"/>
        </w:rPr>
        <w:t xml:space="preserve"> kā neatbilstošs tehniskās specifikācijas 2.1.1.apakšpunkta prasībām, jo tika prasīts 48 portu komutators – pilnībā vadāms (L3), bet piedāvāts – HPE 1920-24G (JG924A); kā arī tehniskajā piedāvājumā nav iesniegta informācija par koridorā esošajām tīkla pieslēguma vietām (tehniskās specifikācijas 2.2.6.apakšpunkts). Tāpat pretendents savā piedāvājumā piedāvā FTP Cat5e kabeļus prasīto STP Cat5e kabeļu vietā.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 w:rsidR="00F34357">
        <w:rPr>
          <w:rFonts w:ascii="Times New Roman" w:hAnsi="Times New Roman" w:cs="Times New Roman"/>
        </w:rPr>
        <w:t>.</w:t>
      </w:r>
    </w:p>
    <w:p w:rsidR="00A50F87" w:rsidRP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50F87" w:rsidRDefault="00A50F8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4.Pretendenta nosaukums, ar kuru nolemts slēgt iepirkuma līgumu un pamatojums piedāvājuma izvēlei:</w:t>
      </w:r>
      <w:r w:rsidRPr="00A50F87">
        <w:rPr>
          <w:rFonts w:ascii="Times New Roman" w:hAnsi="Times New Roman" w:cs="Times New Roman"/>
        </w:rPr>
        <w:t xml:space="preserve"> </w:t>
      </w:r>
      <w:r w:rsidR="00647A7A">
        <w:rPr>
          <w:rFonts w:ascii="Times New Roman" w:hAnsi="Times New Roman" w:cs="Times New Roman"/>
        </w:rPr>
        <w:t xml:space="preserve">SIA </w:t>
      </w:r>
      <w:bookmarkStart w:id="0" w:name="_GoBack"/>
      <w:bookmarkEnd w:id="0"/>
      <w:r w:rsidR="00B6177F" w:rsidRPr="00B6177F">
        <w:rPr>
          <w:rFonts w:ascii="Times New Roman" w:hAnsi="Times New Roman" w:cs="Times New Roman"/>
        </w:rPr>
        <w:t>„Komerccentrs DATI grupa”, reģ. Nr. 40003115371, kura piedāvājums atbilst visām nolikuma prasībām un ir piedāvājums ar viszemāko piedāvājuma kopējo summu</w:t>
      </w:r>
      <w:r w:rsidRPr="00A50F87">
        <w:rPr>
          <w:rFonts w:ascii="Times New Roman" w:hAnsi="Times New Roman" w:cs="Times New Roman"/>
        </w:rPr>
        <w:t>.</w:t>
      </w:r>
    </w:p>
    <w:p w:rsidR="00207DC3" w:rsidRDefault="00207DC3"/>
    <w:sectPr w:rsidR="00207D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87"/>
    <w:rsid w:val="00207DC3"/>
    <w:rsid w:val="00647A7A"/>
    <w:rsid w:val="00A50F87"/>
    <w:rsid w:val="00B6177F"/>
    <w:rsid w:val="00F3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Krista Kipure</cp:lastModifiedBy>
  <cp:revision>3</cp:revision>
  <dcterms:created xsi:type="dcterms:W3CDTF">2016-02-16T07:18:00Z</dcterms:created>
  <dcterms:modified xsi:type="dcterms:W3CDTF">2016-02-16T09:09:00Z</dcterms:modified>
</cp:coreProperties>
</file>