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BAFF4" w14:textId="6B678F1B" w:rsidR="00696E59" w:rsidRPr="00D55C25" w:rsidRDefault="005B1BD2" w:rsidP="00D55C25">
      <w:pPr>
        <w:pStyle w:val="Heading1"/>
        <w:jc w:val="center"/>
        <w:rPr>
          <w:rFonts w:asciiTheme="majorBidi" w:hAnsiTheme="majorBidi"/>
          <w:b/>
          <w:bCs/>
          <w:sz w:val="32"/>
          <w:szCs w:val="32"/>
          <w:lang w:val="en-US"/>
        </w:rPr>
      </w:pPr>
      <w:r w:rsidRPr="00D55C25">
        <w:rPr>
          <w:rFonts w:asciiTheme="majorBidi" w:hAnsiTheme="majorBidi"/>
          <w:b/>
          <w:bCs/>
          <w:sz w:val="32"/>
          <w:szCs w:val="32"/>
          <w:lang w:val="en-US"/>
        </w:rPr>
        <w:t>Methodology for the Evaluation of the Mid-Term Scientific Report of the Project</w:t>
      </w:r>
    </w:p>
    <w:p w14:paraId="368F09EF" w14:textId="77777777" w:rsidR="009A5904" w:rsidRPr="001B63F7" w:rsidRDefault="009A5904" w:rsidP="000C3C3E">
      <w:pPr>
        <w:pStyle w:val="NoSpacing"/>
        <w:jc w:val="both"/>
        <w:rPr>
          <w:rFonts w:asciiTheme="majorBidi" w:hAnsiTheme="majorBidi" w:cstheme="majorBidi"/>
          <w:bCs/>
          <w:lang w:val="en-US"/>
        </w:rPr>
      </w:pPr>
    </w:p>
    <w:p w14:paraId="7618342D" w14:textId="2C99F05A" w:rsidR="00C058E4" w:rsidRPr="001B63F7" w:rsidRDefault="00E45ACF" w:rsidP="000C3C3E">
      <w:pPr>
        <w:pStyle w:val="NoSpacing"/>
        <w:jc w:val="both"/>
        <w:rPr>
          <w:rFonts w:asciiTheme="majorBidi" w:hAnsiTheme="majorBidi" w:cstheme="majorBidi"/>
          <w:sz w:val="22"/>
          <w:szCs w:val="22"/>
          <w:lang w:val="en-US"/>
        </w:rPr>
      </w:pPr>
      <w:r w:rsidRPr="00E45ACF">
        <w:rPr>
          <w:rFonts w:asciiTheme="majorBidi" w:hAnsiTheme="majorBidi" w:cstheme="majorBidi"/>
          <w:sz w:val="22"/>
          <w:szCs w:val="22"/>
          <w:lang w:val="en-US"/>
        </w:rPr>
        <w:t xml:space="preserve">The Methodology for the Evaluation of the Mid-Term Scientific Report of the </w:t>
      </w:r>
      <w:proofErr w:type="gramStart"/>
      <w:r w:rsidRPr="00E45ACF">
        <w:rPr>
          <w:rFonts w:asciiTheme="majorBidi" w:hAnsiTheme="majorBidi" w:cstheme="majorBidi"/>
          <w:sz w:val="22"/>
          <w:szCs w:val="22"/>
          <w:lang w:val="en-US"/>
        </w:rPr>
        <w:t>Project (‘</w:t>
      </w:r>
      <w:proofErr w:type="gramEnd"/>
      <w:r w:rsidRPr="00E45ACF">
        <w:rPr>
          <w:rFonts w:asciiTheme="majorBidi" w:hAnsiTheme="majorBidi" w:cstheme="majorBidi"/>
          <w:sz w:val="22"/>
          <w:szCs w:val="22"/>
          <w:lang w:val="en-US"/>
        </w:rPr>
        <w:t xml:space="preserve">Methodology’) is a tool for independent foreign scientific experts who are performing mid-term progress evaluation of the projects funded under the ERDF. The Measure supports positively evaluated but unfunded Horizon Europe proposals within the </w:t>
      </w:r>
      <w:r w:rsidR="00D55C25" w:rsidRPr="001B63F7">
        <w:rPr>
          <w:rFonts w:asciiTheme="majorBidi" w:hAnsiTheme="majorBidi" w:cstheme="majorBidi"/>
          <w:bCs/>
          <w:sz w:val="22"/>
          <w:szCs w:val="22"/>
          <w:lang w:val="en-US"/>
        </w:rPr>
        <w:t xml:space="preserve">European Research </w:t>
      </w:r>
      <w:proofErr w:type="gramStart"/>
      <w:r w:rsidR="00D55C25" w:rsidRPr="001B63F7">
        <w:rPr>
          <w:rFonts w:asciiTheme="majorBidi" w:hAnsiTheme="majorBidi" w:cstheme="majorBidi"/>
          <w:bCs/>
          <w:sz w:val="22"/>
          <w:szCs w:val="22"/>
          <w:lang w:val="en-US"/>
        </w:rPr>
        <w:t>Council</w:t>
      </w:r>
      <w:r w:rsidR="00D55C25" w:rsidRPr="00E45ACF">
        <w:rPr>
          <w:rFonts w:asciiTheme="majorBidi" w:hAnsiTheme="majorBidi" w:cstheme="majorBidi"/>
          <w:sz w:val="22"/>
          <w:szCs w:val="22"/>
          <w:lang w:val="en-US"/>
        </w:rPr>
        <w:t xml:space="preserve"> </w:t>
      </w:r>
      <w:r w:rsidR="00883AA9">
        <w:rPr>
          <w:rFonts w:asciiTheme="majorBidi" w:hAnsiTheme="majorBidi" w:cstheme="majorBidi"/>
          <w:sz w:val="22"/>
          <w:szCs w:val="22"/>
          <w:lang w:val="en-US"/>
        </w:rPr>
        <w:t>(‘</w:t>
      </w:r>
      <w:proofErr w:type="gramEnd"/>
      <w:r w:rsidRPr="00E45ACF">
        <w:rPr>
          <w:rFonts w:asciiTheme="majorBidi" w:hAnsiTheme="majorBidi" w:cstheme="majorBidi"/>
          <w:sz w:val="22"/>
          <w:szCs w:val="22"/>
          <w:lang w:val="en-US"/>
        </w:rPr>
        <w:t>ERC</w:t>
      </w:r>
      <w:r w:rsidR="00883AA9">
        <w:rPr>
          <w:rFonts w:asciiTheme="majorBidi" w:hAnsiTheme="majorBidi" w:cstheme="majorBidi"/>
          <w:sz w:val="22"/>
          <w:szCs w:val="22"/>
          <w:lang w:val="en-US"/>
        </w:rPr>
        <w:t>’)</w:t>
      </w:r>
      <w:r w:rsidRPr="00E45ACF">
        <w:rPr>
          <w:rFonts w:asciiTheme="majorBidi" w:hAnsiTheme="majorBidi" w:cstheme="majorBidi"/>
          <w:sz w:val="22"/>
          <w:szCs w:val="22"/>
          <w:lang w:val="en-US"/>
        </w:rPr>
        <w:t xml:space="preserve"> Starting Grants.</w:t>
      </w:r>
    </w:p>
    <w:p w14:paraId="51B069AC" w14:textId="714460ED" w:rsidR="006C62DD" w:rsidRPr="001B63F7" w:rsidRDefault="006C62DD" w:rsidP="000C3C3E">
      <w:pPr>
        <w:pStyle w:val="NoSpacing"/>
        <w:jc w:val="both"/>
        <w:rPr>
          <w:rFonts w:asciiTheme="majorBidi" w:hAnsiTheme="majorBidi" w:cstheme="majorBidi"/>
          <w:sz w:val="22"/>
          <w:szCs w:val="22"/>
          <w:lang w:val="en-US"/>
        </w:rPr>
      </w:pPr>
      <w:r w:rsidRPr="001B63F7">
        <w:rPr>
          <w:rFonts w:asciiTheme="majorBidi" w:hAnsiTheme="majorBidi" w:cstheme="majorBidi"/>
          <w:sz w:val="22"/>
          <w:szCs w:val="22"/>
          <w:lang w:val="en-US"/>
        </w:rPr>
        <w:t xml:space="preserve">This Methodology is in line </w:t>
      </w:r>
      <w:r w:rsidR="000266C5" w:rsidRPr="001B63F7">
        <w:rPr>
          <w:rFonts w:asciiTheme="majorBidi" w:hAnsiTheme="majorBidi" w:cstheme="majorBidi"/>
          <w:sz w:val="22"/>
          <w:szCs w:val="22"/>
          <w:lang w:val="en-US"/>
        </w:rPr>
        <w:t xml:space="preserve">with </w:t>
      </w:r>
      <w:r w:rsidR="00D37323" w:rsidRPr="001B63F7">
        <w:rPr>
          <w:rFonts w:asciiTheme="majorBidi" w:hAnsiTheme="majorBidi" w:cstheme="majorBidi"/>
          <w:sz w:val="22"/>
          <w:szCs w:val="22"/>
          <w:lang w:val="en-US"/>
        </w:rPr>
        <w:t xml:space="preserve">regulations of the Cabinet of Ministers No. </w:t>
      </w:r>
      <w:r w:rsidR="00664DD4" w:rsidRPr="001B63F7">
        <w:rPr>
          <w:rFonts w:asciiTheme="majorBidi" w:hAnsiTheme="majorBidi" w:cstheme="majorBidi"/>
          <w:sz w:val="22"/>
          <w:szCs w:val="22"/>
          <w:lang w:val="en-US"/>
        </w:rPr>
        <w:t>810 (21.12.202</w:t>
      </w:r>
      <w:r w:rsidR="002A00F2" w:rsidRPr="001B63F7">
        <w:rPr>
          <w:rFonts w:asciiTheme="majorBidi" w:hAnsiTheme="majorBidi" w:cstheme="majorBidi"/>
          <w:sz w:val="22"/>
          <w:szCs w:val="22"/>
          <w:lang w:val="en-US"/>
        </w:rPr>
        <w:t>3)</w:t>
      </w:r>
      <w:r w:rsidRPr="001B63F7">
        <w:rPr>
          <w:rFonts w:asciiTheme="majorBidi" w:hAnsiTheme="majorBidi" w:cstheme="majorBidi"/>
          <w:sz w:val="22"/>
          <w:szCs w:val="22"/>
          <w:lang w:val="en-US"/>
        </w:rPr>
        <w:t xml:space="preserve"> for the first and second project application selection rounds, under the following framework:</w:t>
      </w:r>
    </w:p>
    <w:p w14:paraId="77D2BBA8" w14:textId="77777777" w:rsidR="006C62DD" w:rsidRPr="001B63F7" w:rsidRDefault="006C62DD" w:rsidP="000C3C3E">
      <w:pPr>
        <w:pStyle w:val="NoSpacing"/>
        <w:jc w:val="both"/>
        <w:rPr>
          <w:rFonts w:asciiTheme="majorBidi" w:hAnsiTheme="majorBidi" w:cstheme="majorBidi"/>
          <w:sz w:val="22"/>
          <w:szCs w:val="22"/>
          <w:lang w:val="en-US"/>
        </w:rPr>
      </w:pPr>
      <w:r w:rsidRPr="001B63F7">
        <w:rPr>
          <w:rFonts w:asciiTheme="majorBidi" w:hAnsiTheme="majorBidi" w:cstheme="majorBidi"/>
          <w:b/>
          <w:sz w:val="22"/>
          <w:szCs w:val="22"/>
          <w:lang w:val="en-US"/>
        </w:rPr>
        <w:t>Program:</w:t>
      </w:r>
      <w:r w:rsidRPr="001B63F7">
        <w:rPr>
          <w:rFonts w:asciiTheme="majorBidi" w:hAnsiTheme="majorBidi" w:cstheme="majorBidi"/>
          <w:sz w:val="22"/>
          <w:szCs w:val="22"/>
          <w:lang w:val="en-US"/>
        </w:rPr>
        <w:t xml:space="preserve"> European Union Cohesion Policy program 2021–2027</w:t>
      </w:r>
    </w:p>
    <w:p w14:paraId="6A760381" w14:textId="1DABF255" w:rsidR="006C62DD" w:rsidRPr="001B63F7" w:rsidRDefault="006C62DD" w:rsidP="000C3C3E">
      <w:pPr>
        <w:pStyle w:val="NoSpacing"/>
        <w:jc w:val="both"/>
        <w:rPr>
          <w:rFonts w:asciiTheme="majorBidi" w:hAnsiTheme="majorBidi" w:cstheme="majorBidi"/>
          <w:sz w:val="22"/>
          <w:szCs w:val="22"/>
          <w:lang w:val="en-US"/>
        </w:rPr>
      </w:pPr>
      <w:r w:rsidRPr="001B63F7">
        <w:rPr>
          <w:rFonts w:asciiTheme="majorBidi" w:hAnsiTheme="majorBidi" w:cstheme="majorBidi"/>
          <w:b/>
          <w:sz w:val="22"/>
          <w:szCs w:val="22"/>
          <w:lang w:val="en-US"/>
        </w:rPr>
        <w:t>Specific Support Objective 1.1.1:</w:t>
      </w:r>
      <w:r w:rsidRPr="001B63F7">
        <w:rPr>
          <w:rFonts w:asciiTheme="majorBidi" w:hAnsiTheme="majorBidi" w:cstheme="majorBidi"/>
          <w:sz w:val="22"/>
          <w:szCs w:val="22"/>
          <w:lang w:val="en-US"/>
        </w:rPr>
        <w:t xml:space="preserve"> </w:t>
      </w:r>
      <w:r w:rsidR="00123017" w:rsidRPr="001B63F7">
        <w:rPr>
          <w:rFonts w:asciiTheme="majorBidi" w:hAnsiTheme="majorBidi" w:cstheme="majorBidi"/>
          <w:sz w:val="22"/>
          <w:szCs w:val="22"/>
          <w:lang w:val="en-US"/>
        </w:rPr>
        <w:t>“</w:t>
      </w:r>
      <w:r w:rsidRPr="001B63F7">
        <w:rPr>
          <w:rFonts w:asciiTheme="majorBidi" w:hAnsiTheme="majorBidi" w:cstheme="majorBidi"/>
          <w:sz w:val="22"/>
          <w:szCs w:val="22"/>
          <w:lang w:val="en-US"/>
        </w:rPr>
        <w:t>Strengthening research and innovation capacity and the adoption of advanced technologies in the overall R&amp;D system</w:t>
      </w:r>
      <w:r w:rsidR="00123017" w:rsidRPr="001B63F7">
        <w:rPr>
          <w:rFonts w:asciiTheme="majorBidi" w:hAnsiTheme="majorBidi" w:cstheme="majorBidi"/>
          <w:sz w:val="22"/>
          <w:szCs w:val="22"/>
          <w:lang w:val="en-US"/>
        </w:rPr>
        <w:t>”</w:t>
      </w:r>
    </w:p>
    <w:p w14:paraId="4C716639" w14:textId="733FC372" w:rsidR="006C62DD" w:rsidRPr="001B63F7" w:rsidRDefault="006C62DD" w:rsidP="000C3C3E">
      <w:pPr>
        <w:pStyle w:val="NoSpacing"/>
        <w:jc w:val="both"/>
        <w:rPr>
          <w:rFonts w:asciiTheme="majorBidi" w:hAnsiTheme="majorBidi" w:cstheme="majorBidi"/>
          <w:sz w:val="22"/>
          <w:szCs w:val="22"/>
          <w:lang w:val="en-US"/>
        </w:rPr>
      </w:pPr>
      <w:r w:rsidRPr="001B63F7">
        <w:rPr>
          <w:rFonts w:asciiTheme="majorBidi" w:hAnsiTheme="majorBidi" w:cstheme="majorBidi"/>
          <w:b/>
          <w:sz w:val="22"/>
          <w:szCs w:val="22"/>
          <w:lang w:val="en-US"/>
        </w:rPr>
        <w:t>Measure 1.1.1.5:</w:t>
      </w:r>
      <w:r w:rsidRPr="001B63F7">
        <w:rPr>
          <w:rFonts w:asciiTheme="majorBidi" w:hAnsiTheme="majorBidi" w:cstheme="majorBidi"/>
          <w:sz w:val="22"/>
          <w:szCs w:val="22"/>
          <w:lang w:val="en-US"/>
        </w:rPr>
        <w:t xml:space="preserve"> </w:t>
      </w:r>
      <w:r w:rsidR="00123017" w:rsidRPr="001B63F7">
        <w:rPr>
          <w:rFonts w:asciiTheme="majorBidi" w:hAnsiTheme="majorBidi" w:cstheme="majorBidi"/>
          <w:sz w:val="22"/>
          <w:szCs w:val="22"/>
          <w:lang w:val="en-US"/>
        </w:rPr>
        <w:t>“</w:t>
      </w:r>
      <w:r w:rsidRPr="001B63F7">
        <w:rPr>
          <w:rFonts w:asciiTheme="majorBidi" w:hAnsiTheme="majorBidi" w:cstheme="majorBidi"/>
          <w:sz w:val="22"/>
          <w:szCs w:val="22"/>
          <w:lang w:val="en-US"/>
        </w:rPr>
        <w:t>Full participation of Latvia in the Horizon Europe program, including ensuring a comprehensive set of support instruments and linkage with the development of RIS3 specialization areas</w:t>
      </w:r>
      <w:r w:rsidR="00123017" w:rsidRPr="001B63F7">
        <w:rPr>
          <w:rFonts w:asciiTheme="majorBidi" w:hAnsiTheme="majorBidi" w:cstheme="majorBidi"/>
          <w:sz w:val="22"/>
          <w:szCs w:val="22"/>
          <w:lang w:val="en-US"/>
        </w:rPr>
        <w:t>”</w:t>
      </w:r>
    </w:p>
    <w:p w14:paraId="380E7F7A" w14:textId="77777777" w:rsidR="00EA59C3" w:rsidRPr="001B63F7" w:rsidRDefault="00696E59" w:rsidP="000C3C3E">
      <w:pPr>
        <w:pStyle w:val="Heading3"/>
        <w:jc w:val="both"/>
        <w:rPr>
          <w:rFonts w:asciiTheme="majorBidi" w:hAnsiTheme="majorBidi"/>
          <w:b/>
          <w:bCs/>
          <w:sz w:val="22"/>
          <w:szCs w:val="22"/>
          <w:lang w:val="en-US"/>
        </w:rPr>
      </w:pPr>
      <w:r w:rsidRPr="001B63F7">
        <w:rPr>
          <w:rFonts w:asciiTheme="majorBidi" w:hAnsiTheme="majorBidi"/>
          <w:b/>
          <w:bCs/>
          <w:sz w:val="22"/>
          <w:szCs w:val="22"/>
          <w:lang w:val="en-US"/>
        </w:rPr>
        <w:t>Fundamental Evaluation Principle</w:t>
      </w:r>
    </w:p>
    <w:p w14:paraId="7B121A68" w14:textId="3286F8A0" w:rsidR="00696E59" w:rsidRPr="001B63F7" w:rsidRDefault="00696E59" w:rsidP="000C3C3E">
      <w:pPr>
        <w:pStyle w:val="NoSpacing"/>
        <w:jc w:val="both"/>
        <w:rPr>
          <w:rFonts w:asciiTheme="majorBidi" w:hAnsiTheme="majorBidi" w:cstheme="majorBidi"/>
          <w:bCs/>
          <w:sz w:val="22"/>
          <w:szCs w:val="22"/>
          <w:lang w:val="en-US"/>
        </w:rPr>
      </w:pPr>
      <w:r w:rsidRPr="001B63F7">
        <w:rPr>
          <w:rFonts w:asciiTheme="majorBidi" w:hAnsiTheme="majorBidi" w:cstheme="majorBidi"/>
          <w:bCs/>
          <w:sz w:val="22"/>
          <w:szCs w:val="22"/>
          <w:lang w:val="en-US"/>
        </w:rPr>
        <w:t xml:space="preserve">The scientific evaluation of the project's mid-term progress is based on the </w:t>
      </w:r>
      <w:r w:rsidRPr="001B63F7">
        <w:rPr>
          <w:rFonts w:asciiTheme="majorBidi" w:hAnsiTheme="majorBidi" w:cstheme="majorBidi"/>
          <w:b/>
          <w:sz w:val="22"/>
          <w:szCs w:val="22"/>
          <w:lang w:val="en-US"/>
        </w:rPr>
        <w:t>sole criterion of Scientific Excellence</w:t>
      </w:r>
      <w:r w:rsidRPr="001B63F7">
        <w:rPr>
          <w:rFonts w:asciiTheme="majorBidi" w:hAnsiTheme="majorBidi" w:cstheme="majorBidi"/>
          <w:bCs/>
          <w:sz w:val="22"/>
          <w:szCs w:val="22"/>
          <w:lang w:val="en-US"/>
        </w:rPr>
        <w:t>. This criterion is applied by consistently comparing the ambitions and objectives defined in the original project proposal with the actual progress and achievements reflected in the Periodic (Mid-Term) Report.</w:t>
      </w:r>
    </w:p>
    <w:p w14:paraId="0001FE86" w14:textId="4F6AFA43" w:rsidR="004B23CC" w:rsidRPr="001B63F7" w:rsidRDefault="00A1572F" w:rsidP="000C3C3E">
      <w:pPr>
        <w:pStyle w:val="NoSpacing"/>
        <w:jc w:val="both"/>
        <w:rPr>
          <w:rFonts w:asciiTheme="majorBidi" w:hAnsiTheme="majorBidi" w:cstheme="majorBidi"/>
          <w:bCs/>
          <w:sz w:val="22"/>
          <w:szCs w:val="22"/>
          <w:lang w:val="en-US"/>
        </w:rPr>
      </w:pPr>
      <w:r w:rsidRPr="001B63F7">
        <w:rPr>
          <w:rFonts w:asciiTheme="majorBidi" w:hAnsiTheme="majorBidi" w:cstheme="majorBidi"/>
          <w:bCs/>
          <w:sz w:val="22"/>
          <w:szCs w:val="22"/>
          <w:lang w:val="en-US"/>
        </w:rPr>
        <w:t xml:space="preserve">In accordance </w:t>
      </w:r>
      <w:proofErr w:type="gramStart"/>
      <w:r w:rsidRPr="001B63F7">
        <w:rPr>
          <w:rFonts w:asciiTheme="majorBidi" w:hAnsiTheme="majorBidi" w:cstheme="majorBidi"/>
          <w:bCs/>
          <w:sz w:val="22"/>
          <w:szCs w:val="22"/>
          <w:lang w:val="en-US"/>
        </w:rPr>
        <w:t>to</w:t>
      </w:r>
      <w:proofErr w:type="gramEnd"/>
      <w:r w:rsidRPr="001B63F7">
        <w:rPr>
          <w:rFonts w:asciiTheme="majorBidi" w:hAnsiTheme="majorBidi" w:cstheme="majorBidi"/>
          <w:bCs/>
          <w:sz w:val="22"/>
          <w:szCs w:val="22"/>
          <w:lang w:val="en-US"/>
        </w:rPr>
        <w:t xml:space="preserve"> </w:t>
      </w:r>
      <w:r w:rsidR="0053126E" w:rsidRPr="001B63F7">
        <w:rPr>
          <w:rFonts w:asciiTheme="majorBidi" w:hAnsiTheme="majorBidi" w:cstheme="majorBidi"/>
          <w:bCs/>
          <w:sz w:val="22"/>
          <w:szCs w:val="22"/>
          <w:lang w:val="en-US"/>
        </w:rPr>
        <w:t xml:space="preserve">ERC Work </w:t>
      </w:r>
      <w:proofErr w:type="spellStart"/>
      <w:r w:rsidR="0053126E" w:rsidRPr="001B63F7">
        <w:rPr>
          <w:rFonts w:asciiTheme="majorBidi" w:hAnsiTheme="majorBidi" w:cstheme="majorBidi"/>
          <w:bCs/>
          <w:sz w:val="22"/>
          <w:szCs w:val="22"/>
          <w:lang w:val="en-US"/>
        </w:rPr>
        <w:t>Programme</w:t>
      </w:r>
      <w:proofErr w:type="spellEnd"/>
      <w:r w:rsidR="0053126E" w:rsidRPr="001B63F7">
        <w:rPr>
          <w:rFonts w:asciiTheme="majorBidi" w:hAnsiTheme="majorBidi" w:cstheme="majorBidi"/>
          <w:bCs/>
          <w:sz w:val="22"/>
          <w:szCs w:val="22"/>
          <w:lang w:val="en-US"/>
        </w:rPr>
        <w:t xml:space="preserve"> 2021</w:t>
      </w:r>
      <w:r w:rsidR="004B23CC" w:rsidRPr="001B63F7">
        <w:rPr>
          <w:rFonts w:asciiTheme="majorBidi" w:hAnsiTheme="majorBidi" w:cstheme="majorBidi"/>
          <w:bCs/>
          <w:sz w:val="22"/>
          <w:szCs w:val="22"/>
          <w:lang w:val="en-US"/>
        </w:rPr>
        <w:t>,</w:t>
      </w:r>
      <w:r w:rsidR="0053126E" w:rsidRPr="001B63F7">
        <w:rPr>
          <w:rFonts w:asciiTheme="majorBidi" w:hAnsiTheme="majorBidi" w:cstheme="majorBidi"/>
          <w:bCs/>
          <w:sz w:val="22"/>
          <w:szCs w:val="22"/>
          <w:lang w:val="en-US"/>
        </w:rPr>
        <w:t xml:space="preserve"> </w:t>
      </w:r>
      <w:r w:rsidR="004B23CC" w:rsidRPr="001B63F7">
        <w:rPr>
          <w:rFonts w:asciiTheme="majorBidi" w:hAnsiTheme="majorBidi" w:cstheme="majorBidi"/>
          <w:bCs/>
          <w:sz w:val="22"/>
          <w:szCs w:val="22"/>
          <w:lang w:val="en-US"/>
        </w:rPr>
        <w:t>t</w:t>
      </w:r>
      <w:r w:rsidR="00696E59" w:rsidRPr="001B63F7">
        <w:rPr>
          <w:rFonts w:asciiTheme="majorBidi" w:hAnsiTheme="majorBidi" w:cstheme="majorBidi"/>
          <w:bCs/>
          <w:sz w:val="22"/>
          <w:szCs w:val="22"/>
          <w:lang w:val="en-US"/>
        </w:rPr>
        <w:t xml:space="preserve">he evaluation is structured into two main components: the assessment of </w:t>
      </w:r>
      <w:r w:rsidR="00696E59" w:rsidRPr="001B63F7">
        <w:rPr>
          <w:rFonts w:asciiTheme="majorBidi" w:hAnsiTheme="majorBidi" w:cstheme="majorBidi"/>
          <w:bCs/>
          <w:i/>
          <w:iCs/>
          <w:sz w:val="22"/>
          <w:szCs w:val="22"/>
          <w:lang w:val="en-US"/>
        </w:rPr>
        <w:t>The Research Project</w:t>
      </w:r>
      <w:r w:rsidR="00696E59" w:rsidRPr="001B63F7">
        <w:rPr>
          <w:rFonts w:asciiTheme="majorBidi" w:hAnsiTheme="majorBidi" w:cstheme="majorBidi"/>
          <w:bCs/>
          <w:sz w:val="22"/>
          <w:szCs w:val="22"/>
          <w:lang w:val="en-US"/>
        </w:rPr>
        <w:t xml:space="preserve"> and the assessment of </w:t>
      </w:r>
      <w:r w:rsidR="00696E59" w:rsidRPr="001B63F7">
        <w:rPr>
          <w:rFonts w:asciiTheme="majorBidi" w:hAnsiTheme="majorBidi" w:cstheme="majorBidi"/>
          <w:bCs/>
          <w:i/>
          <w:iCs/>
          <w:sz w:val="22"/>
          <w:szCs w:val="22"/>
          <w:lang w:val="en-US"/>
        </w:rPr>
        <w:t>The Principal Investigator (PI</w:t>
      </w:r>
      <w:r w:rsidR="00910096" w:rsidRPr="001B63F7">
        <w:rPr>
          <w:rFonts w:asciiTheme="majorBidi" w:hAnsiTheme="majorBidi" w:cstheme="majorBidi"/>
          <w:bCs/>
          <w:i/>
          <w:iCs/>
          <w:sz w:val="22"/>
          <w:szCs w:val="22"/>
          <w:lang w:val="en-US"/>
        </w:rPr>
        <w:t>)</w:t>
      </w:r>
      <w:r w:rsidR="00696E59" w:rsidRPr="001B63F7">
        <w:rPr>
          <w:rFonts w:asciiTheme="majorBidi" w:hAnsiTheme="majorBidi" w:cstheme="majorBidi"/>
          <w:bCs/>
          <w:sz w:val="22"/>
          <w:szCs w:val="22"/>
          <w:lang w:val="en-US"/>
        </w:rPr>
        <w:t>.</w:t>
      </w:r>
    </w:p>
    <w:p w14:paraId="2B062947" w14:textId="06796F65" w:rsidR="00696E59" w:rsidRPr="001B63F7" w:rsidRDefault="00696E59" w:rsidP="000C3C3E">
      <w:pPr>
        <w:pStyle w:val="Heading3"/>
        <w:jc w:val="both"/>
        <w:rPr>
          <w:rFonts w:asciiTheme="majorBidi" w:hAnsiTheme="majorBidi"/>
          <w:b/>
          <w:bCs/>
          <w:sz w:val="22"/>
          <w:szCs w:val="22"/>
          <w:lang w:val="en-US"/>
        </w:rPr>
      </w:pPr>
      <w:r w:rsidRPr="001B63F7">
        <w:rPr>
          <w:rFonts w:asciiTheme="majorBidi" w:hAnsiTheme="majorBidi"/>
          <w:b/>
          <w:bCs/>
          <w:sz w:val="22"/>
          <w:szCs w:val="22"/>
          <w:lang w:val="en-US"/>
        </w:rPr>
        <w:t>Evaluation Criteria and Structure</w:t>
      </w:r>
    </w:p>
    <w:p w14:paraId="266A4C01" w14:textId="77777777" w:rsidR="00696E59" w:rsidRPr="00711659" w:rsidRDefault="00696E59" w:rsidP="000C3C3E">
      <w:pPr>
        <w:pStyle w:val="NoSpacing"/>
        <w:jc w:val="both"/>
        <w:rPr>
          <w:rFonts w:asciiTheme="majorBidi" w:hAnsiTheme="majorBidi" w:cstheme="majorBidi"/>
          <w:sz w:val="22"/>
          <w:szCs w:val="22"/>
          <w:lang w:val="en-US"/>
        </w:rPr>
      </w:pPr>
      <w:r w:rsidRPr="001B63F7">
        <w:rPr>
          <w:rFonts w:asciiTheme="majorBidi" w:hAnsiTheme="majorBidi" w:cstheme="majorBidi"/>
          <w:bCs/>
          <w:sz w:val="22"/>
          <w:szCs w:val="22"/>
          <w:lang w:val="en-US"/>
        </w:rPr>
        <w:t xml:space="preserve">The total score is derived by assessing two main criteria, which have different weights. Each criterion is divided into sub-criteria, and each sub-criterion is scored individually </w:t>
      </w:r>
      <w:r w:rsidRPr="00711659">
        <w:rPr>
          <w:rFonts w:asciiTheme="majorBidi" w:hAnsiTheme="majorBidi" w:cstheme="majorBidi"/>
          <w:sz w:val="22"/>
          <w:szCs w:val="22"/>
          <w:lang w:val="en-US"/>
        </w:rPr>
        <w:t xml:space="preserve">on a scale of 0 to 5 (with </w:t>
      </w:r>
      <w:proofErr w:type="gramStart"/>
      <w:r w:rsidRPr="00711659">
        <w:rPr>
          <w:rFonts w:asciiTheme="majorBidi" w:hAnsiTheme="majorBidi" w:cstheme="majorBidi"/>
          <w:sz w:val="22"/>
          <w:szCs w:val="22"/>
          <w:lang w:val="en-US"/>
        </w:rPr>
        <w:t>0.5 point</w:t>
      </w:r>
      <w:proofErr w:type="gramEnd"/>
      <w:r w:rsidRPr="00711659">
        <w:rPr>
          <w:rFonts w:asciiTheme="majorBidi" w:hAnsiTheme="majorBidi" w:cstheme="majorBidi"/>
          <w:sz w:val="22"/>
          <w:szCs w:val="22"/>
          <w:lang w:val="en-US"/>
        </w:rPr>
        <w:t xml:space="preserve"> increments).</w:t>
      </w:r>
    </w:p>
    <w:p w14:paraId="56F29994" w14:textId="77777777" w:rsidR="00696E59" w:rsidRPr="001B63F7" w:rsidRDefault="00696E59" w:rsidP="000C3C3E">
      <w:pPr>
        <w:pStyle w:val="NoSpacing"/>
        <w:jc w:val="both"/>
        <w:rPr>
          <w:rFonts w:asciiTheme="majorBidi" w:hAnsiTheme="majorBidi" w:cstheme="majorBidi"/>
          <w:bCs/>
          <w:lang w:val="en-US"/>
        </w:rPr>
      </w:pPr>
    </w:p>
    <w:p w14:paraId="4E5FF185" w14:textId="77CCA2D4" w:rsidR="00696E59" w:rsidRPr="001B63F7" w:rsidRDefault="00696E59" w:rsidP="000C3C3E">
      <w:pPr>
        <w:pStyle w:val="NoSpacing"/>
        <w:jc w:val="both"/>
        <w:rPr>
          <w:rFonts w:asciiTheme="majorBidi" w:hAnsiTheme="majorBidi" w:cstheme="majorBidi"/>
          <w:bCs/>
          <w:sz w:val="22"/>
          <w:szCs w:val="22"/>
          <w:lang w:val="en-US"/>
        </w:rPr>
      </w:pPr>
      <w:r w:rsidRPr="00C90B8F">
        <w:rPr>
          <w:rStyle w:val="Heading4Char"/>
          <w:rFonts w:asciiTheme="majorBidi" w:hAnsiTheme="majorBidi"/>
          <w:b/>
          <w:bCs/>
          <w:sz w:val="22"/>
          <w:szCs w:val="22"/>
          <w:lang w:val="en-US"/>
        </w:rPr>
        <w:t xml:space="preserve">Criterion 1: The Research Project </w:t>
      </w:r>
      <w:r w:rsidRPr="001B63F7">
        <w:rPr>
          <w:rFonts w:asciiTheme="majorBidi" w:hAnsiTheme="majorBidi" w:cstheme="majorBidi"/>
          <w:bCs/>
          <w:sz w:val="22"/>
          <w:szCs w:val="22"/>
          <w:lang w:val="en-US"/>
        </w:rPr>
        <w:t>(Weight: 60%)</w:t>
      </w:r>
    </w:p>
    <w:p w14:paraId="00099B6D" w14:textId="0A851D93" w:rsidR="00696E59" w:rsidRPr="001B63F7" w:rsidRDefault="00696E59" w:rsidP="000C3C3E">
      <w:pPr>
        <w:pStyle w:val="NoSpacing"/>
        <w:jc w:val="both"/>
        <w:rPr>
          <w:rFonts w:asciiTheme="majorBidi" w:hAnsiTheme="majorBidi" w:cstheme="majorBidi"/>
          <w:bCs/>
          <w:sz w:val="22"/>
          <w:szCs w:val="22"/>
          <w:lang w:val="en-US"/>
        </w:rPr>
      </w:pPr>
      <w:r w:rsidRPr="001B63F7">
        <w:rPr>
          <w:rFonts w:asciiTheme="majorBidi" w:hAnsiTheme="majorBidi" w:cstheme="majorBidi"/>
          <w:bCs/>
          <w:sz w:val="22"/>
          <w:szCs w:val="22"/>
          <w:lang w:val="en-US"/>
        </w:rPr>
        <w:t>The expert evaluates the scientific progress, implementation approach, and ambition level of the project itself.</w:t>
      </w:r>
    </w:p>
    <w:p w14:paraId="781BDAF1" w14:textId="1C493705" w:rsidR="00823C6C" w:rsidRPr="001B63F7" w:rsidRDefault="00696E59" w:rsidP="000C3C3E">
      <w:pPr>
        <w:pStyle w:val="NoSpacing"/>
        <w:numPr>
          <w:ilvl w:val="0"/>
          <w:numId w:val="11"/>
        </w:numPr>
        <w:jc w:val="both"/>
        <w:rPr>
          <w:rFonts w:asciiTheme="majorBidi" w:hAnsiTheme="majorBidi" w:cstheme="majorBidi"/>
          <w:bCs/>
          <w:sz w:val="22"/>
          <w:szCs w:val="22"/>
          <w:lang w:val="en-US"/>
        </w:rPr>
      </w:pPr>
      <w:r w:rsidRPr="001B63F7">
        <w:rPr>
          <w:rFonts w:asciiTheme="majorBidi" w:hAnsiTheme="majorBidi" w:cstheme="majorBidi"/>
          <w:bCs/>
          <w:sz w:val="22"/>
          <w:szCs w:val="22"/>
          <w:lang w:val="en-US"/>
        </w:rPr>
        <w:t xml:space="preserve">Sub-criterion </w:t>
      </w:r>
      <w:r w:rsidRPr="001B63F7">
        <w:rPr>
          <w:rFonts w:asciiTheme="majorBidi" w:hAnsiTheme="majorBidi" w:cstheme="majorBidi"/>
          <w:bCs/>
          <w:i/>
          <w:iCs/>
          <w:sz w:val="22"/>
          <w:szCs w:val="22"/>
          <w:lang w:val="en-US"/>
        </w:rPr>
        <w:t>1.1: Ground-breaking nature and potential impact of the research project</w:t>
      </w:r>
      <w:r w:rsidR="000F3905" w:rsidRPr="001B63F7">
        <w:rPr>
          <w:rFonts w:asciiTheme="majorBidi" w:hAnsiTheme="majorBidi" w:cstheme="majorBidi"/>
          <w:bCs/>
          <w:i/>
          <w:iCs/>
          <w:sz w:val="22"/>
          <w:szCs w:val="22"/>
          <w:lang w:val="en-US"/>
        </w:rPr>
        <w:t>.</w:t>
      </w:r>
      <w:r w:rsidR="000F3905" w:rsidRPr="001B63F7">
        <w:rPr>
          <w:rFonts w:asciiTheme="majorBidi" w:hAnsiTheme="majorBidi" w:cstheme="majorBidi"/>
          <w:bCs/>
          <w:sz w:val="22"/>
          <w:szCs w:val="22"/>
          <w:lang w:val="en-US"/>
        </w:rPr>
        <w:t xml:space="preserve"> </w:t>
      </w:r>
      <w:r w:rsidRPr="001B63F7">
        <w:rPr>
          <w:rFonts w:asciiTheme="majorBidi" w:hAnsiTheme="majorBidi" w:cstheme="majorBidi"/>
          <w:bCs/>
          <w:sz w:val="22"/>
          <w:szCs w:val="22"/>
          <w:lang w:val="en-US"/>
        </w:rPr>
        <w:t>The expert analyzes whether the project remains ambitious and retains its original "high risk-high gain" potential</w:t>
      </w:r>
      <w:r w:rsidR="000F3905" w:rsidRPr="001B63F7">
        <w:rPr>
          <w:rFonts w:asciiTheme="majorBidi" w:hAnsiTheme="majorBidi" w:cstheme="majorBidi"/>
          <w:bCs/>
          <w:sz w:val="22"/>
          <w:szCs w:val="22"/>
          <w:lang w:val="en-US"/>
        </w:rPr>
        <w:t xml:space="preserve">. </w:t>
      </w:r>
      <w:r w:rsidRPr="001B63F7">
        <w:rPr>
          <w:rFonts w:asciiTheme="majorBidi" w:hAnsiTheme="majorBidi" w:cstheme="majorBidi"/>
          <w:bCs/>
          <w:sz w:val="22"/>
          <w:szCs w:val="22"/>
          <w:lang w:val="en-US"/>
        </w:rPr>
        <w:t>The assessment covers:</w:t>
      </w:r>
    </w:p>
    <w:p w14:paraId="1E2F4047" w14:textId="77777777" w:rsidR="000F3905" w:rsidRPr="001B63F7" w:rsidRDefault="00696E59" w:rsidP="000C3C3E">
      <w:pPr>
        <w:pStyle w:val="NoSpacing"/>
        <w:numPr>
          <w:ilvl w:val="1"/>
          <w:numId w:val="11"/>
        </w:numPr>
        <w:jc w:val="both"/>
        <w:rPr>
          <w:rFonts w:asciiTheme="majorBidi" w:hAnsiTheme="majorBidi" w:cstheme="majorBidi"/>
          <w:bCs/>
          <w:sz w:val="22"/>
          <w:szCs w:val="22"/>
          <w:lang w:val="en-US"/>
        </w:rPr>
      </w:pPr>
      <w:r w:rsidRPr="001B63F7">
        <w:rPr>
          <w:rFonts w:asciiTheme="majorBidi" w:hAnsiTheme="majorBidi" w:cstheme="majorBidi"/>
          <w:bCs/>
          <w:sz w:val="22"/>
          <w:szCs w:val="22"/>
          <w:lang w:val="en-US"/>
        </w:rPr>
        <w:t xml:space="preserve">Progress towards the ambitious objectives and whether the project remains </w:t>
      </w:r>
      <w:r w:rsidRPr="001B63F7">
        <w:rPr>
          <w:rFonts w:asciiTheme="majorBidi" w:hAnsiTheme="majorBidi" w:cstheme="majorBidi"/>
          <w:bCs/>
          <w:i/>
          <w:iCs/>
          <w:sz w:val="22"/>
          <w:szCs w:val="22"/>
          <w:lang w:val="en-US"/>
        </w:rPr>
        <w:t xml:space="preserve">beyond </w:t>
      </w:r>
      <w:proofErr w:type="gramStart"/>
      <w:r w:rsidRPr="001B63F7">
        <w:rPr>
          <w:rFonts w:asciiTheme="majorBidi" w:hAnsiTheme="majorBidi" w:cstheme="majorBidi"/>
          <w:bCs/>
          <w:i/>
          <w:iCs/>
          <w:sz w:val="22"/>
          <w:szCs w:val="22"/>
          <w:lang w:val="en-US"/>
        </w:rPr>
        <w:t>the state</w:t>
      </w:r>
      <w:proofErr w:type="gramEnd"/>
      <w:r w:rsidRPr="001B63F7">
        <w:rPr>
          <w:rFonts w:asciiTheme="majorBidi" w:hAnsiTheme="majorBidi" w:cstheme="majorBidi"/>
          <w:bCs/>
          <w:i/>
          <w:iCs/>
          <w:sz w:val="22"/>
          <w:szCs w:val="22"/>
          <w:lang w:val="en-US"/>
        </w:rPr>
        <w:t xml:space="preserve"> of the art</w:t>
      </w:r>
      <w:r w:rsidRPr="001B63F7">
        <w:rPr>
          <w:rFonts w:asciiTheme="majorBidi" w:hAnsiTheme="majorBidi" w:cstheme="majorBidi"/>
          <w:bCs/>
          <w:sz w:val="22"/>
          <w:szCs w:val="22"/>
          <w:lang w:val="en-US"/>
        </w:rPr>
        <w:t>.</w:t>
      </w:r>
    </w:p>
    <w:p w14:paraId="442DD974" w14:textId="77777777" w:rsidR="000F3905" w:rsidRPr="001B63F7" w:rsidRDefault="00696E59" w:rsidP="000C3C3E">
      <w:pPr>
        <w:pStyle w:val="NoSpacing"/>
        <w:numPr>
          <w:ilvl w:val="1"/>
          <w:numId w:val="11"/>
        </w:numPr>
        <w:jc w:val="both"/>
        <w:rPr>
          <w:rFonts w:asciiTheme="majorBidi" w:hAnsiTheme="majorBidi" w:cstheme="majorBidi"/>
          <w:bCs/>
          <w:sz w:val="22"/>
          <w:szCs w:val="22"/>
          <w:lang w:val="en-US"/>
        </w:rPr>
      </w:pPr>
      <w:r w:rsidRPr="001B63F7">
        <w:rPr>
          <w:rFonts w:asciiTheme="majorBidi" w:hAnsiTheme="majorBidi" w:cstheme="majorBidi"/>
          <w:bCs/>
          <w:sz w:val="22"/>
          <w:szCs w:val="22"/>
          <w:lang w:val="en-US"/>
        </w:rPr>
        <w:t xml:space="preserve">Whether the </w:t>
      </w:r>
      <w:r w:rsidRPr="001B63F7">
        <w:rPr>
          <w:rFonts w:asciiTheme="majorBidi" w:hAnsiTheme="majorBidi" w:cstheme="majorBidi"/>
          <w:bCs/>
          <w:i/>
          <w:iCs/>
          <w:sz w:val="22"/>
          <w:szCs w:val="22"/>
          <w:lang w:val="en-US"/>
        </w:rPr>
        <w:t>"high risk-high gain"</w:t>
      </w:r>
      <w:r w:rsidRPr="001B63F7">
        <w:rPr>
          <w:rFonts w:asciiTheme="majorBidi" w:hAnsiTheme="majorBidi" w:cstheme="majorBidi"/>
          <w:bCs/>
          <w:sz w:val="22"/>
          <w:szCs w:val="22"/>
          <w:lang w:val="en-US"/>
        </w:rPr>
        <w:t xml:space="preserve"> nature is being maintained, or if there has been a shift towards safer, less ambitious goals.</w:t>
      </w:r>
    </w:p>
    <w:p w14:paraId="7E9383B7" w14:textId="77777777" w:rsidR="00195A88" w:rsidRPr="001B63F7" w:rsidRDefault="00696E59" w:rsidP="000C3C3E">
      <w:pPr>
        <w:pStyle w:val="NoSpacing"/>
        <w:numPr>
          <w:ilvl w:val="1"/>
          <w:numId w:val="11"/>
        </w:numPr>
        <w:jc w:val="both"/>
        <w:rPr>
          <w:rFonts w:asciiTheme="majorBidi" w:hAnsiTheme="majorBidi" w:cstheme="majorBidi"/>
          <w:bCs/>
          <w:sz w:val="22"/>
          <w:szCs w:val="22"/>
          <w:lang w:val="en-US"/>
        </w:rPr>
      </w:pPr>
      <w:r w:rsidRPr="001B63F7">
        <w:rPr>
          <w:rFonts w:asciiTheme="majorBidi" w:hAnsiTheme="majorBidi" w:cstheme="majorBidi"/>
          <w:bCs/>
          <w:sz w:val="22"/>
          <w:szCs w:val="22"/>
          <w:lang w:val="en-US"/>
        </w:rPr>
        <w:t xml:space="preserve">Whether the results so far still indicate an ability to address </w:t>
      </w:r>
      <w:r w:rsidRPr="001B63F7">
        <w:rPr>
          <w:rFonts w:asciiTheme="majorBidi" w:hAnsiTheme="majorBidi" w:cstheme="majorBidi"/>
          <w:bCs/>
          <w:i/>
          <w:iCs/>
          <w:sz w:val="22"/>
          <w:szCs w:val="22"/>
          <w:lang w:val="en-US"/>
        </w:rPr>
        <w:t>"important challenges"</w:t>
      </w:r>
      <w:r w:rsidRPr="001B63F7">
        <w:rPr>
          <w:rFonts w:asciiTheme="majorBidi" w:hAnsiTheme="majorBidi" w:cstheme="majorBidi"/>
          <w:bCs/>
          <w:sz w:val="22"/>
          <w:szCs w:val="22"/>
          <w:lang w:val="en-US"/>
        </w:rPr>
        <w:t xml:space="preserve"> and maintain high potential impact.</w:t>
      </w:r>
    </w:p>
    <w:p w14:paraId="3B941E9D" w14:textId="77777777" w:rsidR="00195A88" w:rsidRPr="001B63F7" w:rsidRDefault="00696E59" w:rsidP="000C3C3E">
      <w:pPr>
        <w:pStyle w:val="NoSpacing"/>
        <w:numPr>
          <w:ilvl w:val="0"/>
          <w:numId w:val="11"/>
        </w:numPr>
        <w:jc w:val="both"/>
        <w:rPr>
          <w:rFonts w:asciiTheme="majorBidi" w:hAnsiTheme="majorBidi" w:cstheme="majorBidi"/>
          <w:bCs/>
          <w:sz w:val="22"/>
          <w:szCs w:val="22"/>
          <w:lang w:val="en-US"/>
        </w:rPr>
      </w:pPr>
      <w:r w:rsidRPr="001B63F7">
        <w:rPr>
          <w:rFonts w:asciiTheme="majorBidi" w:hAnsiTheme="majorBidi" w:cstheme="majorBidi"/>
          <w:bCs/>
          <w:sz w:val="22"/>
          <w:szCs w:val="22"/>
          <w:lang w:val="en-US"/>
        </w:rPr>
        <w:t xml:space="preserve">Sub-criterion </w:t>
      </w:r>
      <w:r w:rsidRPr="001B63F7">
        <w:rPr>
          <w:rFonts w:asciiTheme="majorBidi" w:hAnsiTheme="majorBidi" w:cstheme="majorBidi"/>
          <w:bCs/>
          <w:i/>
          <w:iCs/>
          <w:sz w:val="22"/>
          <w:szCs w:val="22"/>
          <w:lang w:val="en-US"/>
        </w:rPr>
        <w:t>1.2: Scientific Approach and Feasibility</w:t>
      </w:r>
      <w:r w:rsidR="00195A88" w:rsidRPr="001B63F7">
        <w:rPr>
          <w:rFonts w:asciiTheme="majorBidi" w:hAnsiTheme="majorBidi" w:cstheme="majorBidi"/>
          <w:bCs/>
          <w:sz w:val="22"/>
          <w:szCs w:val="22"/>
          <w:lang w:val="en-US"/>
        </w:rPr>
        <w:t xml:space="preserve">. </w:t>
      </w:r>
      <w:r w:rsidRPr="001B63F7">
        <w:rPr>
          <w:rFonts w:asciiTheme="majorBidi" w:hAnsiTheme="majorBidi" w:cstheme="majorBidi"/>
          <w:bCs/>
          <w:sz w:val="22"/>
          <w:szCs w:val="22"/>
          <w:lang w:val="en-US"/>
        </w:rPr>
        <w:t>The expert analyzes whether the chosen methodology and work plan have proven effective in achieving the goals. The assessment covers:</w:t>
      </w:r>
    </w:p>
    <w:p w14:paraId="07FA4C56" w14:textId="77777777" w:rsidR="00195A88" w:rsidRPr="001B63F7" w:rsidRDefault="00195A88" w:rsidP="000C3C3E">
      <w:pPr>
        <w:pStyle w:val="NoSpacing"/>
        <w:numPr>
          <w:ilvl w:val="1"/>
          <w:numId w:val="11"/>
        </w:numPr>
        <w:jc w:val="both"/>
        <w:rPr>
          <w:rFonts w:asciiTheme="majorBidi" w:hAnsiTheme="majorBidi" w:cstheme="majorBidi"/>
          <w:bCs/>
          <w:sz w:val="22"/>
          <w:szCs w:val="22"/>
          <w:lang w:val="en-US"/>
        </w:rPr>
      </w:pPr>
      <w:r w:rsidRPr="001B63F7">
        <w:rPr>
          <w:rFonts w:asciiTheme="majorBidi" w:hAnsiTheme="majorBidi" w:cstheme="majorBidi"/>
          <w:bCs/>
          <w:sz w:val="22"/>
          <w:szCs w:val="22"/>
          <w:lang w:val="en-US"/>
        </w:rPr>
        <w:t>W</w:t>
      </w:r>
      <w:r w:rsidR="00696E59" w:rsidRPr="001B63F7">
        <w:rPr>
          <w:rFonts w:asciiTheme="majorBidi" w:hAnsiTheme="majorBidi" w:cstheme="majorBidi"/>
          <w:bCs/>
          <w:sz w:val="22"/>
          <w:szCs w:val="22"/>
          <w:lang w:val="en-US"/>
        </w:rPr>
        <w:t xml:space="preserve">hether the outlined </w:t>
      </w:r>
      <w:r w:rsidR="00696E59" w:rsidRPr="001B63F7">
        <w:rPr>
          <w:rFonts w:asciiTheme="majorBidi" w:hAnsiTheme="majorBidi" w:cstheme="majorBidi"/>
          <w:bCs/>
          <w:i/>
          <w:iCs/>
          <w:sz w:val="22"/>
          <w:szCs w:val="22"/>
          <w:lang w:val="en-US"/>
        </w:rPr>
        <w:t>scientific approach is proving to be feasible</w:t>
      </w:r>
      <w:r w:rsidR="00696E59" w:rsidRPr="001B63F7">
        <w:rPr>
          <w:rFonts w:asciiTheme="majorBidi" w:hAnsiTheme="majorBidi" w:cstheme="majorBidi"/>
          <w:bCs/>
          <w:sz w:val="22"/>
          <w:szCs w:val="22"/>
          <w:lang w:val="en-US"/>
        </w:rPr>
        <w:t xml:space="preserve"> and effective.</w:t>
      </w:r>
    </w:p>
    <w:p w14:paraId="54FF623F" w14:textId="77777777" w:rsidR="00D15410" w:rsidRPr="001B63F7" w:rsidRDefault="00696E59" w:rsidP="000C3C3E">
      <w:pPr>
        <w:pStyle w:val="NoSpacing"/>
        <w:numPr>
          <w:ilvl w:val="1"/>
          <w:numId w:val="11"/>
        </w:numPr>
        <w:jc w:val="both"/>
        <w:rPr>
          <w:rFonts w:asciiTheme="majorBidi" w:hAnsiTheme="majorBidi" w:cstheme="majorBidi"/>
          <w:bCs/>
          <w:sz w:val="22"/>
          <w:szCs w:val="22"/>
          <w:lang w:val="en-US"/>
        </w:rPr>
      </w:pPr>
      <w:r w:rsidRPr="001B63F7">
        <w:rPr>
          <w:rFonts w:asciiTheme="majorBidi" w:hAnsiTheme="majorBidi" w:cstheme="majorBidi"/>
          <w:bCs/>
          <w:sz w:val="22"/>
          <w:szCs w:val="22"/>
          <w:lang w:val="en-US"/>
        </w:rPr>
        <w:t xml:space="preserve">Whether the </w:t>
      </w:r>
      <w:r w:rsidRPr="001B63F7">
        <w:rPr>
          <w:rFonts w:asciiTheme="majorBidi" w:hAnsiTheme="majorBidi" w:cstheme="majorBidi"/>
          <w:bCs/>
          <w:i/>
          <w:iCs/>
          <w:sz w:val="22"/>
          <w:szCs w:val="22"/>
          <w:lang w:val="en-US"/>
        </w:rPr>
        <w:t>methodology and working arrangements</w:t>
      </w:r>
      <w:r w:rsidRPr="001B63F7">
        <w:rPr>
          <w:rFonts w:asciiTheme="majorBidi" w:hAnsiTheme="majorBidi" w:cstheme="majorBidi"/>
          <w:bCs/>
          <w:sz w:val="22"/>
          <w:szCs w:val="22"/>
          <w:lang w:val="en-US"/>
        </w:rPr>
        <w:t xml:space="preserve"> are appropriate for achieving the project's goals.</w:t>
      </w:r>
    </w:p>
    <w:p w14:paraId="797C4479" w14:textId="335D19AE" w:rsidR="00696E59" w:rsidRPr="001B63F7" w:rsidRDefault="00696E59" w:rsidP="000C3C3E">
      <w:pPr>
        <w:pStyle w:val="NoSpacing"/>
        <w:numPr>
          <w:ilvl w:val="1"/>
          <w:numId w:val="11"/>
        </w:numPr>
        <w:jc w:val="both"/>
        <w:rPr>
          <w:rFonts w:asciiTheme="majorBidi" w:hAnsiTheme="majorBidi" w:cstheme="majorBidi"/>
          <w:bCs/>
          <w:sz w:val="22"/>
          <w:szCs w:val="22"/>
          <w:lang w:val="en-US"/>
        </w:rPr>
      </w:pPr>
      <w:r w:rsidRPr="001B63F7">
        <w:rPr>
          <w:rFonts w:asciiTheme="majorBidi" w:hAnsiTheme="majorBidi" w:cstheme="majorBidi"/>
          <w:bCs/>
          <w:sz w:val="22"/>
          <w:szCs w:val="22"/>
          <w:lang w:val="en-US"/>
        </w:rPr>
        <w:t>Whether the progress (against Work Packages, deliverables, milestones) and resource expenditure are adequate and properly justified.</w:t>
      </w:r>
    </w:p>
    <w:p w14:paraId="3F5EBA44" w14:textId="21110CB0" w:rsidR="00696E59" w:rsidRPr="001B63F7" w:rsidRDefault="00696E59" w:rsidP="000C3C3E">
      <w:pPr>
        <w:pStyle w:val="NoSpacing"/>
        <w:jc w:val="both"/>
        <w:rPr>
          <w:rFonts w:asciiTheme="majorBidi" w:hAnsiTheme="majorBidi" w:cstheme="majorBidi"/>
          <w:bCs/>
          <w:sz w:val="22"/>
          <w:szCs w:val="22"/>
          <w:lang w:val="en-US"/>
        </w:rPr>
      </w:pPr>
      <w:r w:rsidRPr="00C90B8F">
        <w:rPr>
          <w:rStyle w:val="Heading4Char"/>
          <w:rFonts w:asciiTheme="majorBidi" w:hAnsiTheme="majorBidi"/>
          <w:b/>
          <w:bCs/>
          <w:sz w:val="22"/>
          <w:szCs w:val="22"/>
          <w:lang w:val="en-US"/>
        </w:rPr>
        <w:t>Criterion 2: The Principal Investigator (PI)</w:t>
      </w:r>
      <w:r w:rsidRPr="001B63F7">
        <w:rPr>
          <w:rFonts w:asciiTheme="majorBidi" w:hAnsiTheme="majorBidi" w:cstheme="majorBidi"/>
          <w:bCs/>
          <w:sz w:val="22"/>
          <w:szCs w:val="22"/>
          <w:lang w:val="en-US"/>
        </w:rPr>
        <w:t xml:space="preserve"> (Weight: 40%)</w:t>
      </w:r>
    </w:p>
    <w:p w14:paraId="52278F44" w14:textId="0EE3713F" w:rsidR="00696E59" w:rsidRPr="001B63F7" w:rsidRDefault="00696E59" w:rsidP="000C3C3E">
      <w:pPr>
        <w:pStyle w:val="NoSpacing"/>
        <w:jc w:val="both"/>
        <w:rPr>
          <w:rFonts w:asciiTheme="majorBidi" w:hAnsiTheme="majorBidi" w:cstheme="majorBidi"/>
          <w:bCs/>
          <w:sz w:val="22"/>
          <w:szCs w:val="22"/>
          <w:lang w:val="en-US"/>
        </w:rPr>
      </w:pPr>
      <w:r w:rsidRPr="001B63F7">
        <w:rPr>
          <w:rFonts w:asciiTheme="majorBidi" w:hAnsiTheme="majorBidi" w:cstheme="majorBidi"/>
          <w:bCs/>
          <w:sz w:val="22"/>
          <w:szCs w:val="22"/>
          <w:lang w:val="en-US"/>
        </w:rPr>
        <w:t>The expert evaluates the PI's contribution and ability to manage a high-level frontier research project.</w:t>
      </w:r>
    </w:p>
    <w:p w14:paraId="0E2E207F" w14:textId="77777777" w:rsidR="009A5A61" w:rsidRDefault="00696E59" w:rsidP="000C3C3E">
      <w:pPr>
        <w:pStyle w:val="NoSpacing"/>
        <w:numPr>
          <w:ilvl w:val="0"/>
          <w:numId w:val="13"/>
        </w:numPr>
        <w:jc w:val="both"/>
        <w:rPr>
          <w:rFonts w:asciiTheme="majorBidi" w:hAnsiTheme="majorBidi" w:cstheme="majorBidi"/>
          <w:bCs/>
          <w:sz w:val="22"/>
          <w:szCs w:val="22"/>
          <w:lang w:val="en-US"/>
        </w:rPr>
      </w:pPr>
      <w:r w:rsidRPr="009A5A61">
        <w:rPr>
          <w:rFonts w:asciiTheme="majorBidi" w:hAnsiTheme="majorBidi" w:cstheme="majorBidi"/>
          <w:bCs/>
          <w:sz w:val="22"/>
          <w:szCs w:val="22"/>
          <w:lang w:val="en-US"/>
        </w:rPr>
        <w:t xml:space="preserve">Sub-criterion </w:t>
      </w:r>
      <w:r w:rsidRPr="009A5A61">
        <w:rPr>
          <w:rFonts w:asciiTheme="majorBidi" w:hAnsiTheme="majorBidi" w:cstheme="majorBidi"/>
          <w:bCs/>
          <w:i/>
          <w:iCs/>
          <w:sz w:val="22"/>
          <w:szCs w:val="22"/>
          <w:lang w:val="en-US"/>
        </w:rPr>
        <w:t>2.1: Intellectual capacity and creativity</w:t>
      </w:r>
      <w:r w:rsidR="00D550EA" w:rsidRPr="009A5A61">
        <w:rPr>
          <w:rFonts w:asciiTheme="majorBidi" w:hAnsiTheme="majorBidi" w:cstheme="majorBidi"/>
          <w:bCs/>
          <w:i/>
          <w:iCs/>
          <w:sz w:val="22"/>
          <w:szCs w:val="22"/>
          <w:lang w:val="en-US"/>
        </w:rPr>
        <w:t>.</w:t>
      </w:r>
      <w:r w:rsidRPr="009A5A61">
        <w:rPr>
          <w:rFonts w:asciiTheme="majorBidi" w:hAnsiTheme="majorBidi" w:cstheme="majorBidi"/>
          <w:bCs/>
          <w:sz w:val="22"/>
          <w:szCs w:val="22"/>
          <w:lang w:val="en-US"/>
        </w:rPr>
        <w:t xml:space="preserve"> The PI's ability to think creatively and independently in solving research challenges is assessed. The assessment covers:</w:t>
      </w:r>
    </w:p>
    <w:p w14:paraId="2B02A3DC" w14:textId="77777777" w:rsidR="00720705" w:rsidRDefault="00696E59" w:rsidP="000C3C3E">
      <w:pPr>
        <w:pStyle w:val="NoSpacing"/>
        <w:numPr>
          <w:ilvl w:val="1"/>
          <w:numId w:val="13"/>
        </w:numPr>
        <w:jc w:val="both"/>
        <w:rPr>
          <w:rFonts w:asciiTheme="majorBidi" w:hAnsiTheme="majorBidi" w:cstheme="majorBidi"/>
          <w:bCs/>
          <w:sz w:val="22"/>
          <w:szCs w:val="22"/>
          <w:lang w:val="en-US"/>
        </w:rPr>
      </w:pPr>
      <w:r w:rsidRPr="009A5A61">
        <w:rPr>
          <w:rFonts w:asciiTheme="majorBidi" w:hAnsiTheme="majorBidi" w:cstheme="majorBidi"/>
          <w:bCs/>
          <w:sz w:val="22"/>
          <w:szCs w:val="22"/>
          <w:lang w:val="en-US"/>
        </w:rPr>
        <w:t xml:space="preserve">The extent to which the PI demonstrates </w:t>
      </w:r>
      <w:r w:rsidRPr="009A5A61">
        <w:rPr>
          <w:rFonts w:asciiTheme="majorBidi" w:hAnsiTheme="majorBidi" w:cstheme="majorBidi"/>
          <w:bCs/>
          <w:i/>
          <w:iCs/>
          <w:sz w:val="22"/>
          <w:szCs w:val="22"/>
          <w:lang w:val="en-US"/>
        </w:rPr>
        <w:t>"creative, independent thinking"</w:t>
      </w:r>
      <w:r w:rsidRPr="009A5A61">
        <w:rPr>
          <w:rFonts w:asciiTheme="majorBidi" w:hAnsiTheme="majorBidi" w:cstheme="majorBidi"/>
          <w:bCs/>
          <w:sz w:val="22"/>
          <w:szCs w:val="22"/>
          <w:lang w:val="en-US"/>
        </w:rPr>
        <w:t xml:space="preserve"> in the project's execution.</w:t>
      </w:r>
    </w:p>
    <w:p w14:paraId="0DB00780" w14:textId="77777777" w:rsidR="00720705" w:rsidRDefault="00696E59" w:rsidP="000C3C3E">
      <w:pPr>
        <w:pStyle w:val="NoSpacing"/>
        <w:numPr>
          <w:ilvl w:val="1"/>
          <w:numId w:val="13"/>
        </w:numPr>
        <w:jc w:val="both"/>
        <w:rPr>
          <w:rFonts w:asciiTheme="majorBidi" w:hAnsiTheme="majorBidi" w:cstheme="majorBidi"/>
          <w:bCs/>
          <w:sz w:val="22"/>
          <w:szCs w:val="22"/>
          <w:lang w:val="en-US"/>
        </w:rPr>
      </w:pPr>
      <w:r w:rsidRPr="00720705">
        <w:rPr>
          <w:rFonts w:asciiTheme="majorBidi" w:hAnsiTheme="majorBidi" w:cstheme="majorBidi"/>
          <w:bCs/>
          <w:sz w:val="22"/>
          <w:szCs w:val="22"/>
          <w:lang w:val="en-US"/>
        </w:rPr>
        <w:t xml:space="preserve">How effectively the PI demonstrates the ability to conduct </w:t>
      </w:r>
      <w:r w:rsidRPr="00720705">
        <w:rPr>
          <w:rFonts w:asciiTheme="majorBidi" w:hAnsiTheme="majorBidi" w:cstheme="majorBidi"/>
          <w:bCs/>
          <w:i/>
          <w:iCs/>
          <w:sz w:val="22"/>
          <w:szCs w:val="22"/>
          <w:lang w:val="en-US"/>
        </w:rPr>
        <w:t>"ground-breaking research"</w:t>
      </w:r>
      <w:r w:rsidRPr="00720705">
        <w:rPr>
          <w:rFonts w:asciiTheme="majorBidi" w:hAnsiTheme="majorBidi" w:cstheme="majorBidi"/>
          <w:bCs/>
          <w:sz w:val="22"/>
          <w:szCs w:val="22"/>
          <w:lang w:val="en-US"/>
        </w:rPr>
        <w:t xml:space="preserve"> and overcome scientific or technical challenges encountered</w:t>
      </w:r>
      <w:r w:rsidR="00720705" w:rsidRPr="00720705">
        <w:rPr>
          <w:rFonts w:asciiTheme="majorBidi" w:hAnsiTheme="majorBidi" w:cstheme="majorBidi"/>
          <w:bCs/>
          <w:sz w:val="22"/>
          <w:szCs w:val="22"/>
          <w:lang w:val="en-US"/>
        </w:rPr>
        <w:t>.</w:t>
      </w:r>
    </w:p>
    <w:p w14:paraId="66BF6668" w14:textId="77777777" w:rsidR="00696E59" w:rsidRPr="001B63F7" w:rsidRDefault="00696E59" w:rsidP="000C3C3E">
      <w:pPr>
        <w:pStyle w:val="NoSpacing"/>
        <w:jc w:val="both"/>
        <w:rPr>
          <w:rFonts w:asciiTheme="majorBidi" w:hAnsiTheme="majorBidi" w:cstheme="majorBidi"/>
          <w:bCs/>
          <w:sz w:val="22"/>
          <w:szCs w:val="22"/>
          <w:lang w:val="en-US"/>
        </w:rPr>
      </w:pPr>
    </w:p>
    <w:p w14:paraId="48D26C77" w14:textId="2E8CF120" w:rsidR="00696E59" w:rsidRPr="00C90B8F" w:rsidRDefault="00696E59" w:rsidP="00C90B8F">
      <w:pPr>
        <w:pStyle w:val="Heading4"/>
        <w:rPr>
          <w:rFonts w:asciiTheme="majorBidi" w:hAnsiTheme="majorBidi"/>
          <w:b/>
          <w:bCs/>
          <w:sz w:val="22"/>
          <w:szCs w:val="22"/>
          <w:lang w:val="en-US"/>
        </w:rPr>
      </w:pPr>
      <w:r w:rsidRPr="00C90B8F">
        <w:rPr>
          <w:rFonts w:asciiTheme="majorBidi" w:hAnsiTheme="majorBidi"/>
          <w:b/>
          <w:bCs/>
          <w:sz w:val="22"/>
          <w:szCs w:val="22"/>
          <w:lang w:val="en-US"/>
        </w:rPr>
        <w:t>Final Summary and Recommendations</w:t>
      </w:r>
    </w:p>
    <w:p w14:paraId="1F163838" w14:textId="77777777" w:rsidR="00696E59" w:rsidRPr="001B63F7" w:rsidRDefault="00696E59" w:rsidP="000C3C3E">
      <w:pPr>
        <w:pStyle w:val="NoSpacing"/>
        <w:jc w:val="both"/>
        <w:rPr>
          <w:rFonts w:asciiTheme="majorBidi" w:hAnsiTheme="majorBidi" w:cstheme="majorBidi"/>
          <w:bCs/>
          <w:sz w:val="22"/>
          <w:szCs w:val="22"/>
          <w:lang w:val="en-US"/>
        </w:rPr>
      </w:pPr>
      <w:r w:rsidRPr="001B63F7">
        <w:rPr>
          <w:rFonts w:asciiTheme="majorBidi" w:hAnsiTheme="majorBidi" w:cstheme="majorBidi"/>
          <w:bCs/>
          <w:sz w:val="22"/>
          <w:szCs w:val="22"/>
          <w:lang w:val="en-US"/>
        </w:rPr>
        <w:t>After assigning scores, the expert provides a qualitative summary, which includes:</w:t>
      </w:r>
    </w:p>
    <w:p w14:paraId="327790B7" w14:textId="2D9B44FA" w:rsidR="00696E59" w:rsidRPr="001B63F7" w:rsidRDefault="00696E59" w:rsidP="000C3C3E">
      <w:pPr>
        <w:pStyle w:val="NoSpacing"/>
        <w:numPr>
          <w:ilvl w:val="0"/>
          <w:numId w:val="14"/>
        </w:numPr>
        <w:jc w:val="both"/>
        <w:rPr>
          <w:rFonts w:asciiTheme="majorBidi" w:hAnsiTheme="majorBidi" w:cstheme="majorBidi"/>
          <w:bCs/>
          <w:sz w:val="22"/>
          <w:szCs w:val="22"/>
          <w:lang w:val="en-US"/>
        </w:rPr>
      </w:pPr>
      <w:r w:rsidRPr="001B63F7">
        <w:rPr>
          <w:rFonts w:asciiTheme="majorBidi" w:hAnsiTheme="majorBidi" w:cstheme="majorBidi"/>
          <w:bCs/>
          <w:sz w:val="22"/>
          <w:szCs w:val="22"/>
          <w:lang w:val="en-US"/>
        </w:rPr>
        <w:t>An approximate estimate of the project's implementation progress in percent (%).</w:t>
      </w:r>
    </w:p>
    <w:p w14:paraId="2FF78430" w14:textId="1F24C7AF" w:rsidR="00696E59" w:rsidRPr="001B63F7" w:rsidRDefault="00696E59" w:rsidP="000C3C3E">
      <w:pPr>
        <w:pStyle w:val="NoSpacing"/>
        <w:numPr>
          <w:ilvl w:val="0"/>
          <w:numId w:val="14"/>
        </w:numPr>
        <w:jc w:val="both"/>
        <w:rPr>
          <w:rFonts w:asciiTheme="majorBidi" w:hAnsiTheme="majorBidi" w:cstheme="majorBidi"/>
          <w:bCs/>
          <w:sz w:val="22"/>
          <w:szCs w:val="22"/>
          <w:lang w:val="en-US"/>
        </w:rPr>
      </w:pPr>
      <w:r w:rsidRPr="001B63F7">
        <w:rPr>
          <w:rFonts w:asciiTheme="majorBidi" w:hAnsiTheme="majorBidi" w:cstheme="majorBidi"/>
          <w:bCs/>
          <w:sz w:val="22"/>
          <w:szCs w:val="22"/>
          <w:lang w:val="en-US"/>
        </w:rPr>
        <w:t>The project's main strengths.</w:t>
      </w:r>
    </w:p>
    <w:p w14:paraId="4596F8C2" w14:textId="53E6F3FD" w:rsidR="00696E59" w:rsidRPr="001B63F7" w:rsidRDefault="00696E59" w:rsidP="000C3C3E">
      <w:pPr>
        <w:pStyle w:val="NoSpacing"/>
        <w:numPr>
          <w:ilvl w:val="0"/>
          <w:numId w:val="14"/>
        </w:numPr>
        <w:jc w:val="both"/>
        <w:rPr>
          <w:rFonts w:asciiTheme="majorBidi" w:hAnsiTheme="majorBidi" w:cstheme="majorBidi"/>
          <w:bCs/>
          <w:sz w:val="22"/>
          <w:szCs w:val="22"/>
          <w:lang w:val="en-US"/>
        </w:rPr>
      </w:pPr>
      <w:r w:rsidRPr="001B63F7">
        <w:rPr>
          <w:rFonts w:asciiTheme="majorBidi" w:hAnsiTheme="majorBidi" w:cstheme="majorBidi"/>
          <w:bCs/>
          <w:sz w:val="22"/>
          <w:szCs w:val="22"/>
          <w:lang w:val="en-US"/>
        </w:rPr>
        <w:t>The main challenges and weaknesses.</w:t>
      </w:r>
    </w:p>
    <w:p w14:paraId="4BD203B7" w14:textId="3450D909" w:rsidR="00696E59" w:rsidRPr="001B63F7" w:rsidRDefault="00696E59" w:rsidP="000C3C3E">
      <w:pPr>
        <w:pStyle w:val="NoSpacing"/>
        <w:numPr>
          <w:ilvl w:val="0"/>
          <w:numId w:val="14"/>
        </w:numPr>
        <w:jc w:val="both"/>
        <w:rPr>
          <w:rFonts w:asciiTheme="majorBidi" w:hAnsiTheme="majorBidi" w:cstheme="majorBidi"/>
          <w:bCs/>
          <w:sz w:val="22"/>
          <w:szCs w:val="22"/>
          <w:lang w:val="en-US"/>
        </w:rPr>
      </w:pPr>
      <w:r w:rsidRPr="001B63F7">
        <w:rPr>
          <w:rFonts w:asciiTheme="majorBidi" w:hAnsiTheme="majorBidi" w:cstheme="majorBidi"/>
          <w:bCs/>
          <w:sz w:val="22"/>
          <w:szCs w:val="22"/>
          <w:lang w:val="en-US"/>
        </w:rPr>
        <w:t>Recommendations for the PI and the Host Institution.</w:t>
      </w:r>
    </w:p>
    <w:p w14:paraId="52E56A22" w14:textId="78564F67" w:rsidR="00696E59" w:rsidRPr="0004085D" w:rsidRDefault="00696E59" w:rsidP="000C3C3E">
      <w:pPr>
        <w:pStyle w:val="NoSpacing"/>
        <w:numPr>
          <w:ilvl w:val="0"/>
          <w:numId w:val="14"/>
        </w:numPr>
        <w:jc w:val="both"/>
        <w:rPr>
          <w:rFonts w:asciiTheme="majorBidi" w:hAnsiTheme="majorBidi" w:cstheme="majorBidi"/>
          <w:bCs/>
          <w:sz w:val="22"/>
          <w:szCs w:val="22"/>
          <w:lang w:val="en-US"/>
        </w:rPr>
      </w:pPr>
      <w:r w:rsidRPr="0004085D">
        <w:rPr>
          <w:rFonts w:asciiTheme="majorBidi" w:hAnsiTheme="majorBidi" w:cstheme="majorBidi"/>
          <w:bCs/>
          <w:sz w:val="22"/>
          <w:szCs w:val="22"/>
          <w:lang w:val="en-US"/>
        </w:rPr>
        <w:t xml:space="preserve">A final recommendation (Continue as planned; </w:t>
      </w:r>
      <w:proofErr w:type="spellStart"/>
      <w:r w:rsidR="0004085D" w:rsidRPr="0004085D">
        <w:rPr>
          <w:rFonts w:asciiTheme="majorBidi" w:hAnsiTheme="majorBidi" w:cstheme="majorBidi"/>
          <w:bCs/>
          <w:sz w:val="22"/>
          <w:szCs w:val="22"/>
        </w:rPr>
        <w:t>Continue</w:t>
      </w:r>
      <w:proofErr w:type="spellEnd"/>
      <w:r w:rsidR="0004085D" w:rsidRPr="0004085D">
        <w:rPr>
          <w:rFonts w:asciiTheme="majorBidi" w:hAnsiTheme="majorBidi" w:cstheme="majorBidi"/>
          <w:bCs/>
          <w:sz w:val="22"/>
          <w:szCs w:val="22"/>
        </w:rPr>
        <w:t xml:space="preserve"> </w:t>
      </w:r>
      <w:proofErr w:type="spellStart"/>
      <w:r w:rsidR="0004085D" w:rsidRPr="0004085D">
        <w:rPr>
          <w:rFonts w:asciiTheme="majorBidi" w:hAnsiTheme="majorBidi" w:cstheme="majorBidi"/>
          <w:bCs/>
          <w:sz w:val="22"/>
          <w:szCs w:val="22"/>
        </w:rPr>
        <w:t>implementation</w:t>
      </w:r>
      <w:proofErr w:type="spellEnd"/>
      <w:r w:rsidR="0004085D" w:rsidRPr="0004085D">
        <w:rPr>
          <w:rFonts w:asciiTheme="majorBidi" w:hAnsiTheme="majorBidi" w:cstheme="majorBidi"/>
          <w:bCs/>
          <w:sz w:val="22"/>
          <w:szCs w:val="22"/>
        </w:rPr>
        <w:t xml:space="preserve"> </w:t>
      </w:r>
      <w:proofErr w:type="spellStart"/>
      <w:r w:rsidR="0004085D" w:rsidRPr="0004085D">
        <w:rPr>
          <w:rFonts w:asciiTheme="majorBidi" w:hAnsiTheme="majorBidi" w:cstheme="majorBidi"/>
          <w:bCs/>
          <w:sz w:val="22"/>
          <w:szCs w:val="22"/>
        </w:rPr>
        <w:t>of</w:t>
      </w:r>
      <w:proofErr w:type="spellEnd"/>
      <w:r w:rsidR="0004085D" w:rsidRPr="0004085D">
        <w:rPr>
          <w:rFonts w:asciiTheme="majorBidi" w:hAnsiTheme="majorBidi" w:cstheme="majorBidi"/>
          <w:bCs/>
          <w:sz w:val="22"/>
          <w:szCs w:val="22"/>
        </w:rPr>
        <w:t xml:space="preserve"> </w:t>
      </w:r>
      <w:proofErr w:type="spellStart"/>
      <w:r w:rsidR="0004085D" w:rsidRPr="0004085D">
        <w:rPr>
          <w:rFonts w:asciiTheme="majorBidi" w:hAnsiTheme="majorBidi" w:cstheme="majorBidi"/>
          <w:bCs/>
          <w:sz w:val="22"/>
          <w:szCs w:val="22"/>
        </w:rPr>
        <w:t>the</w:t>
      </w:r>
      <w:proofErr w:type="spellEnd"/>
      <w:r w:rsidR="0004085D" w:rsidRPr="0004085D">
        <w:rPr>
          <w:rFonts w:asciiTheme="majorBidi" w:hAnsiTheme="majorBidi" w:cstheme="majorBidi"/>
          <w:bCs/>
          <w:sz w:val="22"/>
          <w:szCs w:val="22"/>
        </w:rPr>
        <w:t xml:space="preserve"> </w:t>
      </w:r>
      <w:proofErr w:type="spellStart"/>
      <w:r w:rsidR="0004085D" w:rsidRPr="0004085D">
        <w:rPr>
          <w:rFonts w:asciiTheme="majorBidi" w:hAnsiTheme="majorBidi" w:cstheme="majorBidi"/>
          <w:bCs/>
          <w:sz w:val="22"/>
          <w:szCs w:val="22"/>
        </w:rPr>
        <w:t>project</w:t>
      </w:r>
      <w:proofErr w:type="spellEnd"/>
      <w:r w:rsidR="0004085D" w:rsidRPr="0004085D">
        <w:rPr>
          <w:rFonts w:asciiTheme="majorBidi" w:hAnsiTheme="majorBidi" w:cstheme="majorBidi"/>
          <w:bCs/>
          <w:sz w:val="22"/>
          <w:szCs w:val="22"/>
        </w:rPr>
        <w:t xml:space="preserve"> </w:t>
      </w:r>
      <w:proofErr w:type="spellStart"/>
      <w:r w:rsidR="0004085D" w:rsidRPr="0004085D">
        <w:rPr>
          <w:rFonts w:asciiTheme="majorBidi" w:hAnsiTheme="majorBidi" w:cstheme="majorBidi"/>
          <w:bCs/>
          <w:sz w:val="22"/>
          <w:szCs w:val="22"/>
        </w:rPr>
        <w:t>with</w:t>
      </w:r>
      <w:proofErr w:type="spellEnd"/>
      <w:r w:rsidR="0004085D" w:rsidRPr="0004085D">
        <w:rPr>
          <w:rFonts w:asciiTheme="majorBidi" w:hAnsiTheme="majorBidi" w:cstheme="majorBidi"/>
          <w:bCs/>
          <w:sz w:val="22"/>
          <w:szCs w:val="22"/>
        </w:rPr>
        <w:t xml:space="preserve"> </w:t>
      </w:r>
      <w:proofErr w:type="spellStart"/>
      <w:r w:rsidR="0004085D" w:rsidRPr="0004085D">
        <w:rPr>
          <w:rFonts w:asciiTheme="majorBidi" w:hAnsiTheme="majorBidi" w:cstheme="majorBidi"/>
          <w:bCs/>
          <w:sz w:val="22"/>
          <w:szCs w:val="22"/>
        </w:rPr>
        <w:t>suggestions</w:t>
      </w:r>
      <w:proofErr w:type="spellEnd"/>
      <w:r w:rsidR="0004085D" w:rsidRPr="0004085D">
        <w:rPr>
          <w:rFonts w:asciiTheme="majorBidi" w:hAnsiTheme="majorBidi" w:cstheme="majorBidi"/>
          <w:bCs/>
          <w:sz w:val="22"/>
          <w:szCs w:val="22"/>
        </w:rPr>
        <w:t xml:space="preserve"> </w:t>
      </w:r>
      <w:proofErr w:type="spellStart"/>
      <w:r w:rsidR="0004085D" w:rsidRPr="0004085D">
        <w:rPr>
          <w:rFonts w:asciiTheme="majorBidi" w:hAnsiTheme="majorBidi" w:cstheme="majorBidi"/>
          <w:bCs/>
          <w:sz w:val="22"/>
          <w:szCs w:val="22"/>
        </w:rPr>
        <w:t>for</w:t>
      </w:r>
      <w:proofErr w:type="spellEnd"/>
      <w:r w:rsidR="0004085D" w:rsidRPr="0004085D">
        <w:rPr>
          <w:rFonts w:asciiTheme="majorBidi" w:hAnsiTheme="majorBidi" w:cstheme="majorBidi"/>
          <w:bCs/>
          <w:sz w:val="22"/>
          <w:szCs w:val="22"/>
        </w:rPr>
        <w:t xml:space="preserve"> </w:t>
      </w:r>
      <w:proofErr w:type="spellStart"/>
      <w:r w:rsidR="0004085D" w:rsidRPr="0004085D">
        <w:rPr>
          <w:rFonts w:asciiTheme="majorBidi" w:hAnsiTheme="majorBidi" w:cstheme="majorBidi"/>
          <w:bCs/>
          <w:sz w:val="22"/>
          <w:szCs w:val="22"/>
        </w:rPr>
        <w:t>improving</w:t>
      </w:r>
      <w:proofErr w:type="spellEnd"/>
      <w:r w:rsidR="0004085D" w:rsidRPr="0004085D">
        <w:rPr>
          <w:rFonts w:asciiTheme="majorBidi" w:hAnsiTheme="majorBidi" w:cstheme="majorBidi"/>
          <w:bCs/>
          <w:sz w:val="22"/>
          <w:szCs w:val="22"/>
        </w:rPr>
        <w:t xml:space="preserve"> </w:t>
      </w:r>
      <w:proofErr w:type="spellStart"/>
      <w:r w:rsidR="0004085D" w:rsidRPr="0004085D">
        <w:rPr>
          <w:rFonts w:asciiTheme="majorBidi" w:hAnsiTheme="majorBidi" w:cstheme="majorBidi"/>
          <w:bCs/>
          <w:sz w:val="22"/>
          <w:szCs w:val="22"/>
        </w:rPr>
        <w:t>research</w:t>
      </w:r>
      <w:proofErr w:type="spellEnd"/>
      <w:r w:rsidR="0004085D" w:rsidRPr="0004085D">
        <w:rPr>
          <w:rFonts w:asciiTheme="majorBidi" w:hAnsiTheme="majorBidi" w:cstheme="majorBidi"/>
          <w:bCs/>
          <w:sz w:val="22"/>
          <w:szCs w:val="22"/>
        </w:rPr>
        <w:t xml:space="preserve"> progress</w:t>
      </w:r>
      <w:r w:rsidRPr="0004085D">
        <w:rPr>
          <w:rFonts w:asciiTheme="majorBidi" w:hAnsiTheme="majorBidi" w:cstheme="majorBidi"/>
          <w:bCs/>
          <w:sz w:val="22"/>
          <w:szCs w:val="22"/>
          <w:lang w:val="en-US"/>
        </w:rPr>
        <w:t>; Recommend termination).</w:t>
      </w:r>
    </w:p>
    <w:p w14:paraId="2D072B7F" w14:textId="77777777" w:rsidR="003E25DF" w:rsidRPr="00115B6A" w:rsidRDefault="003E25DF" w:rsidP="000C3C3E">
      <w:pPr>
        <w:pStyle w:val="Heading3"/>
        <w:jc w:val="both"/>
        <w:rPr>
          <w:rFonts w:asciiTheme="majorBidi" w:hAnsiTheme="majorBidi"/>
          <w:b/>
          <w:bCs/>
          <w:sz w:val="22"/>
          <w:szCs w:val="22"/>
          <w:lang w:val="en-US"/>
        </w:rPr>
      </w:pPr>
      <w:r w:rsidRPr="00115B6A">
        <w:rPr>
          <w:rFonts w:asciiTheme="majorBidi" w:hAnsiTheme="majorBidi"/>
          <w:b/>
          <w:bCs/>
          <w:sz w:val="22"/>
          <w:szCs w:val="22"/>
          <w:lang w:val="en-US"/>
        </w:rPr>
        <w:t xml:space="preserve">Quality requirements for the written assessment </w:t>
      </w:r>
    </w:p>
    <w:p w14:paraId="071C7597" w14:textId="77777777" w:rsidR="003E25DF" w:rsidRPr="0064629A" w:rsidRDefault="003E25DF" w:rsidP="000C3C3E">
      <w:pPr>
        <w:pStyle w:val="NoSpacing"/>
        <w:jc w:val="both"/>
        <w:rPr>
          <w:rFonts w:asciiTheme="majorBidi" w:hAnsiTheme="majorBidi" w:cstheme="majorBidi"/>
          <w:sz w:val="22"/>
          <w:szCs w:val="22"/>
          <w:lang w:val="en-US"/>
        </w:rPr>
      </w:pPr>
      <w:r w:rsidRPr="0064629A">
        <w:rPr>
          <w:rFonts w:asciiTheme="majorBidi" w:hAnsiTheme="majorBidi" w:cstheme="majorBidi"/>
          <w:sz w:val="22"/>
          <w:szCs w:val="22"/>
          <w:lang w:val="en-US"/>
        </w:rPr>
        <w:t xml:space="preserve">In writing the evaluation report, the expert should observe the following: </w:t>
      </w:r>
    </w:p>
    <w:p w14:paraId="69D7DC26" w14:textId="77777777" w:rsidR="003E25DF" w:rsidRDefault="003E25DF" w:rsidP="000C3C3E">
      <w:pPr>
        <w:pStyle w:val="NoSpacing"/>
        <w:numPr>
          <w:ilvl w:val="0"/>
          <w:numId w:val="15"/>
        </w:numPr>
        <w:jc w:val="both"/>
        <w:rPr>
          <w:rFonts w:asciiTheme="majorBidi" w:hAnsiTheme="majorBidi" w:cstheme="majorBidi"/>
          <w:sz w:val="22"/>
          <w:szCs w:val="22"/>
          <w:lang w:val="en-US"/>
        </w:rPr>
      </w:pPr>
      <w:proofErr w:type="gramStart"/>
      <w:r w:rsidRPr="0064629A">
        <w:rPr>
          <w:rFonts w:asciiTheme="majorBidi" w:hAnsiTheme="majorBidi" w:cstheme="majorBidi"/>
          <w:sz w:val="22"/>
          <w:szCs w:val="22"/>
          <w:lang w:val="en-US"/>
        </w:rPr>
        <w:t>the</w:t>
      </w:r>
      <w:proofErr w:type="gramEnd"/>
      <w:r w:rsidRPr="0064629A">
        <w:rPr>
          <w:rFonts w:asciiTheme="majorBidi" w:hAnsiTheme="majorBidi" w:cstheme="majorBidi"/>
          <w:sz w:val="22"/>
          <w:szCs w:val="22"/>
          <w:lang w:val="en-US"/>
        </w:rPr>
        <w:t xml:space="preserve"> text of expert’s assessment for each criterion should be at least 1000 characters </w:t>
      </w:r>
      <w:r>
        <w:rPr>
          <w:rFonts w:asciiTheme="majorBidi" w:hAnsiTheme="majorBidi" w:cstheme="majorBidi"/>
          <w:sz w:val="22"/>
          <w:szCs w:val="22"/>
          <w:lang w:val="en-US"/>
        </w:rPr>
        <w:t xml:space="preserve">in each comment section (if applicable) </w:t>
      </w:r>
      <w:r w:rsidRPr="0064629A">
        <w:rPr>
          <w:rFonts w:asciiTheme="majorBidi" w:hAnsiTheme="majorBidi" w:cstheme="majorBidi"/>
          <w:sz w:val="22"/>
          <w:szCs w:val="22"/>
          <w:lang w:val="en-US"/>
        </w:rPr>
        <w:t>and no more than 4000 characters long including spaces</w:t>
      </w:r>
      <w:r>
        <w:rPr>
          <w:rFonts w:asciiTheme="majorBidi" w:hAnsiTheme="majorBidi" w:cstheme="majorBidi"/>
          <w:sz w:val="22"/>
          <w:szCs w:val="22"/>
          <w:lang w:val="en-US"/>
        </w:rPr>
        <w:t>.</w:t>
      </w:r>
      <w:r w:rsidRPr="0064629A">
        <w:rPr>
          <w:rFonts w:asciiTheme="majorBidi" w:hAnsiTheme="majorBidi" w:cstheme="majorBidi"/>
          <w:sz w:val="22"/>
          <w:szCs w:val="22"/>
          <w:lang w:val="en-US"/>
        </w:rPr>
        <w:t xml:space="preserve"> </w:t>
      </w:r>
    </w:p>
    <w:p w14:paraId="192583C9" w14:textId="77777777" w:rsidR="003E25DF" w:rsidRDefault="003E25DF" w:rsidP="000C3C3E">
      <w:pPr>
        <w:pStyle w:val="NoSpacing"/>
        <w:numPr>
          <w:ilvl w:val="0"/>
          <w:numId w:val="15"/>
        </w:numPr>
        <w:jc w:val="both"/>
        <w:rPr>
          <w:rFonts w:asciiTheme="majorBidi" w:hAnsiTheme="majorBidi" w:cstheme="majorBidi"/>
          <w:sz w:val="22"/>
          <w:szCs w:val="22"/>
          <w:lang w:val="en-US"/>
        </w:rPr>
      </w:pPr>
      <w:r w:rsidRPr="003E490C">
        <w:rPr>
          <w:rFonts w:asciiTheme="majorBidi" w:hAnsiTheme="majorBidi" w:cstheme="majorBidi"/>
          <w:sz w:val="22"/>
          <w:szCs w:val="22"/>
          <w:lang w:val="en-US"/>
        </w:rPr>
        <w:t>each sub-criterion of a given criterion must be addressed</w:t>
      </w:r>
      <w:r>
        <w:rPr>
          <w:rFonts w:asciiTheme="majorBidi" w:hAnsiTheme="majorBidi" w:cstheme="majorBidi"/>
          <w:sz w:val="22"/>
          <w:szCs w:val="22"/>
          <w:lang w:val="en-US"/>
        </w:rPr>
        <w:t>.</w:t>
      </w:r>
    </w:p>
    <w:p w14:paraId="73B6045D" w14:textId="15ED3633" w:rsidR="00821E15" w:rsidRDefault="00821E15" w:rsidP="000C3C3E">
      <w:pPr>
        <w:pStyle w:val="NoSpacing"/>
        <w:numPr>
          <w:ilvl w:val="0"/>
          <w:numId w:val="15"/>
        </w:numPr>
        <w:jc w:val="both"/>
        <w:rPr>
          <w:rFonts w:asciiTheme="majorBidi" w:hAnsiTheme="majorBidi" w:cstheme="majorBidi"/>
          <w:sz w:val="22"/>
          <w:szCs w:val="22"/>
          <w:lang w:val="en-US"/>
        </w:rPr>
      </w:pPr>
      <w:proofErr w:type="gramStart"/>
      <w:r>
        <w:rPr>
          <w:rFonts w:asciiTheme="majorBidi" w:hAnsiTheme="majorBidi" w:cstheme="majorBidi"/>
          <w:sz w:val="22"/>
          <w:szCs w:val="22"/>
          <w:lang w:val="en-US"/>
        </w:rPr>
        <w:t>experts</w:t>
      </w:r>
      <w:proofErr w:type="gramEnd"/>
      <w:r>
        <w:rPr>
          <w:rFonts w:asciiTheme="majorBidi" w:hAnsiTheme="majorBidi" w:cstheme="majorBidi"/>
          <w:sz w:val="22"/>
          <w:szCs w:val="22"/>
          <w:lang w:val="en-US"/>
        </w:rPr>
        <w:t>’</w:t>
      </w:r>
      <w:r w:rsidR="00914ED9">
        <w:rPr>
          <w:rFonts w:asciiTheme="majorBidi" w:hAnsiTheme="majorBidi" w:cstheme="majorBidi"/>
          <w:sz w:val="22"/>
          <w:szCs w:val="22"/>
          <w:lang w:val="en-US"/>
        </w:rPr>
        <w:t xml:space="preserve"> comments should bring clarity to </w:t>
      </w:r>
      <w:r w:rsidR="00E0471B">
        <w:rPr>
          <w:rFonts w:asciiTheme="majorBidi" w:hAnsiTheme="majorBidi" w:cstheme="majorBidi"/>
          <w:sz w:val="22"/>
          <w:szCs w:val="22"/>
          <w:lang w:val="en-US"/>
        </w:rPr>
        <w:t xml:space="preserve">beneficiary on </w:t>
      </w:r>
      <w:r w:rsidR="009C69A4">
        <w:rPr>
          <w:rFonts w:asciiTheme="majorBidi" w:hAnsiTheme="majorBidi" w:cstheme="majorBidi"/>
          <w:sz w:val="22"/>
          <w:szCs w:val="22"/>
          <w:lang w:val="en-US"/>
        </w:rPr>
        <w:t>w</w:t>
      </w:r>
      <w:r w:rsidR="00E0471B">
        <w:rPr>
          <w:rFonts w:asciiTheme="majorBidi" w:hAnsiTheme="majorBidi" w:cstheme="majorBidi"/>
          <w:sz w:val="22"/>
          <w:szCs w:val="22"/>
          <w:lang w:val="en-US"/>
        </w:rPr>
        <w:t xml:space="preserve">hat should be </w:t>
      </w:r>
      <w:r w:rsidR="009C69A4">
        <w:rPr>
          <w:rFonts w:asciiTheme="majorBidi" w:hAnsiTheme="majorBidi" w:cstheme="majorBidi"/>
          <w:sz w:val="22"/>
          <w:szCs w:val="22"/>
          <w:lang w:val="en-US"/>
        </w:rPr>
        <w:t xml:space="preserve">improved </w:t>
      </w:r>
      <w:r w:rsidR="00B068BE">
        <w:rPr>
          <w:rFonts w:asciiTheme="majorBidi" w:hAnsiTheme="majorBidi" w:cstheme="majorBidi"/>
          <w:sz w:val="22"/>
          <w:szCs w:val="22"/>
          <w:lang w:val="en-US"/>
        </w:rPr>
        <w:t>for successful project implementation.</w:t>
      </w:r>
    </w:p>
    <w:p w14:paraId="4F3D71A9" w14:textId="77777777" w:rsidR="003E25DF" w:rsidRDefault="003E25DF" w:rsidP="000C3C3E">
      <w:pPr>
        <w:pStyle w:val="NoSpacing"/>
        <w:numPr>
          <w:ilvl w:val="0"/>
          <w:numId w:val="15"/>
        </w:numPr>
        <w:jc w:val="both"/>
        <w:rPr>
          <w:rFonts w:asciiTheme="majorBidi" w:hAnsiTheme="majorBidi" w:cstheme="majorBidi"/>
          <w:sz w:val="22"/>
          <w:szCs w:val="22"/>
          <w:lang w:val="en-US"/>
        </w:rPr>
      </w:pPr>
      <w:r w:rsidRPr="00711FD9">
        <w:rPr>
          <w:rFonts w:asciiTheme="majorBidi" w:hAnsiTheme="majorBidi" w:cstheme="majorBidi"/>
          <w:sz w:val="22"/>
          <w:szCs w:val="22"/>
          <w:lang w:val="en-US"/>
        </w:rPr>
        <w:t>the statements for each criterion should be structured in strengths, weaknesses, and overall comments.</w:t>
      </w:r>
    </w:p>
    <w:p w14:paraId="033E50B7" w14:textId="77777777" w:rsidR="003E25DF" w:rsidRDefault="003E25DF" w:rsidP="000C3C3E">
      <w:pPr>
        <w:pStyle w:val="NoSpacing"/>
        <w:numPr>
          <w:ilvl w:val="0"/>
          <w:numId w:val="15"/>
        </w:numPr>
        <w:jc w:val="both"/>
        <w:rPr>
          <w:rFonts w:asciiTheme="majorBidi" w:hAnsiTheme="majorBidi" w:cstheme="majorBidi"/>
          <w:sz w:val="22"/>
          <w:szCs w:val="22"/>
          <w:lang w:val="en-US"/>
        </w:rPr>
      </w:pPr>
      <w:proofErr w:type="gramStart"/>
      <w:r w:rsidRPr="00711FD9">
        <w:rPr>
          <w:rFonts w:asciiTheme="majorBidi" w:hAnsiTheme="majorBidi" w:cstheme="majorBidi"/>
          <w:sz w:val="22"/>
          <w:szCs w:val="22"/>
          <w:lang w:val="en-US"/>
        </w:rPr>
        <w:t>the</w:t>
      </w:r>
      <w:proofErr w:type="gramEnd"/>
      <w:r w:rsidRPr="00711FD9">
        <w:rPr>
          <w:rFonts w:asciiTheme="majorBidi" w:hAnsiTheme="majorBidi" w:cstheme="majorBidi"/>
          <w:sz w:val="22"/>
          <w:szCs w:val="22"/>
          <w:lang w:val="en-US"/>
        </w:rPr>
        <w:t xml:space="preserve"> comments </w:t>
      </w:r>
      <w:r w:rsidRPr="003710BE">
        <w:rPr>
          <w:rFonts w:asciiTheme="majorBidi" w:hAnsiTheme="majorBidi" w:cstheme="majorBidi"/>
          <w:sz w:val="22"/>
          <w:szCs w:val="22"/>
          <w:u w:val="single"/>
          <w:lang w:val="en-US"/>
        </w:rPr>
        <w:t>should not</w:t>
      </w:r>
      <w:r w:rsidRPr="00711FD9">
        <w:rPr>
          <w:rFonts w:asciiTheme="majorBidi" w:hAnsiTheme="majorBidi" w:cstheme="majorBidi"/>
          <w:sz w:val="22"/>
          <w:szCs w:val="22"/>
          <w:lang w:val="en-US"/>
        </w:rPr>
        <w:t xml:space="preserve"> summarize the content of the mid-term report. Instead, each statement must convey expert’s judgement about a specific sub-criterion</w:t>
      </w:r>
      <w:r>
        <w:rPr>
          <w:rFonts w:asciiTheme="majorBidi" w:hAnsiTheme="majorBidi" w:cstheme="majorBidi"/>
          <w:sz w:val="22"/>
          <w:szCs w:val="22"/>
          <w:lang w:val="en-US"/>
        </w:rPr>
        <w:t>.</w:t>
      </w:r>
    </w:p>
    <w:p w14:paraId="08AB3AAD" w14:textId="77777777" w:rsidR="003E25DF" w:rsidRDefault="003E25DF" w:rsidP="000C3C3E">
      <w:pPr>
        <w:pStyle w:val="NoSpacing"/>
        <w:numPr>
          <w:ilvl w:val="0"/>
          <w:numId w:val="15"/>
        </w:numPr>
        <w:jc w:val="both"/>
        <w:rPr>
          <w:rFonts w:asciiTheme="majorBidi" w:hAnsiTheme="majorBidi" w:cstheme="majorBidi"/>
          <w:sz w:val="22"/>
          <w:szCs w:val="22"/>
          <w:lang w:val="en-US"/>
        </w:rPr>
      </w:pPr>
      <w:r w:rsidRPr="00711FD9">
        <w:rPr>
          <w:rFonts w:asciiTheme="majorBidi" w:hAnsiTheme="majorBidi" w:cstheme="majorBidi"/>
          <w:sz w:val="22"/>
          <w:szCs w:val="22"/>
          <w:lang w:val="en-US"/>
        </w:rPr>
        <w:t>the comments must be precise and formulated in full sentences (e.g., extended with words such as “</w:t>
      </w:r>
      <w:r w:rsidRPr="00711FD9">
        <w:rPr>
          <w:rFonts w:asciiTheme="majorBidi" w:hAnsiTheme="majorBidi" w:cstheme="majorBidi"/>
          <w:i/>
          <w:iCs/>
          <w:sz w:val="22"/>
          <w:szCs w:val="22"/>
          <w:lang w:val="en-US"/>
        </w:rPr>
        <w:t>because</w:t>
      </w:r>
      <w:r w:rsidRPr="00711FD9">
        <w:rPr>
          <w:rFonts w:asciiTheme="majorBidi" w:hAnsiTheme="majorBidi" w:cstheme="majorBidi"/>
          <w:sz w:val="22"/>
          <w:szCs w:val="22"/>
          <w:lang w:val="en-US"/>
        </w:rPr>
        <w:t>”, “</w:t>
      </w:r>
      <w:r w:rsidRPr="00711FD9">
        <w:rPr>
          <w:rFonts w:asciiTheme="majorBidi" w:hAnsiTheme="majorBidi" w:cstheme="majorBidi"/>
          <w:i/>
          <w:iCs/>
          <w:sz w:val="22"/>
          <w:szCs w:val="22"/>
          <w:lang w:val="en-US"/>
        </w:rPr>
        <w:t>for example</w:t>
      </w:r>
      <w:r w:rsidRPr="00711FD9">
        <w:rPr>
          <w:rFonts w:asciiTheme="majorBidi" w:hAnsiTheme="majorBidi" w:cstheme="majorBidi"/>
          <w:sz w:val="22"/>
          <w:szCs w:val="22"/>
          <w:lang w:val="en-US"/>
        </w:rPr>
        <w:t>”, “</w:t>
      </w:r>
      <w:r w:rsidRPr="00711FD9">
        <w:rPr>
          <w:rFonts w:asciiTheme="majorBidi" w:hAnsiTheme="majorBidi" w:cstheme="majorBidi"/>
          <w:i/>
          <w:iCs/>
          <w:sz w:val="22"/>
          <w:szCs w:val="22"/>
          <w:lang w:val="en-US"/>
        </w:rPr>
        <w:t>specifically</w:t>
      </w:r>
      <w:r w:rsidRPr="00711FD9">
        <w:rPr>
          <w:rFonts w:asciiTheme="majorBidi" w:hAnsiTheme="majorBidi" w:cstheme="majorBidi"/>
          <w:sz w:val="22"/>
          <w:szCs w:val="22"/>
          <w:lang w:val="en-US"/>
        </w:rPr>
        <w:t>”) to unambiguously and explicitly explain the remark.</w:t>
      </w:r>
    </w:p>
    <w:p w14:paraId="2BF6A930" w14:textId="77777777" w:rsidR="003E25DF" w:rsidRDefault="003E25DF" w:rsidP="000C3C3E">
      <w:pPr>
        <w:pStyle w:val="NoSpacing"/>
        <w:numPr>
          <w:ilvl w:val="0"/>
          <w:numId w:val="15"/>
        </w:numPr>
        <w:jc w:val="both"/>
        <w:rPr>
          <w:rFonts w:asciiTheme="majorBidi" w:hAnsiTheme="majorBidi" w:cstheme="majorBidi"/>
          <w:sz w:val="22"/>
          <w:szCs w:val="22"/>
          <w:lang w:val="en-US"/>
        </w:rPr>
      </w:pPr>
      <w:r w:rsidRPr="00711FD9">
        <w:rPr>
          <w:rFonts w:asciiTheme="majorBidi" w:hAnsiTheme="majorBidi" w:cstheme="majorBidi"/>
          <w:sz w:val="22"/>
          <w:szCs w:val="22"/>
          <w:lang w:val="en-US"/>
        </w:rPr>
        <w:t xml:space="preserve">for each criterion for which the project mid-term </w:t>
      </w:r>
      <w:r>
        <w:rPr>
          <w:rFonts w:asciiTheme="majorBidi" w:hAnsiTheme="majorBidi" w:cstheme="majorBidi"/>
          <w:sz w:val="22"/>
          <w:szCs w:val="22"/>
          <w:lang w:val="en-US"/>
        </w:rPr>
        <w:t>report</w:t>
      </w:r>
      <w:r w:rsidRPr="00711FD9">
        <w:rPr>
          <w:rFonts w:asciiTheme="majorBidi" w:hAnsiTheme="majorBidi" w:cstheme="majorBidi"/>
          <w:sz w:val="22"/>
          <w:szCs w:val="22"/>
          <w:lang w:val="en-US"/>
        </w:rPr>
        <w:t xml:space="preserve"> has not been awarded the maximum score, the reasons for the reduction in the deficiency must be indicated </w:t>
      </w:r>
    </w:p>
    <w:p w14:paraId="30C55299" w14:textId="77777777" w:rsidR="003E25DF" w:rsidRDefault="003E25DF" w:rsidP="000C3C3E">
      <w:pPr>
        <w:pStyle w:val="NoSpacing"/>
        <w:numPr>
          <w:ilvl w:val="0"/>
          <w:numId w:val="15"/>
        </w:numPr>
        <w:jc w:val="both"/>
        <w:rPr>
          <w:rFonts w:asciiTheme="majorBidi" w:hAnsiTheme="majorBidi" w:cstheme="majorBidi"/>
          <w:sz w:val="22"/>
          <w:szCs w:val="22"/>
          <w:lang w:val="en-US"/>
        </w:rPr>
      </w:pPr>
      <w:r w:rsidRPr="00711FD9">
        <w:rPr>
          <w:rFonts w:asciiTheme="majorBidi" w:hAnsiTheme="majorBidi" w:cstheme="majorBidi"/>
          <w:sz w:val="22"/>
          <w:szCs w:val="22"/>
          <w:lang w:val="en-US"/>
        </w:rPr>
        <w:t>the comments should not express the expert’s assumptions, intuition, or guesses (the usage of words such as “</w:t>
      </w:r>
      <w:r w:rsidRPr="00711FD9">
        <w:rPr>
          <w:rFonts w:asciiTheme="majorBidi" w:hAnsiTheme="majorBidi" w:cstheme="majorBidi"/>
          <w:i/>
          <w:iCs/>
          <w:sz w:val="22"/>
          <w:szCs w:val="22"/>
          <w:lang w:val="en-US"/>
        </w:rPr>
        <w:t>assuming</w:t>
      </w:r>
      <w:r w:rsidRPr="00711FD9">
        <w:rPr>
          <w:rFonts w:asciiTheme="majorBidi" w:hAnsiTheme="majorBidi" w:cstheme="majorBidi"/>
          <w:sz w:val="22"/>
          <w:szCs w:val="22"/>
          <w:lang w:val="en-US"/>
        </w:rPr>
        <w:t>”, “</w:t>
      </w:r>
      <w:r w:rsidRPr="00711FD9">
        <w:rPr>
          <w:rFonts w:asciiTheme="majorBidi" w:hAnsiTheme="majorBidi" w:cstheme="majorBidi"/>
          <w:i/>
          <w:iCs/>
          <w:sz w:val="22"/>
          <w:szCs w:val="22"/>
          <w:lang w:val="en-US"/>
        </w:rPr>
        <w:t>presumably</w:t>
      </w:r>
      <w:r w:rsidRPr="00711FD9">
        <w:rPr>
          <w:rFonts w:asciiTheme="majorBidi" w:hAnsiTheme="majorBidi" w:cstheme="majorBidi"/>
          <w:sz w:val="22"/>
          <w:szCs w:val="22"/>
          <w:lang w:val="en-US"/>
        </w:rPr>
        <w:t>”, “</w:t>
      </w:r>
      <w:r w:rsidRPr="00711FD9">
        <w:rPr>
          <w:rFonts w:asciiTheme="majorBidi" w:hAnsiTheme="majorBidi" w:cstheme="majorBidi"/>
          <w:i/>
          <w:iCs/>
          <w:sz w:val="22"/>
          <w:szCs w:val="22"/>
          <w:lang w:val="en-US"/>
        </w:rPr>
        <w:t>seems</w:t>
      </w:r>
      <w:r w:rsidRPr="00711FD9">
        <w:rPr>
          <w:rFonts w:asciiTheme="majorBidi" w:hAnsiTheme="majorBidi" w:cstheme="majorBidi"/>
          <w:sz w:val="22"/>
          <w:szCs w:val="22"/>
          <w:lang w:val="en-US"/>
        </w:rPr>
        <w:t>”, “</w:t>
      </w:r>
      <w:r w:rsidRPr="00711FD9">
        <w:rPr>
          <w:rFonts w:asciiTheme="majorBidi" w:hAnsiTheme="majorBidi" w:cstheme="majorBidi"/>
          <w:i/>
          <w:iCs/>
          <w:sz w:val="22"/>
          <w:szCs w:val="22"/>
          <w:lang w:val="en-US"/>
        </w:rPr>
        <w:t>perhaps</w:t>
      </w:r>
      <w:r w:rsidRPr="00711FD9">
        <w:rPr>
          <w:rFonts w:asciiTheme="majorBidi" w:hAnsiTheme="majorBidi" w:cstheme="majorBidi"/>
          <w:sz w:val="22"/>
          <w:szCs w:val="22"/>
          <w:lang w:val="en-US"/>
        </w:rPr>
        <w:t>” should be avoided).</w:t>
      </w:r>
    </w:p>
    <w:p w14:paraId="1CFE7CB5" w14:textId="77777777" w:rsidR="003E25DF" w:rsidRDefault="003E25DF" w:rsidP="000C3C3E">
      <w:pPr>
        <w:pStyle w:val="NoSpacing"/>
        <w:numPr>
          <w:ilvl w:val="0"/>
          <w:numId w:val="15"/>
        </w:numPr>
        <w:jc w:val="both"/>
        <w:rPr>
          <w:rFonts w:asciiTheme="majorBidi" w:hAnsiTheme="majorBidi" w:cstheme="majorBidi"/>
          <w:sz w:val="22"/>
          <w:szCs w:val="22"/>
          <w:lang w:val="en-US"/>
        </w:rPr>
      </w:pPr>
      <w:proofErr w:type="gramStart"/>
      <w:r w:rsidRPr="00711FD9">
        <w:rPr>
          <w:rFonts w:asciiTheme="majorBidi" w:hAnsiTheme="majorBidi" w:cstheme="majorBidi"/>
          <w:sz w:val="22"/>
          <w:szCs w:val="22"/>
          <w:lang w:val="en-US"/>
        </w:rPr>
        <w:t>the</w:t>
      </w:r>
      <w:proofErr w:type="gramEnd"/>
      <w:r w:rsidRPr="00711FD9">
        <w:rPr>
          <w:rFonts w:asciiTheme="majorBidi" w:hAnsiTheme="majorBidi" w:cstheme="majorBidi"/>
          <w:sz w:val="22"/>
          <w:szCs w:val="22"/>
          <w:lang w:val="en-US"/>
        </w:rPr>
        <w:t xml:space="preserve"> adjectives used to comment on the strengths must be coherent with the </w:t>
      </w:r>
      <w:proofErr w:type="gramStart"/>
      <w:r w:rsidRPr="00711FD9">
        <w:rPr>
          <w:rFonts w:asciiTheme="majorBidi" w:hAnsiTheme="majorBidi" w:cstheme="majorBidi"/>
          <w:sz w:val="22"/>
          <w:szCs w:val="22"/>
          <w:lang w:val="en-US"/>
        </w:rPr>
        <w:t>provided score</w:t>
      </w:r>
      <w:proofErr w:type="gramEnd"/>
      <w:r w:rsidRPr="00711FD9">
        <w:rPr>
          <w:rFonts w:asciiTheme="majorBidi" w:hAnsiTheme="majorBidi" w:cstheme="majorBidi"/>
          <w:sz w:val="22"/>
          <w:szCs w:val="22"/>
          <w:lang w:val="en-US"/>
        </w:rPr>
        <w:t>. For example, with the score 3.0 or 3.5 (meaning “</w:t>
      </w:r>
      <w:r w:rsidRPr="00711FD9">
        <w:rPr>
          <w:rFonts w:asciiTheme="majorBidi" w:hAnsiTheme="majorBidi" w:cstheme="majorBidi"/>
          <w:i/>
          <w:iCs/>
          <w:sz w:val="22"/>
          <w:szCs w:val="22"/>
          <w:lang w:val="en-US"/>
        </w:rPr>
        <w:t>Good</w:t>
      </w:r>
      <w:r w:rsidRPr="00711FD9">
        <w:rPr>
          <w:rFonts w:asciiTheme="majorBidi" w:hAnsiTheme="majorBidi" w:cstheme="majorBidi"/>
          <w:sz w:val="22"/>
          <w:szCs w:val="22"/>
          <w:lang w:val="en-US"/>
        </w:rPr>
        <w:t>”), adjectives such as “</w:t>
      </w:r>
      <w:r w:rsidRPr="00711FD9">
        <w:rPr>
          <w:rFonts w:asciiTheme="majorBidi" w:hAnsiTheme="majorBidi" w:cstheme="majorBidi"/>
          <w:i/>
          <w:iCs/>
          <w:sz w:val="22"/>
          <w:szCs w:val="22"/>
          <w:lang w:val="en-US"/>
        </w:rPr>
        <w:t>good</w:t>
      </w:r>
      <w:r w:rsidRPr="00711FD9">
        <w:rPr>
          <w:rFonts w:asciiTheme="majorBidi" w:hAnsiTheme="majorBidi" w:cstheme="majorBidi"/>
          <w:sz w:val="22"/>
          <w:szCs w:val="22"/>
          <w:lang w:val="en-US"/>
        </w:rPr>
        <w:t>”, “</w:t>
      </w:r>
      <w:r w:rsidRPr="00711FD9">
        <w:rPr>
          <w:rFonts w:asciiTheme="majorBidi" w:hAnsiTheme="majorBidi" w:cstheme="majorBidi"/>
          <w:i/>
          <w:iCs/>
          <w:sz w:val="22"/>
          <w:szCs w:val="22"/>
          <w:lang w:val="en-US"/>
        </w:rPr>
        <w:t>appropriate</w:t>
      </w:r>
      <w:r w:rsidRPr="00711FD9">
        <w:rPr>
          <w:rFonts w:asciiTheme="majorBidi" w:hAnsiTheme="majorBidi" w:cstheme="majorBidi"/>
          <w:sz w:val="22"/>
          <w:szCs w:val="22"/>
          <w:lang w:val="en-US"/>
        </w:rPr>
        <w:t>”, “</w:t>
      </w:r>
      <w:r w:rsidRPr="00711FD9">
        <w:rPr>
          <w:rFonts w:asciiTheme="majorBidi" w:hAnsiTheme="majorBidi" w:cstheme="majorBidi"/>
          <w:i/>
          <w:iCs/>
          <w:sz w:val="22"/>
          <w:szCs w:val="22"/>
          <w:lang w:val="en-US"/>
        </w:rPr>
        <w:t>suitable</w:t>
      </w:r>
      <w:r w:rsidRPr="00711FD9">
        <w:rPr>
          <w:rFonts w:asciiTheme="majorBidi" w:hAnsiTheme="majorBidi" w:cstheme="majorBidi"/>
          <w:sz w:val="22"/>
          <w:szCs w:val="22"/>
          <w:lang w:val="en-US"/>
        </w:rPr>
        <w:t>”, “</w:t>
      </w:r>
      <w:r w:rsidRPr="00711FD9">
        <w:rPr>
          <w:rFonts w:asciiTheme="majorBidi" w:hAnsiTheme="majorBidi" w:cstheme="majorBidi"/>
          <w:i/>
          <w:iCs/>
          <w:sz w:val="22"/>
          <w:szCs w:val="22"/>
          <w:lang w:val="en-US"/>
        </w:rPr>
        <w:t>sound</w:t>
      </w:r>
      <w:r w:rsidRPr="00711FD9">
        <w:rPr>
          <w:rFonts w:asciiTheme="majorBidi" w:hAnsiTheme="majorBidi" w:cstheme="majorBidi"/>
          <w:sz w:val="22"/>
          <w:szCs w:val="22"/>
          <w:lang w:val="en-US"/>
        </w:rPr>
        <w:t>” can be used. The scores 4.0 or 4.5 (meaning “</w:t>
      </w:r>
      <w:r w:rsidRPr="00711FD9">
        <w:rPr>
          <w:rFonts w:asciiTheme="majorBidi" w:hAnsiTheme="majorBidi" w:cstheme="majorBidi"/>
          <w:i/>
          <w:iCs/>
          <w:sz w:val="22"/>
          <w:szCs w:val="22"/>
          <w:lang w:val="en-US"/>
        </w:rPr>
        <w:t>Very good</w:t>
      </w:r>
      <w:r w:rsidRPr="00711FD9">
        <w:rPr>
          <w:rFonts w:asciiTheme="majorBidi" w:hAnsiTheme="majorBidi" w:cstheme="majorBidi"/>
          <w:sz w:val="22"/>
          <w:szCs w:val="22"/>
          <w:lang w:val="en-US"/>
        </w:rPr>
        <w:t>”) would be coherent with “</w:t>
      </w:r>
      <w:r w:rsidRPr="00711FD9">
        <w:rPr>
          <w:rFonts w:asciiTheme="majorBidi" w:hAnsiTheme="majorBidi" w:cstheme="majorBidi"/>
          <w:i/>
          <w:iCs/>
          <w:sz w:val="22"/>
          <w:szCs w:val="22"/>
          <w:lang w:val="en-US"/>
        </w:rPr>
        <w:t>very good</w:t>
      </w:r>
      <w:r w:rsidRPr="00711FD9">
        <w:rPr>
          <w:rFonts w:asciiTheme="majorBidi" w:hAnsiTheme="majorBidi" w:cstheme="majorBidi"/>
          <w:sz w:val="22"/>
          <w:szCs w:val="22"/>
          <w:lang w:val="en-US"/>
        </w:rPr>
        <w:t>”, “</w:t>
      </w:r>
      <w:r w:rsidRPr="00711FD9">
        <w:rPr>
          <w:rFonts w:asciiTheme="majorBidi" w:hAnsiTheme="majorBidi" w:cstheme="majorBidi"/>
          <w:i/>
          <w:iCs/>
          <w:sz w:val="22"/>
          <w:szCs w:val="22"/>
          <w:lang w:val="en-US"/>
        </w:rPr>
        <w:t>very strong</w:t>
      </w:r>
      <w:r w:rsidRPr="00711FD9">
        <w:rPr>
          <w:rFonts w:asciiTheme="majorBidi" w:hAnsiTheme="majorBidi" w:cstheme="majorBidi"/>
          <w:sz w:val="22"/>
          <w:szCs w:val="22"/>
          <w:lang w:val="en-US"/>
        </w:rPr>
        <w:t>”, “</w:t>
      </w:r>
      <w:r w:rsidRPr="00711FD9">
        <w:rPr>
          <w:rFonts w:asciiTheme="majorBidi" w:hAnsiTheme="majorBidi" w:cstheme="majorBidi"/>
          <w:i/>
          <w:iCs/>
          <w:sz w:val="22"/>
          <w:szCs w:val="22"/>
          <w:lang w:val="en-US"/>
        </w:rPr>
        <w:t>innovative</w:t>
      </w:r>
      <w:r w:rsidRPr="00711FD9">
        <w:rPr>
          <w:rFonts w:asciiTheme="majorBidi" w:hAnsiTheme="majorBidi" w:cstheme="majorBidi"/>
          <w:sz w:val="22"/>
          <w:szCs w:val="22"/>
          <w:lang w:val="en-US"/>
        </w:rPr>
        <w:t>”, “</w:t>
      </w:r>
      <w:r w:rsidRPr="00711FD9">
        <w:rPr>
          <w:rFonts w:asciiTheme="majorBidi" w:hAnsiTheme="majorBidi" w:cstheme="majorBidi"/>
          <w:i/>
          <w:iCs/>
          <w:sz w:val="22"/>
          <w:szCs w:val="22"/>
          <w:lang w:val="en-US"/>
        </w:rPr>
        <w:t>convincing</w:t>
      </w:r>
      <w:r w:rsidRPr="00711FD9">
        <w:rPr>
          <w:rFonts w:asciiTheme="majorBidi" w:hAnsiTheme="majorBidi" w:cstheme="majorBidi"/>
          <w:sz w:val="22"/>
          <w:szCs w:val="22"/>
          <w:lang w:val="en-US"/>
        </w:rPr>
        <w:t>”, “</w:t>
      </w:r>
      <w:r w:rsidRPr="00711FD9">
        <w:rPr>
          <w:rFonts w:asciiTheme="majorBidi" w:hAnsiTheme="majorBidi" w:cstheme="majorBidi"/>
          <w:i/>
          <w:iCs/>
          <w:sz w:val="22"/>
          <w:szCs w:val="22"/>
          <w:lang w:val="en-US"/>
        </w:rPr>
        <w:t>comprehensive</w:t>
      </w:r>
      <w:r w:rsidRPr="00711FD9">
        <w:rPr>
          <w:rFonts w:asciiTheme="majorBidi" w:hAnsiTheme="majorBidi" w:cstheme="majorBidi"/>
          <w:sz w:val="22"/>
          <w:szCs w:val="22"/>
          <w:lang w:val="en-US"/>
        </w:rPr>
        <w:t>”, etc. The use of adjectives such as “</w:t>
      </w:r>
      <w:r w:rsidRPr="00711FD9">
        <w:rPr>
          <w:rFonts w:asciiTheme="majorBidi" w:hAnsiTheme="majorBidi" w:cstheme="majorBidi"/>
          <w:i/>
          <w:iCs/>
          <w:sz w:val="22"/>
          <w:szCs w:val="22"/>
          <w:lang w:val="en-US"/>
        </w:rPr>
        <w:t>excellent</w:t>
      </w:r>
      <w:r w:rsidRPr="00711FD9">
        <w:rPr>
          <w:rFonts w:asciiTheme="majorBidi" w:hAnsiTheme="majorBidi" w:cstheme="majorBidi"/>
          <w:sz w:val="22"/>
          <w:szCs w:val="22"/>
          <w:lang w:val="en-US"/>
        </w:rPr>
        <w:t>”, “</w:t>
      </w:r>
      <w:r w:rsidRPr="00711FD9">
        <w:rPr>
          <w:rFonts w:asciiTheme="majorBidi" w:hAnsiTheme="majorBidi" w:cstheme="majorBidi"/>
          <w:i/>
          <w:iCs/>
          <w:sz w:val="22"/>
          <w:szCs w:val="22"/>
          <w:lang w:val="en-US"/>
        </w:rPr>
        <w:t>outstanding</w:t>
      </w:r>
      <w:r w:rsidRPr="00711FD9">
        <w:rPr>
          <w:rFonts w:asciiTheme="majorBidi" w:hAnsiTheme="majorBidi" w:cstheme="majorBidi"/>
          <w:sz w:val="22"/>
          <w:szCs w:val="22"/>
          <w:lang w:val="en-US"/>
        </w:rPr>
        <w:t>”, “</w:t>
      </w:r>
      <w:r w:rsidRPr="00711FD9">
        <w:rPr>
          <w:rFonts w:asciiTheme="majorBidi" w:hAnsiTheme="majorBidi" w:cstheme="majorBidi"/>
          <w:i/>
          <w:iCs/>
          <w:sz w:val="22"/>
          <w:szCs w:val="22"/>
          <w:lang w:val="en-US"/>
        </w:rPr>
        <w:t>highly relevant</w:t>
      </w:r>
      <w:r w:rsidRPr="00711FD9">
        <w:rPr>
          <w:rFonts w:asciiTheme="majorBidi" w:hAnsiTheme="majorBidi" w:cstheme="majorBidi"/>
          <w:sz w:val="22"/>
          <w:szCs w:val="22"/>
          <w:lang w:val="en-US"/>
        </w:rPr>
        <w:t>”, “</w:t>
      </w:r>
      <w:r w:rsidRPr="00711FD9">
        <w:rPr>
          <w:rFonts w:asciiTheme="majorBidi" w:hAnsiTheme="majorBidi" w:cstheme="majorBidi"/>
          <w:i/>
          <w:iCs/>
          <w:sz w:val="22"/>
          <w:szCs w:val="22"/>
          <w:lang w:val="en-US"/>
        </w:rPr>
        <w:t>highly innovative</w:t>
      </w:r>
      <w:r w:rsidRPr="00711FD9">
        <w:rPr>
          <w:rFonts w:asciiTheme="majorBidi" w:hAnsiTheme="majorBidi" w:cstheme="majorBidi"/>
          <w:sz w:val="22"/>
          <w:szCs w:val="22"/>
          <w:lang w:val="en-US"/>
        </w:rPr>
        <w:t>”, “</w:t>
      </w:r>
      <w:r w:rsidRPr="00711FD9">
        <w:rPr>
          <w:rFonts w:asciiTheme="majorBidi" w:hAnsiTheme="majorBidi" w:cstheme="majorBidi"/>
          <w:i/>
          <w:iCs/>
          <w:sz w:val="22"/>
          <w:szCs w:val="22"/>
          <w:lang w:val="en-US"/>
        </w:rPr>
        <w:t>profound</w:t>
      </w:r>
      <w:r w:rsidRPr="00711FD9">
        <w:rPr>
          <w:rFonts w:asciiTheme="majorBidi" w:hAnsiTheme="majorBidi" w:cstheme="majorBidi"/>
          <w:sz w:val="22"/>
          <w:szCs w:val="22"/>
          <w:lang w:val="en-US"/>
        </w:rPr>
        <w:t>”, etc., would be characteristic to score 5.0 (meaning “</w:t>
      </w:r>
      <w:r w:rsidRPr="00711FD9">
        <w:rPr>
          <w:rFonts w:asciiTheme="majorBidi" w:hAnsiTheme="majorBidi" w:cstheme="majorBidi"/>
          <w:i/>
          <w:iCs/>
          <w:sz w:val="22"/>
          <w:szCs w:val="22"/>
          <w:lang w:val="en-US"/>
        </w:rPr>
        <w:t>Excellent</w:t>
      </w:r>
      <w:r w:rsidRPr="00711FD9">
        <w:rPr>
          <w:rFonts w:asciiTheme="majorBidi" w:hAnsiTheme="majorBidi" w:cstheme="majorBidi"/>
          <w:sz w:val="22"/>
          <w:szCs w:val="22"/>
          <w:lang w:val="en-US"/>
        </w:rPr>
        <w:t>”)</w:t>
      </w:r>
      <w:r>
        <w:rPr>
          <w:rFonts w:asciiTheme="majorBidi" w:hAnsiTheme="majorBidi" w:cstheme="majorBidi"/>
          <w:sz w:val="22"/>
          <w:szCs w:val="22"/>
          <w:lang w:val="en-US"/>
        </w:rPr>
        <w:t>.</w:t>
      </w:r>
      <w:r w:rsidRPr="00711FD9">
        <w:rPr>
          <w:rFonts w:asciiTheme="majorBidi" w:hAnsiTheme="majorBidi" w:cstheme="majorBidi"/>
          <w:sz w:val="22"/>
          <w:szCs w:val="22"/>
          <w:lang w:val="en-US"/>
        </w:rPr>
        <w:t xml:space="preserve"> </w:t>
      </w:r>
    </w:p>
    <w:p w14:paraId="6A02E1AA" w14:textId="77777777" w:rsidR="003E25DF" w:rsidRDefault="003E25DF" w:rsidP="000C3C3E">
      <w:pPr>
        <w:pStyle w:val="NoSpacing"/>
        <w:numPr>
          <w:ilvl w:val="0"/>
          <w:numId w:val="15"/>
        </w:numPr>
        <w:jc w:val="both"/>
        <w:rPr>
          <w:rFonts w:asciiTheme="majorBidi" w:hAnsiTheme="majorBidi" w:cstheme="majorBidi"/>
          <w:sz w:val="22"/>
          <w:szCs w:val="22"/>
          <w:lang w:val="en-US"/>
        </w:rPr>
      </w:pPr>
      <w:proofErr w:type="gramStart"/>
      <w:r w:rsidRPr="00711FD9">
        <w:rPr>
          <w:rFonts w:asciiTheme="majorBidi" w:hAnsiTheme="majorBidi" w:cstheme="majorBidi"/>
          <w:sz w:val="22"/>
          <w:szCs w:val="22"/>
          <w:lang w:val="en-US"/>
        </w:rPr>
        <w:t>the</w:t>
      </w:r>
      <w:proofErr w:type="gramEnd"/>
      <w:r w:rsidRPr="00711FD9">
        <w:rPr>
          <w:rFonts w:asciiTheme="majorBidi" w:hAnsiTheme="majorBidi" w:cstheme="majorBidi"/>
          <w:sz w:val="22"/>
          <w:szCs w:val="22"/>
          <w:lang w:val="en-US"/>
        </w:rPr>
        <w:t xml:space="preserve"> full range of scores 0-5 should be used in rating as relevant. For example, if a criterion is assessed as “</w:t>
      </w:r>
      <w:r w:rsidRPr="00711FD9">
        <w:rPr>
          <w:rFonts w:asciiTheme="majorBidi" w:hAnsiTheme="majorBidi" w:cstheme="majorBidi"/>
          <w:i/>
          <w:iCs/>
          <w:sz w:val="22"/>
          <w:szCs w:val="22"/>
          <w:lang w:val="en-US"/>
        </w:rPr>
        <w:t>fair</w:t>
      </w:r>
      <w:r w:rsidRPr="00711FD9">
        <w:rPr>
          <w:rFonts w:asciiTheme="majorBidi" w:hAnsiTheme="majorBidi" w:cstheme="majorBidi"/>
          <w:sz w:val="22"/>
          <w:szCs w:val="22"/>
          <w:lang w:val="en-US"/>
        </w:rPr>
        <w:t>”, the score should be 2.0 or 2.5</w:t>
      </w:r>
      <w:r>
        <w:rPr>
          <w:rFonts w:asciiTheme="majorBidi" w:hAnsiTheme="majorBidi" w:cstheme="majorBidi"/>
          <w:sz w:val="22"/>
          <w:szCs w:val="22"/>
          <w:lang w:val="en-US"/>
        </w:rPr>
        <w:t>.</w:t>
      </w:r>
    </w:p>
    <w:p w14:paraId="0B9817E8" w14:textId="77777777" w:rsidR="003E25DF" w:rsidRDefault="003E25DF" w:rsidP="000C3C3E">
      <w:pPr>
        <w:pStyle w:val="NoSpacing"/>
        <w:numPr>
          <w:ilvl w:val="0"/>
          <w:numId w:val="15"/>
        </w:numPr>
        <w:jc w:val="both"/>
        <w:rPr>
          <w:rFonts w:asciiTheme="majorBidi" w:hAnsiTheme="majorBidi" w:cstheme="majorBidi"/>
          <w:sz w:val="22"/>
          <w:szCs w:val="22"/>
          <w:lang w:val="en-US"/>
        </w:rPr>
      </w:pPr>
      <w:proofErr w:type="gramStart"/>
      <w:r w:rsidRPr="00BC70CE">
        <w:rPr>
          <w:rFonts w:asciiTheme="majorBidi" w:hAnsiTheme="majorBidi" w:cstheme="majorBidi"/>
          <w:sz w:val="22"/>
          <w:szCs w:val="22"/>
          <w:lang w:val="en-US"/>
        </w:rPr>
        <w:t>the</w:t>
      </w:r>
      <w:proofErr w:type="gramEnd"/>
      <w:r w:rsidRPr="00BC70CE">
        <w:rPr>
          <w:rFonts w:asciiTheme="majorBidi" w:hAnsiTheme="majorBidi" w:cstheme="majorBidi"/>
          <w:sz w:val="22"/>
          <w:szCs w:val="22"/>
          <w:lang w:val="en-US"/>
        </w:rPr>
        <w:t xml:space="preserve"> mid-term report should not be marked down for one and the same weakness observed in relevance to two different criteria.</w:t>
      </w:r>
    </w:p>
    <w:p w14:paraId="64D9D2AE" w14:textId="77777777" w:rsidR="003E25DF" w:rsidRDefault="003E25DF" w:rsidP="000C3C3E">
      <w:pPr>
        <w:pStyle w:val="NoSpacing"/>
        <w:numPr>
          <w:ilvl w:val="0"/>
          <w:numId w:val="15"/>
        </w:numPr>
        <w:jc w:val="both"/>
        <w:rPr>
          <w:rFonts w:asciiTheme="majorBidi" w:hAnsiTheme="majorBidi" w:cstheme="majorBidi"/>
          <w:sz w:val="22"/>
          <w:szCs w:val="22"/>
          <w:lang w:val="en-US"/>
        </w:rPr>
      </w:pPr>
      <w:proofErr w:type="gramStart"/>
      <w:r w:rsidRPr="00BC70CE">
        <w:rPr>
          <w:rFonts w:asciiTheme="majorBidi" w:hAnsiTheme="majorBidi" w:cstheme="majorBidi"/>
          <w:sz w:val="22"/>
          <w:szCs w:val="22"/>
          <w:lang w:val="en-US"/>
        </w:rPr>
        <w:t>the</w:t>
      </w:r>
      <w:proofErr w:type="gramEnd"/>
      <w:r w:rsidRPr="00BC70CE">
        <w:rPr>
          <w:rFonts w:asciiTheme="majorBidi" w:hAnsiTheme="majorBidi" w:cstheme="majorBidi"/>
          <w:sz w:val="22"/>
          <w:szCs w:val="22"/>
          <w:lang w:val="en-US"/>
        </w:rPr>
        <w:t xml:space="preserve"> assessment text should be written in respectful language towards the applicant and/or any participants of the project; no remarks of political nature should be included.</w:t>
      </w:r>
    </w:p>
    <w:p w14:paraId="13744E48" w14:textId="77777777" w:rsidR="003E25DF" w:rsidRDefault="003E25DF" w:rsidP="000C3C3E">
      <w:pPr>
        <w:pStyle w:val="NoSpacing"/>
        <w:numPr>
          <w:ilvl w:val="0"/>
          <w:numId w:val="15"/>
        </w:numPr>
        <w:jc w:val="both"/>
        <w:rPr>
          <w:rFonts w:asciiTheme="majorBidi" w:hAnsiTheme="majorBidi" w:cstheme="majorBidi"/>
          <w:sz w:val="22"/>
          <w:szCs w:val="22"/>
          <w:lang w:val="en-US"/>
        </w:rPr>
      </w:pPr>
      <w:proofErr w:type="gramStart"/>
      <w:r w:rsidRPr="00351DD2">
        <w:rPr>
          <w:rFonts w:asciiTheme="majorBidi" w:hAnsiTheme="majorBidi" w:cstheme="majorBidi"/>
          <w:sz w:val="22"/>
          <w:szCs w:val="22"/>
          <w:lang w:val="en-US"/>
        </w:rPr>
        <w:t>the</w:t>
      </w:r>
      <w:proofErr w:type="gramEnd"/>
      <w:r w:rsidRPr="00351DD2">
        <w:rPr>
          <w:rFonts w:asciiTheme="majorBidi" w:hAnsiTheme="majorBidi" w:cstheme="majorBidi"/>
          <w:sz w:val="22"/>
          <w:szCs w:val="22"/>
          <w:lang w:val="en-US"/>
        </w:rPr>
        <w:t xml:space="preserve"> assessment text should not contain any information that may, directly or indirectly, reveal the expert’s identity.</w:t>
      </w:r>
    </w:p>
    <w:p w14:paraId="6FEBD74D" w14:textId="77777777" w:rsidR="003E25DF" w:rsidRDefault="003E25DF" w:rsidP="000C3C3E">
      <w:pPr>
        <w:pStyle w:val="NoSpacing"/>
        <w:numPr>
          <w:ilvl w:val="0"/>
          <w:numId w:val="15"/>
        </w:numPr>
        <w:jc w:val="both"/>
        <w:rPr>
          <w:rFonts w:asciiTheme="majorBidi" w:hAnsiTheme="majorBidi" w:cstheme="majorBidi"/>
          <w:sz w:val="22"/>
          <w:szCs w:val="22"/>
          <w:lang w:val="en-US"/>
        </w:rPr>
      </w:pPr>
      <w:proofErr w:type="gramStart"/>
      <w:r w:rsidRPr="00351DD2">
        <w:rPr>
          <w:rFonts w:asciiTheme="majorBidi" w:hAnsiTheme="majorBidi" w:cstheme="majorBidi"/>
          <w:sz w:val="22"/>
          <w:szCs w:val="22"/>
          <w:lang w:val="en-US"/>
        </w:rPr>
        <w:lastRenderedPageBreak/>
        <w:t>the</w:t>
      </w:r>
      <w:proofErr w:type="gramEnd"/>
      <w:r w:rsidRPr="00351DD2">
        <w:rPr>
          <w:rFonts w:asciiTheme="majorBidi" w:hAnsiTheme="majorBidi" w:cstheme="majorBidi"/>
          <w:sz w:val="22"/>
          <w:szCs w:val="22"/>
          <w:lang w:val="en-US"/>
        </w:rPr>
        <w:t xml:space="preserve"> consolidated evaluation contains the correct title of the project submission, the evaluation has an appropriate score not less than or more than the individual scores, the consolidated evaluation covers the assessments of both experts, including the assessment of research category, and has been validated by both experts.</w:t>
      </w:r>
    </w:p>
    <w:p w14:paraId="45AF9930" w14:textId="77777777" w:rsidR="003E25DF" w:rsidRDefault="003E25DF" w:rsidP="000C3C3E">
      <w:pPr>
        <w:pStyle w:val="NoSpacing"/>
        <w:numPr>
          <w:ilvl w:val="0"/>
          <w:numId w:val="15"/>
        </w:numPr>
        <w:jc w:val="both"/>
        <w:rPr>
          <w:rFonts w:asciiTheme="majorBidi" w:hAnsiTheme="majorBidi" w:cstheme="majorBidi"/>
          <w:sz w:val="22"/>
          <w:szCs w:val="22"/>
          <w:lang w:val="en-US"/>
        </w:rPr>
      </w:pPr>
      <w:proofErr w:type="gramStart"/>
      <w:r w:rsidRPr="00351DD2">
        <w:rPr>
          <w:rFonts w:asciiTheme="majorBidi" w:hAnsiTheme="majorBidi" w:cstheme="majorBidi"/>
          <w:sz w:val="22"/>
          <w:szCs w:val="22"/>
          <w:lang w:val="en-US"/>
        </w:rPr>
        <w:t>only</w:t>
      </w:r>
      <w:proofErr w:type="gramEnd"/>
      <w:r w:rsidRPr="00351DD2">
        <w:rPr>
          <w:rFonts w:asciiTheme="majorBidi" w:hAnsiTheme="majorBidi" w:cstheme="majorBidi"/>
          <w:sz w:val="22"/>
          <w:szCs w:val="22"/>
          <w:lang w:val="en-US"/>
        </w:rPr>
        <w:t xml:space="preserve"> the information available in the project application form and annexes should be </w:t>
      </w:r>
      <w:proofErr w:type="gramStart"/>
      <w:r w:rsidRPr="00351DD2">
        <w:rPr>
          <w:rFonts w:asciiTheme="majorBidi" w:hAnsiTheme="majorBidi" w:cstheme="majorBidi"/>
          <w:sz w:val="22"/>
          <w:szCs w:val="22"/>
          <w:lang w:val="en-US"/>
        </w:rPr>
        <w:t>taken into account</w:t>
      </w:r>
      <w:proofErr w:type="gramEnd"/>
      <w:r w:rsidRPr="00351DD2">
        <w:rPr>
          <w:rFonts w:asciiTheme="majorBidi" w:hAnsiTheme="majorBidi" w:cstheme="majorBidi"/>
          <w:sz w:val="22"/>
          <w:szCs w:val="22"/>
          <w:lang w:val="en-US"/>
        </w:rPr>
        <w:t>. The evaluation cannot be based on assumptions or other information, which cannot be checked or proved, or which is not applicable to the specific project application. However, if the expert has access to any information which can affect the evaluation of the project, specific facts and sources of information should be indicated, which support and prove the information provided by the expert.</w:t>
      </w:r>
    </w:p>
    <w:p w14:paraId="7C9495C8" w14:textId="1383C0CD" w:rsidR="003E25DF" w:rsidRDefault="003E25DF" w:rsidP="000C3C3E">
      <w:pPr>
        <w:pStyle w:val="NoSpacing"/>
        <w:numPr>
          <w:ilvl w:val="0"/>
          <w:numId w:val="15"/>
        </w:numPr>
        <w:jc w:val="both"/>
        <w:rPr>
          <w:rFonts w:asciiTheme="majorBidi" w:hAnsiTheme="majorBidi" w:cstheme="majorBidi"/>
          <w:sz w:val="22"/>
          <w:szCs w:val="22"/>
          <w:lang w:val="en-US"/>
        </w:rPr>
      </w:pPr>
      <w:r w:rsidRPr="00351DD2">
        <w:rPr>
          <w:rFonts w:asciiTheme="majorBidi" w:hAnsiTheme="majorBidi" w:cstheme="majorBidi"/>
          <w:sz w:val="22"/>
          <w:szCs w:val="22"/>
          <w:lang w:val="en-US"/>
        </w:rPr>
        <w:t xml:space="preserve">In addition to the assessment text, each </w:t>
      </w:r>
      <w:r w:rsidR="001F3726">
        <w:rPr>
          <w:rFonts w:asciiTheme="majorBidi" w:hAnsiTheme="majorBidi" w:cstheme="majorBidi"/>
          <w:sz w:val="22"/>
          <w:szCs w:val="22"/>
          <w:lang w:val="en-US"/>
        </w:rPr>
        <w:t>sub-</w:t>
      </w:r>
      <w:r w:rsidRPr="00351DD2">
        <w:rPr>
          <w:rFonts w:asciiTheme="majorBidi" w:hAnsiTheme="majorBidi" w:cstheme="majorBidi"/>
          <w:sz w:val="22"/>
          <w:szCs w:val="22"/>
          <w:lang w:val="en-US"/>
        </w:rPr>
        <w:t xml:space="preserve">criterion must be given a numerical score even if in the consensus report both experts evaluate one or several of the criteria below threshold and the mid-term report is deemed “Insufficient”. </w:t>
      </w:r>
    </w:p>
    <w:p w14:paraId="5D258AB9" w14:textId="77777777" w:rsidR="000C3C3E" w:rsidRPr="003B2356" w:rsidRDefault="000C3C3E" w:rsidP="000C3C3E">
      <w:pPr>
        <w:pStyle w:val="Heading3"/>
        <w:jc w:val="both"/>
        <w:rPr>
          <w:rFonts w:asciiTheme="majorBidi" w:hAnsiTheme="majorBidi"/>
          <w:b/>
          <w:bCs/>
          <w:sz w:val="22"/>
          <w:szCs w:val="22"/>
          <w:lang w:val="en-US"/>
        </w:rPr>
      </w:pPr>
      <w:r w:rsidRPr="003B2356">
        <w:rPr>
          <w:rFonts w:asciiTheme="majorBidi" w:hAnsiTheme="majorBidi"/>
          <w:b/>
          <w:bCs/>
          <w:sz w:val="22"/>
          <w:szCs w:val="22"/>
          <w:lang w:val="en-US"/>
        </w:rPr>
        <w:t>Scores</w:t>
      </w:r>
    </w:p>
    <w:p w14:paraId="0447CD07" w14:textId="77777777" w:rsidR="000C3C3E" w:rsidRDefault="000C3C3E" w:rsidP="000C3C3E">
      <w:pPr>
        <w:pStyle w:val="NoSpacing"/>
        <w:jc w:val="both"/>
        <w:rPr>
          <w:rFonts w:asciiTheme="majorBidi" w:hAnsiTheme="majorBidi" w:cstheme="majorBidi"/>
          <w:sz w:val="22"/>
          <w:szCs w:val="22"/>
          <w:lang w:val="en-US"/>
        </w:rPr>
      </w:pPr>
      <w:r w:rsidRPr="003B2356">
        <w:rPr>
          <w:rFonts w:asciiTheme="majorBidi" w:hAnsiTheme="majorBidi" w:cstheme="majorBidi"/>
          <w:sz w:val="22"/>
          <w:szCs w:val="22"/>
          <w:lang w:val="en-US"/>
        </w:rPr>
        <w:t>The numerical scores applied in the evaluation are:</w:t>
      </w:r>
    </w:p>
    <w:p w14:paraId="519135A5" w14:textId="77777777" w:rsidR="000C3C3E" w:rsidRPr="003B2356" w:rsidRDefault="000C3C3E" w:rsidP="000C3C3E">
      <w:pPr>
        <w:pStyle w:val="NoSpacing"/>
        <w:jc w:val="both"/>
        <w:rPr>
          <w:rFonts w:asciiTheme="majorBidi" w:hAnsiTheme="majorBidi" w:cstheme="majorBidi"/>
          <w:sz w:val="22"/>
          <w:szCs w:val="22"/>
          <w:lang w:val="en-US"/>
        </w:rPr>
      </w:pPr>
      <w:r w:rsidRPr="003B2356">
        <w:rPr>
          <w:rFonts w:asciiTheme="majorBidi" w:hAnsiTheme="majorBidi" w:cstheme="majorBidi"/>
          <w:b/>
          <w:bCs/>
          <w:sz w:val="22"/>
          <w:szCs w:val="22"/>
          <w:lang w:val="en-US"/>
        </w:rPr>
        <w:t>0 points</w:t>
      </w:r>
      <w:r w:rsidRPr="003B2356">
        <w:rPr>
          <w:rFonts w:asciiTheme="majorBidi" w:hAnsiTheme="majorBidi" w:cstheme="majorBidi"/>
          <w:sz w:val="22"/>
          <w:szCs w:val="22"/>
          <w:lang w:val="en-US"/>
        </w:rPr>
        <w:t xml:space="preserve"> – The Project</w:t>
      </w:r>
      <w:r>
        <w:rPr>
          <w:rFonts w:asciiTheme="majorBidi" w:hAnsiTheme="majorBidi" w:cstheme="majorBidi"/>
          <w:sz w:val="22"/>
          <w:szCs w:val="22"/>
          <w:lang w:val="en-US"/>
        </w:rPr>
        <w:t xml:space="preserve"> mid-term report</w:t>
      </w:r>
      <w:r w:rsidRPr="003B2356">
        <w:rPr>
          <w:rFonts w:asciiTheme="majorBidi" w:hAnsiTheme="majorBidi" w:cstheme="majorBidi"/>
          <w:sz w:val="22"/>
          <w:szCs w:val="22"/>
          <w:lang w:val="en-US"/>
        </w:rPr>
        <w:t xml:space="preserve"> fails to address the criterion or cannot be assessed due to missing or incomplete information (unless there was an ‘evident transcription error’</w:t>
      </w:r>
      <w:proofErr w:type="gramStart"/>
      <w:r w:rsidRPr="003B2356">
        <w:rPr>
          <w:rFonts w:asciiTheme="majorBidi" w:hAnsiTheme="majorBidi" w:cstheme="majorBidi"/>
          <w:sz w:val="22"/>
          <w:szCs w:val="22"/>
          <w:lang w:val="en-US"/>
        </w:rPr>
        <w:t>);</w:t>
      </w:r>
      <w:proofErr w:type="gramEnd"/>
      <w:r w:rsidRPr="003B2356">
        <w:rPr>
          <w:rFonts w:asciiTheme="majorBidi" w:hAnsiTheme="majorBidi" w:cstheme="majorBidi"/>
          <w:sz w:val="22"/>
          <w:szCs w:val="22"/>
          <w:lang w:val="en-US"/>
        </w:rPr>
        <w:t xml:space="preserve"> </w:t>
      </w:r>
    </w:p>
    <w:p w14:paraId="4AC3EC4F" w14:textId="77777777" w:rsidR="000C3C3E" w:rsidRDefault="000C3C3E" w:rsidP="000C3C3E">
      <w:pPr>
        <w:pStyle w:val="NoSpacing"/>
        <w:jc w:val="both"/>
        <w:rPr>
          <w:rFonts w:asciiTheme="majorBidi" w:hAnsiTheme="majorBidi" w:cstheme="majorBidi"/>
          <w:sz w:val="22"/>
          <w:szCs w:val="22"/>
          <w:lang w:val="en-US"/>
        </w:rPr>
      </w:pPr>
      <w:r w:rsidRPr="003B2356">
        <w:rPr>
          <w:rFonts w:asciiTheme="majorBidi" w:hAnsiTheme="majorBidi" w:cstheme="majorBidi"/>
          <w:b/>
          <w:bCs/>
          <w:sz w:val="22"/>
          <w:szCs w:val="22"/>
          <w:lang w:val="en-US"/>
        </w:rPr>
        <w:t>1 point</w:t>
      </w:r>
      <w:r w:rsidRPr="003B2356">
        <w:rPr>
          <w:rFonts w:asciiTheme="majorBidi" w:hAnsiTheme="majorBidi" w:cstheme="majorBidi"/>
          <w:sz w:val="22"/>
          <w:szCs w:val="22"/>
          <w:lang w:val="en-US"/>
        </w:rPr>
        <w:t xml:space="preserve"> – Poor. The criterion is inadequately addressed, or there are serious inherent weaknesses; </w:t>
      </w:r>
      <w:r w:rsidRPr="003B2356">
        <w:rPr>
          <w:rFonts w:asciiTheme="majorBidi" w:hAnsiTheme="majorBidi" w:cstheme="majorBidi"/>
          <w:b/>
          <w:bCs/>
          <w:sz w:val="22"/>
          <w:szCs w:val="22"/>
          <w:lang w:val="en-US"/>
        </w:rPr>
        <w:t>2 points</w:t>
      </w:r>
      <w:r w:rsidRPr="003B2356">
        <w:rPr>
          <w:rFonts w:asciiTheme="majorBidi" w:hAnsiTheme="majorBidi" w:cstheme="majorBidi"/>
          <w:sz w:val="22"/>
          <w:szCs w:val="22"/>
          <w:lang w:val="en-US"/>
        </w:rPr>
        <w:t xml:space="preserve"> – Fair. The proposal broadly addresses the criterion, but there are significant </w:t>
      </w:r>
      <w:proofErr w:type="gramStart"/>
      <w:r w:rsidRPr="003B2356">
        <w:rPr>
          <w:rFonts w:asciiTheme="majorBidi" w:hAnsiTheme="majorBidi" w:cstheme="majorBidi"/>
          <w:sz w:val="22"/>
          <w:szCs w:val="22"/>
          <w:lang w:val="en-US"/>
        </w:rPr>
        <w:t>weaknesses;</w:t>
      </w:r>
      <w:proofErr w:type="gramEnd"/>
      <w:r w:rsidRPr="003B2356">
        <w:rPr>
          <w:rFonts w:asciiTheme="majorBidi" w:hAnsiTheme="majorBidi" w:cstheme="majorBidi"/>
          <w:sz w:val="22"/>
          <w:szCs w:val="22"/>
          <w:lang w:val="en-US"/>
        </w:rPr>
        <w:t xml:space="preserve"> </w:t>
      </w:r>
    </w:p>
    <w:p w14:paraId="594D65B8" w14:textId="77777777" w:rsidR="000C3C3E" w:rsidRDefault="000C3C3E" w:rsidP="000C3C3E">
      <w:pPr>
        <w:pStyle w:val="NoSpacing"/>
        <w:jc w:val="both"/>
        <w:rPr>
          <w:rFonts w:asciiTheme="majorBidi" w:hAnsiTheme="majorBidi" w:cstheme="majorBidi"/>
          <w:sz w:val="22"/>
          <w:szCs w:val="22"/>
          <w:lang w:val="en-US"/>
        </w:rPr>
      </w:pPr>
      <w:r w:rsidRPr="003B2356">
        <w:rPr>
          <w:rFonts w:asciiTheme="majorBidi" w:hAnsiTheme="majorBidi" w:cstheme="majorBidi"/>
          <w:b/>
          <w:bCs/>
          <w:sz w:val="22"/>
          <w:szCs w:val="22"/>
          <w:lang w:val="en-US"/>
        </w:rPr>
        <w:t>3 points</w:t>
      </w:r>
      <w:r w:rsidRPr="003B2356">
        <w:rPr>
          <w:rFonts w:asciiTheme="majorBidi" w:hAnsiTheme="majorBidi" w:cstheme="majorBidi"/>
          <w:sz w:val="22"/>
          <w:szCs w:val="22"/>
          <w:lang w:val="en-US"/>
        </w:rPr>
        <w:t xml:space="preserve"> – Good. The proposal addresses the criterion well, but </w:t>
      </w:r>
      <w:proofErr w:type="gramStart"/>
      <w:r w:rsidRPr="003B2356">
        <w:rPr>
          <w:rFonts w:asciiTheme="majorBidi" w:hAnsiTheme="majorBidi" w:cstheme="majorBidi"/>
          <w:sz w:val="22"/>
          <w:szCs w:val="22"/>
          <w:lang w:val="en-US"/>
        </w:rPr>
        <w:t>a number of</w:t>
      </w:r>
      <w:proofErr w:type="gramEnd"/>
      <w:r w:rsidRPr="003B2356">
        <w:rPr>
          <w:rFonts w:asciiTheme="majorBidi" w:hAnsiTheme="majorBidi" w:cstheme="majorBidi"/>
          <w:sz w:val="22"/>
          <w:szCs w:val="22"/>
          <w:lang w:val="en-US"/>
        </w:rPr>
        <w:t xml:space="preserve"> shortcomings are </w:t>
      </w:r>
      <w:proofErr w:type="gramStart"/>
      <w:r w:rsidRPr="003B2356">
        <w:rPr>
          <w:rFonts w:asciiTheme="majorBidi" w:hAnsiTheme="majorBidi" w:cstheme="majorBidi"/>
          <w:sz w:val="22"/>
          <w:szCs w:val="22"/>
          <w:lang w:val="en-US"/>
        </w:rPr>
        <w:t>present;</w:t>
      </w:r>
      <w:proofErr w:type="gramEnd"/>
      <w:r w:rsidRPr="003B2356">
        <w:rPr>
          <w:rFonts w:asciiTheme="majorBidi" w:hAnsiTheme="majorBidi" w:cstheme="majorBidi"/>
          <w:sz w:val="22"/>
          <w:szCs w:val="22"/>
          <w:lang w:val="en-US"/>
        </w:rPr>
        <w:t xml:space="preserve"> </w:t>
      </w:r>
    </w:p>
    <w:p w14:paraId="09442794" w14:textId="77777777" w:rsidR="000C3C3E" w:rsidRPr="003B2356" w:rsidRDefault="000C3C3E" w:rsidP="000C3C3E">
      <w:pPr>
        <w:pStyle w:val="NoSpacing"/>
        <w:jc w:val="both"/>
        <w:rPr>
          <w:rFonts w:asciiTheme="majorBidi" w:hAnsiTheme="majorBidi" w:cstheme="majorBidi"/>
          <w:sz w:val="22"/>
          <w:szCs w:val="22"/>
          <w:lang w:val="en-US"/>
        </w:rPr>
      </w:pPr>
      <w:r w:rsidRPr="003B2356">
        <w:rPr>
          <w:rFonts w:asciiTheme="majorBidi" w:hAnsiTheme="majorBidi" w:cstheme="majorBidi"/>
          <w:b/>
          <w:bCs/>
          <w:sz w:val="22"/>
          <w:szCs w:val="22"/>
          <w:lang w:val="en-US"/>
        </w:rPr>
        <w:t>4 points</w:t>
      </w:r>
      <w:r w:rsidRPr="003B2356">
        <w:rPr>
          <w:rFonts w:asciiTheme="majorBidi" w:hAnsiTheme="majorBidi" w:cstheme="majorBidi"/>
          <w:sz w:val="22"/>
          <w:szCs w:val="22"/>
          <w:lang w:val="en-US"/>
        </w:rPr>
        <w:t xml:space="preserve"> – Very good. The proposal addresses the criterion very well, but a small number of shortcomings are </w:t>
      </w:r>
      <w:proofErr w:type="gramStart"/>
      <w:r w:rsidRPr="003B2356">
        <w:rPr>
          <w:rFonts w:asciiTheme="majorBidi" w:hAnsiTheme="majorBidi" w:cstheme="majorBidi"/>
          <w:sz w:val="22"/>
          <w:szCs w:val="22"/>
          <w:lang w:val="en-US"/>
        </w:rPr>
        <w:t>present;</w:t>
      </w:r>
      <w:proofErr w:type="gramEnd"/>
      <w:r w:rsidRPr="003B2356">
        <w:rPr>
          <w:rFonts w:asciiTheme="majorBidi" w:hAnsiTheme="majorBidi" w:cstheme="majorBidi"/>
          <w:sz w:val="22"/>
          <w:szCs w:val="22"/>
          <w:lang w:val="en-US"/>
        </w:rPr>
        <w:t xml:space="preserve"> </w:t>
      </w:r>
    </w:p>
    <w:p w14:paraId="16AF032E" w14:textId="77777777" w:rsidR="000C3C3E" w:rsidRDefault="000C3C3E" w:rsidP="000C3C3E">
      <w:pPr>
        <w:pStyle w:val="NoSpacing"/>
        <w:jc w:val="both"/>
        <w:rPr>
          <w:rFonts w:asciiTheme="majorBidi" w:hAnsiTheme="majorBidi" w:cstheme="majorBidi"/>
          <w:sz w:val="22"/>
          <w:szCs w:val="22"/>
          <w:lang w:val="en-US"/>
        </w:rPr>
      </w:pPr>
      <w:r w:rsidRPr="003B2356">
        <w:rPr>
          <w:rFonts w:asciiTheme="majorBidi" w:hAnsiTheme="majorBidi" w:cstheme="majorBidi"/>
          <w:b/>
          <w:bCs/>
          <w:sz w:val="22"/>
          <w:szCs w:val="22"/>
          <w:lang w:val="en-US"/>
        </w:rPr>
        <w:t>5 points</w:t>
      </w:r>
      <w:r w:rsidRPr="003B2356">
        <w:rPr>
          <w:rFonts w:asciiTheme="majorBidi" w:hAnsiTheme="majorBidi" w:cstheme="majorBidi"/>
          <w:sz w:val="22"/>
          <w:szCs w:val="22"/>
          <w:lang w:val="en-US"/>
        </w:rPr>
        <w:t xml:space="preserve"> – Excellent. The proposal successfully addresses all relevant aspects of the criterion. Any shortcomings are minor</w:t>
      </w:r>
      <w:r>
        <w:rPr>
          <w:rFonts w:asciiTheme="majorBidi" w:hAnsiTheme="majorBidi" w:cstheme="majorBidi"/>
          <w:sz w:val="22"/>
          <w:szCs w:val="22"/>
          <w:lang w:val="en-US"/>
        </w:rPr>
        <w:t xml:space="preserve">. </w:t>
      </w:r>
    </w:p>
    <w:p w14:paraId="5319A7D8" w14:textId="77777777" w:rsidR="000C3C3E" w:rsidRPr="003B2356" w:rsidRDefault="000C3C3E" w:rsidP="000C3C3E">
      <w:pPr>
        <w:pStyle w:val="NoSpacing"/>
        <w:jc w:val="both"/>
        <w:rPr>
          <w:rFonts w:asciiTheme="majorBidi" w:hAnsiTheme="majorBidi" w:cstheme="majorBidi"/>
          <w:sz w:val="22"/>
          <w:szCs w:val="22"/>
          <w:lang w:val="en-US"/>
        </w:rPr>
      </w:pPr>
      <w:r w:rsidRPr="003B2356">
        <w:rPr>
          <w:rFonts w:asciiTheme="majorBidi" w:hAnsiTheme="majorBidi" w:cstheme="majorBidi"/>
          <w:sz w:val="22"/>
          <w:szCs w:val="22"/>
          <w:lang w:val="en-US"/>
        </w:rPr>
        <w:t xml:space="preserve">The scores shall be applied in increments of 0.5. </w:t>
      </w:r>
    </w:p>
    <w:p w14:paraId="1A48E2C9" w14:textId="77777777" w:rsidR="000C3C3E" w:rsidRPr="00351DD2" w:rsidRDefault="000C3C3E" w:rsidP="000C3C3E">
      <w:pPr>
        <w:pStyle w:val="NoSpacing"/>
        <w:jc w:val="both"/>
        <w:rPr>
          <w:rFonts w:asciiTheme="majorBidi" w:hAnsiTheme="majorBidi" w:cstheme="majorBidi"/>
          <w:sz w:val="22"/>
          <w:szCs w:val="22"/>
          <w:lang w:val="en-US"/>
        </w:rPr>
      </w:pPr>
      <w:r w:rsidRPr="003B2356">
        <w:rPr>
          <w:rFonts w:asciiTheme="majorBidi" w:hAnsiTheme="majorBidi" w:cstheme="majorBidi"/>
          <w:sz w:val="22"/>
          <w:szCs w:val="22"/>
          <w:lang w:val="en-US"/>
        </w:rPr>
        <w:t>Based on the expert evaluation form, the expert justifies the number of points awarded.</w:t>
      </w:r>
    </w:p>
    <w:p w14:paraId="06D158BF" w14:textId="0EE45DCF" w:rsidR="00696E59" w:rsidRPr="00CB2372" w:rsidRDefault="00696E59" w:rsidP="000C3C3E">
      <w:pPr>
        <w:pStyle w:val="Heading3"/>
        <w:jc w:val="both"/>
        <w:rPr>
          <w:rFonts w:asciiTheme="majorBidi" w:hAnsiTheme="majorBidi"/>
          <w:b/>
          <w:bCs/>
          <w:sz w:val="22"/>
          <w:szCs w:val="22"/>
          <w:lang w:val="en-US"/>
        </w:rPr>
      </w:pPr>
      <w:r w:rsidRPr="00CB2372">
        <w:rPr>
          <w:rFonts w:asciiTheme="majorBidi" w:hAnsiTheme="majorBidi"/>
          <w:b/>
          <w:bCs/>
          <w:sz w:val="22"/>
          <w:szCs w:val="22"/>
          <w:lang w:val="en-US"/>
        </w:rPr>
        <w:t>Total Score Calculation Formula</w:t>
      </w:r>
    </w:p>
    <w:p w14:paraId="2A821FAB" w14:textId="77777777" w:rsidR="00696E59" w:rsidRPr="001B63F7" w:rsidRDefault="00696E59" w:rsidP="000C3C3E">
      <w:pPr>
        <w:pStyle w:val="NoSpacing"/>
        <w:jc w:val="both"/>
        <w:rPr>
          <w:rFonts w:asciiTheme="majorBidi" w:hAnsiTheme="majorBidi" w:cstheme="majorBidi"/>
          <w:bCs/>
          <w:sz w:val="22"/>
          <w:szCs w:val="22"/>
          <w:lang w:val="en-US"/>
        </w:rPr>
      </w:pPr>
      <w:r w:rsidRPr="001B63F7">
        <w:rPr>
          <w:rFonts w:asciiTheme="majorBidi" w:hAnsiTheme="majorBidi" w:cstheme="majorBidi"/>
          <w:bCs/>
          <w:sz w:val="22"/>
          <w:szCs w:val="22"/>
          <w:lang w:val="en-US"/>
        </w:rPr>
        <w:t>To calculate the total score for the project's mid-term report, a weighted average formula is used, based on the scores of the two main criteria. The score for each main criterion is first calculated as the arithmetic mean of its sub-criteria.</w:t>
      </w:r>
    </w:p>
    <w:p w14:paraId="3C97246D" w14:textId="487F8D63" w:rsidR="00696E59" w:rsidRDefault="00696E59" w:rsidP="000C3C3E">
      <w:pPr>
        <w:pStyle w:val="NoSpacing"/>
        <w:jc w:val="both"/>
        <w:rPr>
          <w:rFonts w:asciiTheme="majorBidi" w:hAnsiTheme="majorBidi" w:cstheme="majorBidi"/>
          <w:bCs/>
          <w:sz w:val="22"/>
          <w:szCs w:val="22"/>
          <w:lang w:val="en-US"/>
        </w:rPr>
      </w:pPr>
      <w:r w:rsidRPr="00EC42DE">
        <w:rPr>
          <w:rFonts w:asciiTheme="majorBidi" w:hAnsiTheme="majorBidi" w:cstheme="majorBidi"/>
          <w:bCs/>
          <w:sz w:val="22"/>
          <w:szCs w:val="22"/>
          <w:u w:val="single"/>
          <w:lang w:val="en-US"/>
        </w:rPr>
        <w:t>Step 1:</w:t>
      </w:r>
      <w:r w:rsidRPr="001B63F7">
        <w:rPr>
          <w:rFonts w:asciiTheme="majorBidi" w:hAnsiTheme="majorBidi" w:cstheme="majorBidi"/>
          <w:bCs/>
          <w:sz w:val="22"/>
          <w:szCs w:val="22"/>
          <w:lang w:val="en-US"/>
        </w:rPr>
        <w:t xml:space="preserve"> Definitions</w:t>
      </w:r>
    </w:p>
    <w:p w14:paraId="0D33C6E6" w14:textId="29F6C5AB" w:rsidR="007C249A" w:rsidRPr="007C249A" w:rsidRDefault="007C249A" w:rsidP="000C3C3E">
      <w:pPr>
        <w:pStyle w:val="NoSpacing"/>
        <w:jc w:val="both"/>
        <w:rPr>
          <w:rFonts w:asciiTheme="majorBidi" w:hAnsiTheme="majorBidi" w:cstheme="majorBidi"/>
          <w:bCs/>
          <w:sz w:val="22"/>
          <w:szCs w:val="22"/>
        </w:rPr>
      </w:pPr>
      <w:r w:rsidRPr="007C249A">
        <w:rPr>
          <w:rFonts w:asciiTheme="majorBidi" w:hAnsiTheme="majorBidi" w:cstheme="majorBidi"/>
          <w:bCs/>
          <w:sz w:val="22"/>
          <w:szCs w:val="22"/>
        </w:rPr>
        <w:t>S</w:t>
      </w:r>
      <w:r w:rsidRPr="007C249A">
        <w:rPr>
          <w:rFonts w:asciiTheme="majorBidi" w:hAnsiTheme="majorBidi" w:cstheme="majorBidi"/>
          <w:bCs/>
          <w:sz w:val="22"/>
          <w:szCs w:val="22"/>
          <w:vertAlign w:val="subscript"/>
        </w:rPr>
        <w:t>1.1</w:t>
      </w:r>
      <w:r>
        <w:rPr>
          <w:rFonts w:asciiTheme="majorBidi" w:hAnsiTheme="majorBidi" w:cstheme="majorBidi"/>
          <w:bCs/>
          <w:sz w:val="22"/>
          <w:szCs w:val="22"/>
        </w:rPr>
        <w:t>:</w:t>
      </w:r>
      <w:r w:rsidRPr="007C249A">
        <w:rPr>
          <w:rFonts w:asciiTheme="majorBidi" w:hAnsiTheme="majorBidi" w:cstheme="majorBidi"/>
          <w:bCs/>
          <w:sz w:val="22"/>
          <w:szCs w:val="22"/>
        </w:rPr>
        <w:t xml:space="preserve"> </w:t>
      </w:r>
      <w:proofErr w:type="spellStart"/>
      <w:r w:rsidRPr="007C249A">
        <w:rPr>
          <w:rFonts w:asciiTheme="majorBidi" w:hAnsiTheme="majorBidi" w:cstheme="majorBidi"/>
          <w:bCs/>
          <w:sz w:val="22"/>
          <w:szCs w:val="22"/>
        </w:rPr>
        <w:t>Score</w:t>
      </w:r>
      <w:proofErr w:type="spellEnd"/>
      <w:r w:rsidRPr="007C249A">
        <w:rPr>
          <w:rFonts w:asciiTheme="majorBidi" w:hAnsiTheme="majorBidi" w:cstheme="majorBidi"/>
          <w:bCs/>
          <w:sz w:val="22"/>
          <w:szCs w:val="22"/>
        </w:rPr>
        <w:t xml:space="preserve"> (0-5) </w:t>
      </w:r>
      <w:proofErr w:type="spellStart"/>
      <w:r w:rsidRPr="007C249A">
        <w:rPr>
          <w:rFonts w:asciiTheme="majorBidi" w:hAnsiTheme="majorBidi" w:cstheme="majorBidi"/>
          <w:bCs/>
          <w:sz w:val="22"/>
          <w:szCs w:val="22"/>
        </w:rPr>
        <w:t>for</w:t>
      </w:r>
      <w:proofErr w:type="spellEnd"/>
      <w:r w:rsidRPr="007C249A">
        <w:rPr>
          <w:rFonts w:asciiTheme="majorBidi" w:hAnsiTheme="majorBidi" w:cstheme="majorBidi"/>
          <w:bCs/>
          <w:sz w:val="22"/>
          <w:szCs w:val="22"/>
        </w:rPr>
        <w:t xml:space="preserve"> </w:t>
      </w:r>
      <w:proofErr w:type="spellStart"/>
      <w:r w:rsidRPr="007C249A">
        <w:rPr>
          <w:rFonts w:asciiTheme="majorBidi" w:hAnsiTheme="majorBidi" w:cstheme="majorBidi"/>
          <w:bCs/>
          <w:sz w:val="22"/>
          <w:szCs w:val="22"/>
        </w:rPr>
        <w:t>sub-criterion</w:t>
      </w:r>
      <w:proofErr w:type="spellEnd"/>
      <w:r w:rsidRPr="007C249A">
        <w:rPr>
          <w:rFonts w:asciiTheme="majorBidi" w:hAnsiTheme="majorBidi" w:cstheme="majorBidi"/>
          <w:bCs/>
          <w:sz w:val="22"/>
          <w:szCs w:val="22"/>
        </w:rPr>
        <w:t xml:space="preserve"> 1.1 (</w:t>
      </w:r>
      <w:proofErr w:type="spellStart"/>
      <w:r w:rsidRPr="007C249A">
        <w:rPr>
          <w:rFonts w:asciiTheme="majorBidi" w:hAnsiTheme="majorBidi" w:cstheme="majorBidi"/>
          <w:bCs/>
          <w:sz w:val="22"/>
          <w:szCs w:val="22"/>
        </w:rPr>
        <w:t>Ground-breaking</w:t>
      </w:r>
      <w:proofErr w:type="spellEnd"/>
      <w:r w:rsidRPr="007C249A">
        <w:rPr>
          <w:rFonts w:asciiTheme="majorBidi" w:hAnsiTheme="majorBidi" w:cstheme="majorBidi"/>
          <w:bCs/>
          <w:sz w:val="22"/>
          <w:szCs w:val="22"/>
        </w:rPr>
        <w:t xml:space="preserve"> </w:t>
      </w:r>
      <w:proofErr w:type="spellStart"/>
      <w:r w:rsidRPr="007C249A">
        <w:rPr>
          <w:rFonts w:asciiTheme="majorBidi" w:hAnsiTheme="majorBidi" w:cstheme="majorBidi"/>
          <w:bCs/>
          <w:sz w:val="22"/>
          <w:szCs w:val="22"/>
        </w:rPr>
        <w:t>nature</w:t>
      </w:r>
      <w:proofErr w:type="spellEnd"/>
      <w:r w:rsidRPr="007C249A">
        <w:rPr>
          <w:rFonts w:asciiTheme="majorBidi" w:hAnsiTheme="majorBidi" w:cstheme="majorBidi"/>
          <w:bCs/>
          <w:sz w:val="22"/>
          <w:szCs w:val="22"/>
        </w:rPr>
        <w:t>)</w:t>
      </w:r>
    </w:p>
    <w:p w14:paraId="1662228D" w14:textId="4D9874A0" w:rsidR="007C249A" w:rsidRPr="007C249A" w:rsidRDefault="007C249A" w:rsidP="000C3C3E">
      <w:pPr>
        <w:pStyle w:val="NoSpacing"/>
        <w:jc w:val="both"/>
        <w:rPr>
          <w:rFonts w:asciiTheme="majorBidi" w:hAnsiTheme="majorBidi" w:cstheme="majorBidi"/>
          <w:bCs/>
          <w:sz w:val="22"/>
          <w:szCs w:val="22"/>
        </w:rPr>
      </w:pPr>
      <w:r w:rsidRPr="007C249A">
        <w:rPr>
          <w:rFonts w:asciiTheme="majorBidi" w:hAnsiTheme="majorBidi" w:cstheme="majorBidi"/>
          <w:bCs/>
          <w:sz w:val="22"/>
          <w:szCs w:val="22"/>
        </w:rPr>
        <w:t>S</w:t>
      </w:r>
      <w:r w:rsidRPr="007C249A">
        <w:rPr>
          <w:rFonts w:asciiTheme="majorBidi" w:hAnsiTheme="majorBidi" w:cstheme="majorBidi"/>
          <w:bCs/>
          <w:sz w:val="22"/>
          <w:szCs w:val="22"/>
          <w:vertAlign w:val="subscript"/>
        </w:rPr>
        <w:t>1.2</w:t>
      </w:r>
      <w:r w:rsidRPr="007C249A">
        <w:rPr>
          <w:rFonts w:asciiTheme="majorBidi" w:hAnsiTheme="majorBidi" w:cstheme="majorBidi"/>
          <w:bCs/>
          <w:sz w:val="22"/>
          <w:szCs w:val="22"/>
        </w:rPr>
        <w:t xml:space="preserve">: </w:t>
      </w:r>
      <w:proofErr w:type="spellStart"/>
      <w:r w:rsidRPr="007C249A">
        <w:rPr>
          <w:rFonts w:asciiTheme="majorBidi" w:hAnsiTheme="majorBidi" w:cstheme="majorBidi"/>
          <w:bCs/>
          <w:sz w:val="22"/>
          <w:szCs w:val="22"/>
        </w:rPr>
        <w:t>Score</w:t>
      </w:r>
      <w:proofErr w:type="spellEnd"/>
      <w:r w:rsidRPr="007C249A">
        <w:rPr>
          <w:rFonts w:asciiTheme="majorBidi" w:hAnsiTheme="majorBidi" w:cstheme="majorBidi"/>
          <w:bCs/>
          <w:sz w:val="22"/>
          <w:szCs w:val="22"/>
        </w:rPr>
        <w:t xml:space="preserve"> (0-5) </w:t>
      </w:r>
      <w:proofErr w:type="spellStart"/>
      <w:r w:rsidRPr="007C249A">
        <w:rPr>
          <w:rFonts w:asciiTheme="majorBidi" w:hAnsiTheme="majorBidi" w:cstheme="majorBidi"/>
          <w:bCs/>
          <w:sz w:val="22"/>
          <w:szCs w:val="22"/>
        </w:rPr>
        <w:t>for</w:t>
      </w:r>
      <w:proofErr w:type="spellEnd"/>
      <w:r w:rsidRPr="007C249A">
        <w:rPr>
          <w:rFonts w:asciiTheme="majorBidi" w:hAnsiTheme="majorBidi" w:cstheme="majorBidi"/>
          <w:bCs/>
          <w:sz w:val="22"/>
          <w:szCs w:val="22"/>
        </w:rPr>
        <w:t xml:space="preserve"> </w:t>
      </w:r>
      <w:proofErr w:type="spellStart"/>
      <w:r w:rsidRPr="007C249A">
        <w:rPr>
          <w:rFonts w:asciiTheme="majorBidi" w:hAnsiTheme="majorBidi" w:cstheme="majorBidi"/>
          <w:bCs/>
          <w:sz w:val="22"/>
          <w:szCs w:val="22"/>
        </w:rPr>
        <w:t>sub-criterion</w:t>
      </w:r>
      <w:proofErr w:type="spellEnd"/>
      <w:r w:rsidRPr="007C249A">
        <w:rPr>
          <w:rFonts w:asciiTheme="majorBidi" w:hAnsiTheme="majorBidi" w:cstheme="majorBidi"/>
          <w:bCs/>
          <w:sz w:val="22"/>
          <w:szCs w:val="22"/>
        </w:rPr>
        <w:t xml:space="preserve"> 1.2 (</w:t>
      </w:r>
      <w:proofErr w:type="spellStart"/>
      <w:r w:rsidRPr="007C249A">
        <w:rPr>
          <w:rFonts w:asciiTheme="majorBidi" w:hAnsiTheme="majorBidi" w:cstheme="majorBidi"/>
          <w:bCs/>
          <w:sz w:val="22"/>
          <w:szCs w:val="22"/>
        </w:rPr>
        <w:t>Scientific</w:t>
      </w:r>
      <w:proofErr w:type="spellEnd"/>
      <w:r w:rsidRPr="007C249A">
        <w:rPr>
          <w:rFonts w:asciiTheme="majorBidi" w:hAnsiTheme="majorBidi" w:cstheme="majorBidi"/>
          <w:bCs/>
          <w:sz w:val="22"/>
          <w:szCs w:val="22"/>
        </w:rPr>
        <w:t xml:space="preserve"> </w:t>
      </w:r>
      <w:proofErr w:type="spellStart"/>
      <w:r w:rsidRPr="007C249A">
        <w:rPr>
          <w:rFonts w:asciiTheme="majorBidi" w:hAnsiTheme="majorBidi" w:cstheme="majorBidi"/>
          <w:bCs/>
          <w:sz w:val="22"/>
          <w:szCs w:val="22"/>
        </w:rPr>
        <w:t>Approach</w:t>
      </w:r>
      <w:proofErr w:type="spellEnd"/>
      <w:r w:rsidRPr="007C249A">
        <w:rPr>
          <w:rFonts w:asciiTheme="majorBidi" w:hAnsiTheme="majorBidi" w:cstheme="majorBidi"/>
          <w:bCs/>
          <w:sz w:val="22"/>
          <w:szCs w:val="22"/>
        </w:rPr>
        <w:t>)</w:t>
      </w:r>
    </w:p>
    <w:p w14:paraId="4DD42927" w14:textId="2F7B77C3" w:rsidR="007C249A" w:rsidRPr="007C249A" w:rsidRDefault="007C249A" w:rsidP="000C3C3E">
      <w:pPr>
        <w:pStyle w:val="NoSpacing"/>
        <w:jc w:val="both"/>
        <w:rPr>
          <w:rFonts w:asciiTheme="majorBidi" w:hAnsiTheme="majorBidi" w:cstheme="majorBidi"/>
          <w:bCs/>
          <w:sz w:val="22"/>
          <w:szCs w:val="22"/>
        </w:rPr>
      </w:pPr>
      <w:r w:rsidRPr="007C249A">
        <w:rPr>
          <w:rFonts w:asciiTheme="majorBidi" w:hAnsiTheme="majorBidi" w:cstheme="majorBidi"/>
          <w:bCs/>
          <w:sz w:val="22"/>
          <w:szCs w:val="22"/>
        </w:rPr>
        <w:t>S</w:t>
      </w:r>
      <w:r w:rsidRPr="007C249A">
        <w:rPr>
          <w:rFonts w:asciiTheme="majorBidi" w:hAnsiTheme="majorBidi" w:cstheme="majorBidi"/>
          <w:bCs/>
          <w:sz w:val="22"/>
          <w:szCs w:val="22"/>
          <w:vertAlign w:val="subscript"/>
        </w:rPr>
        <w:t>2.1</w:t>
      </w:r>
      <w:r w:rsidRPr="007C249A">
        <w:rPr>
          <w:rFonts w:asciiTheme="majorBidi" w:hAnsiTheme="majorBidi" w:cstheme="majorBidi"/>
          <w:bCs/>
          <w:sz w:val="22"/>
          <w:szCs w:val="22"/>
        </w:rPr>
        <w:t xml:space="preserve">: </w:t>
      </w:r>
      <w:proofErr w:type="spellStart"/>
      <w:r w:rsidRPr="007C249A">
        <w:rPr>
          <w:rFonts w:asciiTheme="majorBidi" w:hAnsiTheme="majorBidi" w:cstheme="majorBidi"/>
          <w:bCs/>
          <w:sz w:val="22"/>
          <w:szCs w:val="22"/>
        </w:rPr>
        <w:t>Score</w:t>
      </w:r>
      <w:proofErr w:type="spellEnd"/>
      <w:r w:rsidRPr="007C249A">
        <w:rPr>
          <w:rFonts w:asciiTheme="majorBidi" w:hAnsiTheme="majorBidi" w:cstheme="majorBidi"/>
          <w:bCs/>
          <w:sz w:val="22"/>
          <w:szCs w:val="22"/>
        </w:rPr>
        <w:t xml:space="preserve"> (0-5) </w:t>
      </w:r>
      <w:proofErr w:type="spellStart"/>
      <w:r w:rsidRPr="007C249A">
        <w:rPr>
          <w:rFonts w:asciiTheme="majorBidi" w:hAnsiTheme="majorBidi" w:cstheme="majorBidi"/>
          <w:bCs/>
          <w:sz w:val="22"/>
          <w:szCs w:val="22"/>
        </w:rPr>
        <w:t>for</w:t>
      </w:r>
      <w:proofErr w:type="spellEnd"/>
      <w:r w:rsidRPr="007C249A">
        <w:rPr>
          <w:rFonts w:asciiTheme="majorBidi" w:hAnsiTheme="majorBidi" w:cstheme="majorBidi"/>
          <w:bCs/>
          <w:sz w:val="22"/>
          <w:szCs w:val="22"/>
        </w:rPr>
        <w:t xml:space="preserve"> </w:t>
      </w:r>
      <w:proofErr w:type="spellStart"/>
      <w:r w:rsidRPr="007C249A">
        <w:rPr>
          <w:rFonts w:asciiTheme="majorBidi" w:hAnsiTheme="majorBidi" w:cstheme="majorBidi"/>
          <w:bCs/>
          <w:sz w:val="22"/>
          <w:szCs w:val="22"/>
        </w:rPr>
        <w:t>sub-criterion</w:t>
      </w:r>
      <w:proofErr w:type="spellEnd"/>
      <w:r w:rsidRPr="007C249A">
        <w:rPr>
          <w:rFonts w:asciiTheme="majorBidi" w:hAnsiTheme="majorBidi" w:cstheme="majorBidi"/>
          <w:bCs/>
          <w:sz w:val="22"/>
          <w:szCs w:val="22"/>
        </w:rPr>
        <w:t xml:space="preserve"> 2.1 (</w:t>
      </w:r>
      <w:proofErr w:type="spellStart"/>
      <w:r w:rsidRPr="007C249A">
        <w:rPr>
          <w:rFonts w:asciiTheme="majorBidi" w:hAnsiTheme="majorBidi" w:cstheme="majorBidi"/>
          <w:bCs/>
          <w:sz w:val="22"/>
          <w:szCs w:val="22"/>
        </w:rPr>
        <w:t>Intellectual</w:t>
      </w:r>
      <w:proofErr w:type="spellEnd"/>
      <w:r w:rsidRPr="007C249A">
        <w:rPr>
          <w:rFonts w:asciiTheme="majorBidi" w:hAnsiTheme="majorBidi" w:cstheme="majorBidi"/>
          <w:bCs/>
          <w:sz w:val="22"/>
          <w:szCs w:val="22"/>
        </w:rPr>
        <w:t xml:space="preserve"> </w:t>
      </w:r>
      <w:proofErr w:type="spellStart"/>
      <w:r w:rsidRPr="007C249A">
        <w:rPr>
          <w:rFonts w:asciiTheme="majorBidi" w:hAnsiTheme="majorBidi" w:cstheme="majorBidi"/>
          <w:bCs/>
          <w:sz w:val="22"/>
          <w:szCs w:val="22"/>
        </w:rPr>
        <w:t>capacity</w:t>
      </w:r>
      <w:proofErr w:type="spellEnd"/>
      <w:r w:rsidR="00E2445A">
        <w:rPr>
          <w:rFonts w:asciiTheme="majorBidi" w:hAnsiTheme="majorBidi" w:cstheme="majorBidi"/>
          <w:bCs/>
          <w:sz w:val="22"/>
          <w:szCs w:val="22"/>
        </w:rPr>
        <w:t xml:space="preserve"> </w:t>
      </w:r>
      <w:proofErr w:type="spellStart"/>
      <w:r w:rsidR="00E2445A">
        <w:rPr>
          <w:rFonts w:asciiTheme="majorBidi" w:hAnsiTheme="majorBidi" w:cstheme="majorBidi"/>
          <w:bCs/>
          <w:sz w:val="22"/>
          <w:szCs w:val="22"/>
        </w:rPr>
        <w:t>and</w:t>
      </w:r>
      <w:proofErr w:type="spellEnd"/>
      <w:r w:rsidR="00E2445A">
        <w:rPr>
          <w:rFonts w:asciiTheme="majorBidi" w:hAnsiTheme="majorBidi" w:cstheme="majorBidi"/>
          <w:bCs/>
          <w:sz w:val="22"/>
          <w:szCs w:val="22"/>
        </w:rPr>
        <w:t xml:space="preserve"> </w:t>
      </w:r>
      <w:proofErr w:type="spellStart"/>
      <w:r w:rsidR="00E2445A">
        <w:rPr>
          <w:rFonts w:asciiTheme="majorBidi" w:hAnsiTheme="majorBidi" w:cstheme="majorBidi"/>
          <w:bCs/>
          <w:sz w:val="22"/>
          <w:szCs w:val="22"/>
        </w:rPr>
        <w:t>creativity</w:t>
      </w:r>
      <w:proofErr w:type="spellEnd"/>
      <w:r w:rsidRPr="007C249A">
        <w:rPr>
          <w:rFonts w:asciiTheme="majorBidi" w:hAnsiTheme="majorBidi" w:cstheme="majorBidi"/>
          <w:bCs/>
          <w:sz w:val="22"/>
          <w:szCs w:val="22"/>
        </w:rPr>
        <w:t>)</w:t>
      </w:r>
    </w:p>
    <w:p w14:paraId="4D7CEBD4" w14:textId="306242D1" w:rsidR="00696E59" w:rsidRPr="001B63F7" w:rsidRDefault="00696E59" w:rsidP="000C3C3E">
      <w:pPr>
        <w:pStyle w:val="NoSpacing"/>
        <w:jc w:val="both"/>
        <w:rPr>
          <w:rFonts w:asciiTheme="majorBidi" w:hAnsiTheme="majorBidi" w:cstheme="majorBidi"/>
          <w:bCs/>
          <w:sz w:val="22"/>
          <w:szCs w:val="22"/>
          <w:lang w:val="en-US"/>
        </w:rPr>
      </w:pPr>
      <w:r w:rsidRPr="00EC42DE">
        <w:rPr>
          <w:rFonts w:asciiTheme="majorBidi" w:hAnsiTheme="majorBidi" w:cstheme="majorBidi"/>
          <w:bCs/>
          <w:sz w:val="22"/>
          <w:szCs w:val="22"/>
          <w:u w:val="single"/>
          <w:lang w:val="en-US"/>
        </w:rPr>
        <w:t>Step 2:</w:t>
      </w:r>
      <w:r w:rsidRPr="001B63F7">
        <w:rPr>
          <w:rFonts w:asciiTheme="majorBidi" w:hAnsiTheme="majorBidi" w:cstheme="majorBidi"/>
          <w:bCs/>
          <w:sz w:val="22"/>
          <w:szCs w:val="22"/>
          <w:lang w:val="en-US"/>
        </w:rPr>
        <w:t xml:space="preserve"> Calculate </w:t>
      </w:r>
      <w:r w:rsidR="007C249A">
        <w:rPr>
          <w:rFonts w:asciiTheme="majorBidi" w:hAnsiTheme="majorBidi" w:cstheme="majorBidi"/>
          <w:bCs/>
          <w:sz w:val="22"/>
          <w:szCs w:val="22"/>
          <w:lang w:val="en-US"/>
        </w:rPr>
        <w:t>a</w:t>
      </w:r>
      <w:r w:rsidRPr="001B63F7">
        <w:rPr>
          <w:rFonts w:asciiTheme="majorBidi" w:hAnsiTheme="majorBidi" w:cstheme="majorBidi"/>
          <w:bCs/>
          <w:sz w:val="22"/>
          <w:szCs w:val="22"/>
          <w:lang w:val="en-US"/>
        </w:rPr>
        <w:t xml:space="preserve">verage </w:t>
      </w:r>
      <w:r w:rsidR="007C249A">
        <w:rPr>
          <w:rFonts w:asciiTheme="majorBidi" w:hAnsiTheme="majorBidi" w:cstheme="majorBidi"/>
          <w:bCs/>
          <w:sz w:val="22"/>
          <w:szCs w:val="22"/>
          <w:lang w:val="en-US"/>
        </w:rPr>
        <w:t>s</w:t>
      </w:r>
      <w:r w:rsidRPr="001B63F7">
        <w:rPr>
          <w:rFonts w:asciiTheme="majorBidi" w:hAnsiTheme="majorBidi" w:cstheme="majorBidi"/>
          <w:bCs/>
          <w:sz w:val="22"/>
          <w:szCs w:val="22"/>
          <w:lang w:val="en-US"/>
        </w:rPr>
        <w:t xml:space="preserve">core for </w:t>
      </w:r>
      <w:r w:rsidR="007C249A">
        <w:rPr>
          <w:rFonts w:asciiTheme="majorBidi" w:hAnsiTheme="majorBidi" w:cstheme="majorBidi"/>
          <w:bCs/>
          <w:sz w:val="22"/>
          <w:szCs w:val="22"/>
          <w:lang w:val="en-US"/>
        </w:rPr>
        <w:t>m</w:t>
      </w:r>
      <w:r w:rsidRPr="001B63F7">
        <w:rPr>
          <w:rFonts w:asciiTheme="majorBidi" w:hAnsiTheme="majorBidi" w:cstheme="majorBidi"/>
          <w:bCs/>
          <w:sz w:val="22"/>
          <w:szCs w:val="22"/>
          <w:lang w:val="en-US"/>
        </w:rPr>
        <w:t xml:space="preserve">ain </w:t>
      </w:r>
      <w:r w:rsidR="007C249A">
        <w:rPr>
          <w:rFonts w:asciiTheme="majorBidi" w:hAnsiTheme="majorBidi" w:cstheme="majorBidi"/>
          <w:bCs/>
          <w:sz w:val="22"/>
          <w:szCs w:val="22"/>
          <w:lang w:val="en-US"/>
        </w:rPr>
        <w:t>c</w:t>
      </w:r>
      <w:r w:rsidRPr="001B63F7">
        <w:rPr>
          <w:rFonts w:asciiTheme="majorBidi" w:hAnsiTheme="majorBidi" w:cstheme="majorBidi"/>
          <w:bCs/>
          <w:sz w:val="22"/>
          <w:szCs w:val="22"/>
          <w:lang w:val="en-US"/>
        </w:rPr>
        <w:t>riteria</w:t>
      </w:r>
    </w:p>
    <w:p w14:paraId="4C7010A9" w14:textId="77777777" w:rsidR="00696E59" w:rsidRPr="001B63F7" w:rsidRDefault="00696E59" w:rsidP="000C3C3E">
      <w:pPr>
        <w:pStyle w:val="NoSpacing"/>
        <w:jc w:val="both"/>
        <w:rPr>
          <w:rFonts w:asciiTheme="majorBidi" w:hAnsiTheme="majorBidi" w:cstheme="majorBidi"/>
          <w:bCs/>
          <w:sz w:val="22"/>
          <w:szCs w:val="22"/>
          <w:lang w:val="en-US"/>
        </w:rPr>
      </w:pPr>
    </w:p>
    <w:p w14:paraId="1AC4C8D8" w14:textId="64B8E39A" w:rsidR="00696E59" w:rsidRDefault="00CE7ECD" w:rsidP="000C3C3E">
      <w:pPr>
        <w:pStyle w:val="NoSpacing"/>
        <w:jc w:val="both"/>
        <w:rPr>
          <w:rFonts w:asciiTheme="majorBidi" w:hAnsiTheme="majorBidi" w:cstheme="majorBidi"/>
          <w:bCs/>
          <w:sz w:val="22"/>
          <w:szCs w:val="22"/>
          <w:lang w:val="en-US"/>
        </w:rPr>
      </w:pPr>
      <w:r w:rsidRPr="00CE7ECD">
        <w:rPr>
          <w:rFonts w:asciiTheme="majorBidi" w:hAnsiTheme="majorBidi" w:cstheme="majorBidi"/>
          <w:bCs/>
          <w:noProof/>
          <w:sz w:val="22"/>
          <w:szCs w:val="22"/>
          <w:lang w:val="en-US"/>
        </w:rPr>
        <w:drawing>
          <wp:inline distT="0" distB="0" distL="0" distR="0" wp14:anchorId="240065FC" wp14:editId="371BED8C">
            <wp:extent cx="2073078" cy="490119"/>
            <wp:effectExtent l="0" t="0" r="3810" b="5715"/>
            <wp:docPr id="16746794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4679409" name=""/>
                    <pic:cNvPicPr/>
                  </pic:nvPicPr>
                  <pic:blipFill rotWithShape="1">
                    <a:blip r:embed="rId9"/>
                    <a:srcRect t="20008" b="38077"/>
                    <a:stretch>
                      <a:fillRect/>
                    </a:stretch>
                  </pic:blipFill>
                  <pic:spPr bwMode="auto">
                    <a:xfrm>
                      <a:off x="0" y="0"/>
                      <a:ext cx="2094351" cy="495148"/>
                    </a:xfrm>
                    <a:prstGeom prst="rect">
                      <a:avLst/>
                    </a:prstGeom>
                    <a:ln>
                      <a:noFill/>
                    </a:ln>
                    <a:extLst>
                      <a:ext uri="{53640926-AAD7-44D8-BBD7-CCE9431645EC}">
                        <a14:shadowObscured xmlns:a14="http://schemas.microsoft.com/office/drawing/2010/main"/>
                      </a:ext>
                    </a:extLst>
                  </pic:spPr>
                </pic:pic>
              </a:graphicData>
            </a:graphic>
          </wp:inline>
        </w:drawing>
      </w:r>
    </w:p>
    <w:p w14:paraId="53C654D9" w14:textId="34F027EC" w:rsidR="00390A4D" w:rsidRPr="001B63F7" w:rsidRDefault="00646788" w:rsidP="000C3C3E">
      <w:pPr>
        <w:pStyle w:val="NoSpacing"/>
        <w:jc w:val="both"/>
        <w:rPr>
          <w:rFonts w:asciiTheme="majorBidi" w:hAnsiTheme="majorBidi" w:cstheme="majorBidi"/>
          <w:bCs/>
          <w:sz w:val="22"/>
          <w:szCs w:val="22"/>
          <w:lang w:val="en-US"/>
        </w:rPr>
      </w:pPr>
      <w:r w:rsidRPr="00646788">
        <w:rPr>
          <w:rFonts w:asciiTheme="majorBidi" w:hAnsiTheme="majorBidi" w:cstheme="majorBidi"/>
          <w:bCs/>
          <w:noProof/>
          <w:sz w:val="22"/>
          <w:szCs w:val="22"/>
          <w:lang w:val="en-US"/>
        </w:rPr>
        <w:drawing>
          <wp:inline distT="0" distB="0" distL="0" distR="0" wp14:anchorId="3F0A38A1" wp14:editId="12279E5A">
            <wp:extent cx="1250899" cy="286665"/>
            <wp:effectExtent l="0" t="0" r="6985" b="0"/>
            <wp:docPr id="5894534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9453477" name=""/>
                    <pic:cNvPicPr/>
                  </pic:nvPicPr>
                  <pic:blipFill rotWithShape="1">
                    <a:blip r:embed="rId10"/>
                    <a:srcRect l="-11051" r="1"/>
                    <a:stretch>
                      <a:fillRect/>
                    </a:stretch>
                  </pic:blipFill>
                  <pic:spPr>
                    <a:xfrm>
                      <a:off x="0" y="0"/>
                      <a:ext cx="1293691" cy="296472"/>
                    </a:xfrm>
                    <a:prstGeom prst="rect">
                      <a:avLst/>
                    </a:prstGeom>
                  </pic:spPr>
                </pic:pic>
              </a:graphicData>
            </a:graphic>
          </wp:inline>
        </w:drawing>
      </w:r>
    </w:p>
    <w:p w14:paraId="0A59C7F6" w14:textId="2D342C3E" w:rsidR="00696E59" w:rsidRPr="001B63F7" w:rsidRDefault="00696E59" w:rsidP="000C3C3E">
      <w:pPr>
        <w:pStyle w:val="NoSpacing"/>
        <w:jc w:val="both"/>
        <w:rPr>
          <w:rFonts w:asciiTheme="majorBidi" w:hAnsiTheme="majorBidi" w:cstheme="majorBidi"/>
          <w:bCs/>
          <w:sz w:val="22"/>
          <w:szCs w:val="22"/>
          <w:lang w:val="en-US"/>
        </w:rPr>
      </w:pPr>
      <w:r w:rsidRPr="00EC42DE">
        <w:rPr>
          <w:rFonts w:asciiTheme="majorBidi" w:hAnsiTheme="majorBidi" w:cstheme="majorBidi"/>
          <w:bCs/>
          <w:sz w:val="22"/>
          <w:szCs w:val="22"/>
          <w:u w:val="single"/>
          <w:lang w:val="en-US"/>
        </w:rPr>
        <w:t>Step 3:</w:t>
      </w:r>
      <w:r w:rsidRPr="001B63F7">
        <w:rPr>
          <w:rFonts w:asciiTheme="majorBidi" w:hAnsiTheme="majorBidi" w:cstheme="majorBidi"/>
          <w:bCs/>
          <w:sz w:val="22"/>
          <w:szCs w:val="22"/>
          <w:lang w:val="en-US"/>
        </w:rPr>
        <w:t xml:space="preserve"> Calculate </w:t>
      </w:r>
      <w:r w:rsidR="00CE7ECD">
        <w:rPr>
          <w:rFonts w:asciiTheme="majorBidi" w:hAnsiTheme="majorBidi" w:cstheme="majorBidi"/>
          <w:bCs/>
          <w:sz w:val="22"/>
          <w:szCs w:val="22"/>
          <w:lang w:val="en-US"/>
        </w:rPr>
        <w:t>f</w:t>
      </w:r>
      <w:r w:rsidRPr="001B63F7">
        <w:rPr>
          <w:rFonts w:asciiTheme="majorBidi" w:hAnsiTheme="majorBidi" w:cstheme="majorBidi"/>
          <w:bCs/>
          <w:sz w:val="22"/>
          <w:szCs w:val="22"/>
          <w:lang w:val="en-US"/>
        </w:rPr>
        <w:t xml:space="preserve">inal </w:t>
      </w:r>
      <w:r w:rsidR="00CE7ECD">
        <w:rPr>
          <w:rFonts w:asciiTheme="majorBidi" w:hAnsiTheme="majorBidi" w:cstheme="majorBidi"/>
          <w:bCs/>
          <w:sz w:val="22"/>
          <w:szCs w:val="22"/>
          <w:lang w:val="en-US"/>
        </w:rPr>
        <w:t>w</w:t>
      </w:r>
      <w:r w:rsidRPr="001B63F7">
        <w:rPr>
          <w:rFonts w:asciiTheme="majorBidi" w:hAnsiTheme="majorBidi" w:cstheme="majorBidi"/>
          <w:bCs/>
          <w:sz w:val="22"/>
          <w:szCs w:val="22"/>
          <w:lang w:val="en-US"/>
        </w:rPr>
        <w:t xml:space="preserve">eighted </w:t>
      </w:r>
      <w:r w:rsidR="00CE7ECD">
        <w:rPr>
          <w:rFonts w:asciiTheme="majorBidi" w:hAnsiTheme="majorBidi" w:cstheme="majorBidi"/>
          <w:bCs/>
          <w:sz w:val="22"/>
          <w:szCs w:val="22"/>
          <w:lang w:val="en-US"/>
        </w:rPr>
        <w:t>t</w:t>
      </w:r>
      <w:r w:rsidRPr="001B63F7">
        <w:rPr>
          <w:rFonts w:asciiTheme="majorBidi" w:hAnsiTheme="majorBidi" w:cstheme="majorBidi"/>
          <w:bCs/>
          <w:sz w:val="22"/>
          <w:szCs w:val="22"/>
          <w:lang w:val="en-US"/>
        </w:rPr>
        <w:t xml:space="preserve">otal </w:t>
      </w:r>
      <w:r w:rsidR="00CE7ECD">
        <w:rPr>
          <w:rFonts w:asciiTheme="majorBidi" w:hAnsiTheme="majorBidi" w:cstheme="majorBidi"/>
          <w:bCs/>
          <w:sz w:val="22"/>
          <w:szCs w:val="22"/>
          <w:lang w:val="en-US"/>
        </w:rPr>
        <w:t>s</w:t>
      </w:r>
      <w:r w:rsidRPr="001B63F7">
        <w:rPr>
          <w:rFonts w:asciiTheme="majorBidi" w:hAnsiTheme="majorBidi" w:cstheme="majorBidi"/>
          <w:bCs/>
          <w:sz w:val="22"/>
          <w:szCs w:val="22"/>
          <w:lang w:val="en-US"/>
        </w:rPr>
        <w:t>core</w:t>
      </w:r>
    </w:p>
    <w:p w14:paraId="3158D267" w14:textId="77777777" w:rsidR="00696E59" w:rsidRPr="001B63F7" w:rsidRDefault="00696E59" w:rsidP="000C3C3E">
      <w:pPr>
        <w:pStyle w:val="NoSpacing"/>
        <w:jc w:val="both"/>
        <w:rPr>
          <w:rFonts w:asciiTheme="majorBidi" w:hAnsiTheme="majorBidi" w:cstheme="majorBidi"/>
          <w:bCs/>
          <w:sz w:val="22"/>
          <w:szCs w:val="22"/>
          <w:lang w:val="en-US"/>
        </w:rPr>
      </w:pPr>
    </w:p>
    <w:p w14:paraId="378C8F70" w14:textId="77777777" w:rsidR="00696E59" w:rsidRPr="001B63F7" w:rsidRDefault="00696E59" w:rsidP="000C3C3E">
      <w:pPr>
        <w:pStyle w:val="NoSpacing"/>
        <w:jc w:val="both"/>
        <w:rPr>
          <w:rFonts w:asciiTheme="majorBidi" w:hAnsiTheme="majorBidi" w:cstheme="majorBidi"/>
          <w:bCs/>
          <w:sz w:val="22"/>
          <w:szCs w:val="22"/>
          <w:lang w:val="en-US"/>
        </w:rPr>
      </w:pPr>
      <w:r w:rsidRPr="001B63F7">
        <w:rPr>
          <w:rFonts w:asciiTheme="majorBidi" w:hAnsiTheme="majorBidi" w:cstheme="majorBidi"/>
          <w:bCs/>
          <w:sz w:val="22"/>
          <w:szCs w:val="22"/>
          <w:lang w:val="en-US"/>
        </w:rPr>
        <w:t>The final score is calculated using the defined weights (60% for the Project, 40% for the PI).</w:t>
      </w:r>
    </w:p>
    <w:p w14:paraId="2667833F" w14:textId="77777777" w:rsidR="00696E59" w:rsidRPr="001B63F7" w:rsidRDefault="00696E59" w:rsidP="000C3C3E">
      <w:pPr>
        <w:pStyle w:val="NoSpacing"/>
        <w:jc w:val="both"/>
        <w:rPr>
          <w:rFonts w:asciiTheme="majorBidi" w:hAnsiTheme="majorBidi" w:cstheme="majorBidi"/>
          <w:bCs/>
          <w:sz w:val="22"/>
          <w:szCs w:val="22"/>
          <w:lang w:val="en-US"/>
        </w:rPr>
      </w:pPr>
    </w:p>
    <w:p w14:paraId="0E29B18D" w14:textId="6B516B17" w:rsidR="00696E59" w:rsidRPr="001B63F7" w:rsidRDefault="00696E59" w:rsidP="000C3C3E">
      <w:pPr>
        <w:pStyle w:val="NoSpacing"/>
        <w:jc w:val="both"/>
        <w:rPr>
          <w:rFonts w:asciiTheme="majorBidi" w:hAnsiTheme="majorBidi" w:cstheme="majorBidi"/>
          <w:bCs/>
          <w:sz w:val="22"/>
          <w:szCs w:val="22"/>
          <w:lang w:val="en-US"/>
        </w:rPr>
      </w:pPr>
      <w:r w:rsidRPr="001B63F7">
        <w:rPr>
          <w:rFonts w:asciiTheme="majorBidi" w:hAnsiTheme="majorBidi" w:cstheme="majorBidi"/>
          <w:bCs/>
          <w:sz w:val="22"/>
          <w:szCs w:val="22"/>
          <w:lang w:val="en-US"/>
        </w:rPr>
        <w:t>Total Score = (</w:t>
      </w:r>
      <w:proofErr w:type="spellStart"/>
      <w:r w:rsidRPr="001B63F7">
        <w:rPr>
          <w:rFonts w:asciiTheme="majorBidi" w:hAnsiTheme="majorBidi" w:cstheme="majorBidi"/>
          <w:bCs/>
          <w:sz w:val="22"/>
          <w:szCs w:val="22"/>
          <w:lang w:val="en-US"/>
        </w:rPr>
        <w:t>Score</w:t>
      </w:r>
      <w:r w:rsidRPr="00BB4518">
        <w:rPr>
          <w:rFonts w:asciiTheme="majorBidi" w:hAnsiTheme="majorBidi" w:cstheme="majorBidi"/>
          <w:bCs/>
          <w:sz w:val="22"/>
          <w:szCs w:val="22"/>
          <w:vertAlign w:val="subscript"/>
          <w:lang w:val="en-US"/>
        </w:rPr>
        <w:t>Project</w:t>
      </w:r>
      <w:proofErr w:type="spellEnd"/>
      <w:r w:rsidR="00BB4518">
        <w:rPr>
          <w:rFonts w:asciiTheme="majorBidi" w:hAnsiTheme="majorBidi" w:cstheme="majorBidi"/>
          <w:bCs/>
          <w:sz w:val="22"/>
          <w:szCs w:val="22"/>
          <w:lang w:val="en-US"/>
        </w:rPr>
        <w:t xml:space="preserve"> x</w:t>
      </w:r>
      <w:r w:rsidRPr="001B63F7">
        <w:rPr>
          <w:rFonts w:asciiTheme="majorBidi" w:hAnsiTheme="majorBidi" w:cstheme="majorBidi"/>
          <w:bCs/>
          <w:sz w:val="22"/>
          <w:szCs w:val="22"/>
          <w:lang w:val="en-US"/>
        </w:rPr>
        <w:t xml:space="preserve"> 0.60) + (</w:t>
      </w:r>
      <w:proofErr w:type="spellStart"/>
      <w:r w:rsidRPr="001B63F7">
        <w:rPr>
          <w:rFonts w:asciiTheme="majorBidi" w:hAnsiTheme="majorBidi" w:cstheme="majorBidi"/>
          <w:bCs/>
          <w:sz w:val="22"/>
          <w:szCs w:val="22"/>
          <w:lang w:val="en-US"/>
        </w:rPr>
        <w:t>Score</w:t>
      </w:r>
      <w:r w:rsidRPr="00BB4518">
        <w:rPr>
          <w:rFonts w:asciiTheme="majorBidi" w:hAnsiTheme="majorBidi" w:cstheme="majorBidi"/>
          <w:bCs/>
          <w:sz w:val="22"/>
          <w:szCs w:val="22"/>
          <w:vertAlign w:val="subscript"/>
          <w:lang w:val="en-US"/>
        </w:rPr>
        <w:t>PI</w:t>
      </w:r>
      <w:proofErr w:type="spellEnd"/>
      <w:r w:rsidRPr="001B63F7">
        <w:rPr>
          <w:rFonts w:asciiTheme="majorBidi" w:hAnsiTheme="majorBidi" w:cstheme="majorBidi"/>
          <w:bCs/>
          <w:sz w:val="22"/>
          <w:szCs w:val="22"/>
          <w:lang w:val="en-US"/>
        </w:rPr>
        <w:t xml:space="preserve"> </w:t>
      </w:r>
      <w:r w:rsidR="00BB4518">
        <w:rPr>
          <w:rFonts w:asciiTheme="majorBidi" w:hAnsiTheme="majorBidi" w:cstheme="majorBidi"/>
          <w:bCs/>
          <w:sz w:val="22"/>
          <w:szCs w:val="22"/>
          <w:lang w:val="en-US"/>
        </w:rPr>
        <w:t xml:space="preserve">x </w:t>
      </w:r>
      <w:r w:rsidRPr="001B63F7">
        <w:rPr>
          <w:rFonts w:asciiTheme="majorBidi" w:hAnsiTheme="majorBidi" w:cstheme="majorBidi"/>
          <w:bCs/>
          <w:sz w:val="22"/>
          <w:szCs w:val="22"/>
          <w:lang w:val="en-US"/>
        </w:rPr>
        <w:t>0.40)</w:t>
      </w:r>
    </w:p>
    <w:p w14:paraId="410EDF6B" w14:textId="52218F9C" w:rsidR="00696E59" w:rsidRDefault="00696E59" w:rsidP="000C3C3E">
      <w:pPr>
        <w:pStyle w:val="NoSpacing"/>
        <w:jc w:val="both"/>
        <w:rPr>
          <w:rFonts w:asciiTheme="majorBidi" w:hAnsiTheme="majorBidi" w:cstheme="majorBidi"/>
          <w:bCs/>
          <w:sz w:val="22"/>
          <w:szCs w:val="22"/>
          <w:lang w:val="en-US"/>
        </w:rPr>
      </w:pPr>
      <w:r w:rsidRPr="001B63F7">
        <w:rPr>
          <w:rFonts w:asciiTheme="majorBidi" w:hAnsiTheme="majorBidi" w:cstheme="majorBidi"/>
          <w:bCs/>
          <w:sz w:val="22"/>
          <w:szCs w:val="22"/>
          <w:lang w:val="en-US"/>
        </w:rPr>
        <w:t xml:space="preserve">The resulting </w:t>
      </w:r>
      <w:r w:rsidRPr="00EC42DE">
        <w:rPr>
          <w:rFonts w:asciiTheme="majorBidi" w:hAnsiTheme="majorBidi" w:cstheme="majorBidi"/>
          <w:b/>
          <w:i/>
          <w:iCs/>
          <w:sz w:val="22"/>
          <w:szCs w:val="22"/>
          <w:lang w:val="en-US"/>
        </w:rPr>
        <w:t>Total Score</w:t>
      </w:r>
      <w:r w:rsidRPr="001B63F7">
        <w:rPr>
          <w:rFonts w:asciiTheme="majorBidi" w:hAnsiTheme="majorBidi" w:cstheme="majorBidi"/>
          <w:bCs/>
          <w:sz w:val="22"/>
          <w:szCs w:val="22"/>
          <w:lang w:val="en-US"/>
        </w:rPr>
        <w:t xml:space="preserve"> will be on a scale of 0 to 5.</w:t>
      </w:r>
    </w:p>
    <w:p w14:paraId="60E00508" w14:textId="77777777" w:rsidR="00E14A86" w:rsidRDefault="00E14A86" w:rsidP="000C3C3E">
      <w:pPr>
        <w:pStyle w:val="NoSpacing"/>
        <w:jc w:val="both"/>
        <w:rPr>
          <w:rFonts w:asciiTheme="majorBidi" w:hAnsiTheme="majorBidi" w:cstheme="majorBidi"/>
          <w:bCs/>
          <w:sz w:val="22"/>
          <w:szCs w:val="22"/>
          <w:lang w:val="en-US"/>
        </w:rPr>
      </w:pPr>
    </w:p>
    <w:tbl>
      <w:tblPr>
        <w:tblStyle w:val="TableGrid"/>
        <w:tblW w:w="0" w:type="auto"/>
        <w:tblBorders>
          <w:top w:val="none" w:sz="0" w:space="0" w:color="auto"/>
          <w:left w:val="none" w:sz="0" w:space="0" w:color="auto"/>
          <w:bottom w:val="none" w:sz="0" w:space="0" w:color="auto"/>
          <w:right w:val="none" w:sz="0" w:space="0" w:color="auto"/>
          <w:insideH w:val="dotted" w:sz="4" w:space="0" w:color="auto"/>
        </w:tblBorders>
        <w:tblLook w:val="04A0" w:firstRow="1" w:lastRow="0" w:firstColumn="1" w:lastColumn="0" w:noHBand="0" w:noVBand="1"/>
      </w:tblPr>
      <w:tblGrid>
        <w:gridCol w:w="988"/>
        <w:gridCol w:w="5386"/>
      </w:tblGrid>
      <w:tr w:rsidR="009D1319" w:rsidRPr="004E20B5" w14:paraId="0CA5576B" w14:textId="77777777" w:rsidTr="003710BE">
        <w:tc>
          <w:tcPr>
            <w:tcW w:w="988" w:type="dxa"/>
          </w:tcPr>
          <w:p w14:paraId="59F16A91" w14:textId="2F94864D" w:rsidR="009D1319" w:rsidRPr="003710BE" w:rsidRDefault="009D1319" w:rsidP="000C3C3E">
            <w:pPr>
              <w:pStyle w:val="NoSpacing"/>
              <w:jc w:val="both"/>
              <w:rPr>
                <w:rFonts w:asciiTheme="majorBidi" w:hAnsiTheme="majorBidi" w:cstheme="majorBidi"/>
                <w:b/>
                <w:sz w:val="22"/>
                <w:szCs w:val="22"/>
                <w:lang w:val="en-US"/>
              </w:rPr>
            </w:pPr>
            <w:r w:rsidRPr="003710BE">
              <w:rPr>
                <w:rFonts w:asciiTheme="majorBidi" w:hAnsiTheme="majorBidi" w:cstheme="majorBidi"/>
                <w:b/>
                <w:sz w:val="22"/>
                <w:szCs w:val="22"/>
                <w:lang w:val="en-US"/>
              </w:rPr>
              <w:t>Score</w:t>
            </w:r>
          </w:p>
        </w:tc>
        <w:tc>
          <w:tcPr>
            <w:tcW w:w="5386" w:type="dxa"/>
          </w:tcPr>
          <w:p w14:paraId="1D92326E" w14:textId="7526DA7E" w:rsidR="009D1319" w:rsidRPr="003710BE" w:rsidRDefault="009D1319" w:rsidP="000C3C3E">
            <w:pPr>
              <w:pStyle w:val="NoSpacing"/>
              <w:jc w:val="both"/>
              <w:rPr>
                <w:rFonts w:asciiTheme="majorBidi" w:hAnsiTheme="majorBidi" w:cstheme="majorBidi"/>
                <w:b/>
                <w:sz w:val="22"/>
                <w:szCs w:val="22"/>
                <w:lang w:val="en-US"/>
              </w:rPr>
            </w:pPr>
            <w:r w:rsidRPr="003710BE">
              <w:rPr>
                <w:rFonts w:asciiTheme="majorBidi" w:hAnsiTheme="majorBidi" w:cstheme="majorBidi"/>
                <w:b/>
                <w:sz w:val="22"/>
                <w:szCs w:val="22"/>
                <w:lang w:val="en-US"/>
              </w:rPr>
              <w:t>Action</w:t>
            </w:r>
          </w:p>
        </w:tc>
      </w:tr>
      <w:tr w:rsidR="009D1319" w14:paraId="618B0550" w14:textId="77777777" w:rsidTr="003710BE">
        <w:tc>
          <w:tcPr>
            <w:tcW w:w="988" w:type="dxa"/>
          </w:tcPr>
          <w:p w14:paraId="3E1752DA" w14:textId="1ECCE0D0" w:rsidR="009D1319" w:rsidRDefault="009D1319" w:rsidP="000C3C3E">
            <w:pPr>
              <w:pStyle w:val="NoSpacing"/>
              <w:jc w:val="both"/>
              <w:rPr>
                <w:rFonts w:asciiTheme="majorBidi" w:hAnsiTheme="majorBidi" w:cstheme="majorBidi"/>
                <w:bCs/>
                <w:sz w:val="22"/>
                <w:szCs w:val="22"/>
                <w:lang w:val="en-US"/>
              </w:rPr>
            </w:pPr>
            <w:r>
              <w:rPr>
                <w:rFonts w:asciiTheme="majorBidi" w:hAnsiTheme="majorBidi" w:cstheme="majorBidi"/>
                <w:bCs/>
                <w:sz w:val="22"/>
                <w:szCs w:val="22"/>
                <w:lang w:val="en-US"/>
              </w:rPr>
              <w:t>0-</w:t>
            </w:r>
            <w:r w:rsidR="0040688E">
              <w:rPr>
                <w:rFonts w:asciiTheme="majorBidi" w:hAnsiTheme="majorBidi" w:cstheme="majorBidi"/>
                <w:bCs/>
                <w:sz w:val="22"/>
                <w:szCs w:val="22"/>
                <w:lang w:val="en-US"/>
              </w:rPr>
              <w:t>1,</w:t>
            </w:r>
            <w:r w:rsidR="0013320B">
              <w:rPr>
                <w:rFonts w:asciiTheme="majorBidi" w:hAnsiTheme="majorBidi" w:cstheme="majorBidi"/>
                <w:bCs/>
                <w:sz w:val="22"/>
                <w:szCs w:val="22"/>
                <w:lang w:val="en-US"/>
              </w:rPr>
              <w:t>9</w:t>
            </w:r>
          </w:p>
        </w:tc>
        <w:tc>
          <w:tcPr>
            <w:tcW w:w="5386" w:type="dxa"/>
          </w:tcPr>
          <w:p w14:paraId="1FD24AC4" w14:textId="3B1FA66F" w:rsidR="009D1319" w:rsidRDefault="00394027" w:rsidP="000C3C3E">
            <w:pPr>
              <w:pStyle w:val="NoSpacing"/>
              <w:jc w:val="both"/>
              <w:rPr>
                <w:rFonts w:asciiTheme="majorBidi" w:hAnsiTheme="majorBidi" w:cstheme="majorBidi"/>
                <w:bCs/>
                <w:sz w:val="22"/>
                <w:szCs w:val="22"/>
                <w:lang w:val="en-US"/>
              </w:rPr>
            </w:pPr>
            <w:r>
              <w:rPr>
                <w:rFonts w:asciiTheme="majorBidi" w:hAnsiTheme="majorBidi" w:cstheme="majorBidi"/>
                <w:bCs/>
                <w:sz w:val="22"/>
                <w:szCs w:val="22"/>
                <w:lang w:val="en-US"/>
              </w:rPr>
              <w:t>Recommendation to terminate project</w:t>
            </w:r>
          </w:p>
        </w:tc>
      </w:tr>
      <w:tr w:rsidR="009D1319" w14:paraId="7CA38002" w14:textId="77777777" w:rsidTr="003710BE">
        <w:tc>
          <w:tcPr>
            <w:tcW w:w="988" w:type="dxa"/>
          </w:tcPr>
          <w:p w14:paraId="2D57AC2D" w14:textId="406F8354" w:rsidR="009D1319" w:rsidRDefault="00394027" w:rsidP="000C3C3E">
            <w:pPr>
              <w:pStyle w:val="NoSpacing"/>
              <w:jc w:val="both"/>
              <w:rPr>
                <w:rFonts w:asciiTheme="majorBidi" w:hAnsiTheme="majorBidi" w:cstheme="majorBidi"/>
                <w:bCs/>
                <w:sz w:val="22"/>
                <w:szCs w:val="22"/>
                <w:lang w:val="en-US"/>
              </w:rPr>
            </w:pPr>
            <w:r>
              <w:rPr>
                <w:rFonts w:asciiTheme="majorBidi" w:hAnsiTheme="majorBidi" w:cstheme="majorBidi"/>
                <w:bCs/>
                <w:sz w:val="22"/>
                <w:szCs w:val="22"/>
                <w:lang w:val="en-US"/>
              </w:rPr>
              <w:t>2</w:t>
            </w:r>
            <w:r w:rsidR="009B63C2">
              <w:rPr>
                <w:rFonts w:asciiTheme="majorBidi" w:hAnsiTheme="majorBidi" w:cstheme="majorBidi"/>
                <w:bCs/>
                <w:sz w:val="22"/>
                <w:szCs w:val="22"/>
                <w:lang w:val="en-US"/>
              </w:rPr>
              <w:t>-3,</w:t>
            </w:r>
            <w:r w:rsidR="008A55ED">
              <w:rPr>
                <w:rFonts w:asciiTheme="majorBidi" w:hAnsiTheme="majorBidi" w:cstheme="majorBidi"/>
                <w:bCs/>
                <w:sz w:val="22"/>
                <w:szCs w:val="22"/>
                <w:lang w:val="en-US"/>
              </w:rPr>
              <w:t>9</w:t>
            </w:r>
          </w:p>
        </w:tc>
        <w:tc>
          <w:tcPr>
            <w:tcW w:w="5386" w:type="dxa"/>
          </w:tcPr>
          <w:p w14:paraId="1774F339" w14:textId="2CE481C5" w:rsidR="009D1319" w:rsidRDefault="009B63C2" w:rsidP="000C3C3E">
            <w:pPr>
              <w:pStyle w:val="NoSpacing"/>
              <w:jc w:val="both"/>
              <w:rPr>
                <w:rFonts w:asciiTheme="majorBidi" w:hAnsiTheme="majorBidi" w:cstheme="majorBidi"/>
                <w:bCs/>
                <w:sz w:val="22"/>
                <w:szCs w:val="22"/>
                <w:lang w:val="en-US"/>
              </w:rPr>
            </w:pPr>
            <w:r>
              <w:rPr>
                <w:rFonts w:asciiTheme="majorBidi" w:hAnsiTheme="majorBidi" w:cstheme="majorBidi"/>
                <w:bCs/>
                <w:sz w:val="22"/>
                <w:szCs w:val="22"/>
                <w:lang w:val="en-US"/>
              </w:rPr>
              <w:t xml:space="preserve">Continue with suggestions </w:t>
            </w:r>
            <w:r w:rsidRPr="009B63C2">
              <w:rPr>
                <w:rFonts w:asciiTheme="majorBidi" w:hAnsiTheme="majorBidi" w:cstheme="majorBidi"/>
                <w:bCs/>
                <w:sz w:val="22"/>
                <w:szCs w:val="22"/>
                <w:lang w:val="en-US"/>
              </w:rPr>
              <w:t>for improving research progress</w:t>
            </w:r>
          </w:p>
        </w:tc>
      </w:tr>
      <w:tr w:rsidR="009D1319" w14:paraId="1B99CF67" w14:textId="77777777" w:rsidTr="003710BE">
        <w:tc>
          <w:tcPr>
            <w:tcW w:w="988" w:type="dxa"/>
          </w:tcPr>
          <w:p w14:paraId="2772D6AC" w14:textId="4B2BD898" w:rsidR="009D1319" w:rsidRDefault="008A55ED" w:rsidP="000C3C3E">
            <w:pPr>
              <w:pStyle w:val="NoSpacing"/>
              <w:jc w:val="both"/>
              <w:rPr>
                <w:rFonts w:asciiTheme="majorBidi" w:hAnsiTheme="majorBidi" w:cstheme="majorBidi"/>
                <w:bCs/>
                <w:sz w:val="22"/>
                <w:szCs w:val="22"/>
                <w:lang w:val="en-US"/>
              </w:rPr>
            </w:pPr>
            <w:r>
              <w:rPr>
                <w:rFonts w:asciiTheme="majorBidi" w:hAnsiTheme="majorBidi" w:cstheme="majorBidi"/>
                <w:bCs/>
                <w:sz w:val="22"/>
                <w:szCs w:val="22"/>
                <w:lang w:val="en-US"/>
              </w:rPr>
              <w:lastRenderedPageBreak/>
              <w:t>4</w:t>
            </w:r>
            <w:r w:rsidR="009B63C2">
              <w:rPr>
                <w:rFonts w:asciiTheme="majorBidi" w:hAnsiTheme="majorBidi" w:cstheme="majorBidi"/>
                <w:bCs/>
                <w:sz w:val="22"/>
                <w:szCs w:val="22"/>
                <w:lang w:val="en-US"/>
              </w:rPr>
              <w:t>-5</w:t>
            </w:r>
          </w:p>
        </w:tc>
        <w:tc>
          <w:tcPr>
            <w:tcW w:w="5386" w:type="dxa"/>
          </w:tcPr>
          <w:p w14:paraId="7BA24764" w14:textId="74A5948A" w:rsidR="009D1319" w:rsidRDefault="004E20B5" w:rsidP="000C3C3E">
            <w:pPr>
              <w:pStyle w:val="NoSpacing"/>
              <w:jc w:val="both"/>
              <w:rPr>
                <w:rFonts w:asciiTheme="majorBidi" w:hAnsiTheme="majorBidi" w:cstheme="majorBidi"/>
                <w:bCs/>
                <w:sz w:val="22"/>
                <w:szCs w:val="22"/>
                <w:lang w:val="en-US"/>
              </w:rPr>
            </w:pPr>
            <w:r>
              <w:rPr>
                <w:rFonts w:asciiTheme="majorBidi" w:hAnsiTheme="majorBidi" w:cstheme="majorBidi"/>
                <w:bCs/>
                <w:sz w:val="22"/>
                <w:szCs w:val="22"/>
                <w:lang w:val="en-US"/>
              </w:rPr>
              <w:t>Continue as planned</w:t>
            </w:r>
          </w:p>
        </w:tc>
      </w:tr>
    </w:tbl>
    <w:p w14:paraId="3C3E4990" w14:textId="773DAC0C" w:rsidR="000C3C3E" w:rsidRDefault="000C3C3E" w:rsidP="000C3C3E">
      <w:pPr>
        <w:jc w:val="both"/>
        <w:rPr>
          <w:rFonts w:asciiTheme="majorBidi" w:hAnsiTheme="majorBidi" w:cstheme="majorBidi"/>
          <w:sz w:val="22"/>
          <w:szCs w:val="22"/>
          <w:lang w:val="en-US"/>
        </w:rPr>
      </w:pPr>
    </w:p>
    <w:p w14:paraId="52BFAE86" w14:textId="1228A493" w:rsidR="00550B07" w:rsidRPr="001B63F7" w:rsidRDefault="00A00D9C" w:rsidP="00C171FB">
      <w:pPr>
        <w:pStyle w:val="NoSpacing"/>
        <w:jc w:val="center"/>
        <w:rPr>
          <w:rFonts w:asciiTheme="majorBidi" w:hAnsiTheme="majorBidi" w:cstheme="majorBidi"/>
          <w:b/>
          <w:bCs/>
          <w:lang w:val="en-US"/>
        </w:rPr>
      </w:pPr>
      <w:r w:rsidRPr="001B63F7">
        <w:rPr>
          <w:rFonts w:asciiTheme="majorBidi" w:hAnsiTheme="majorBidi" w:cstheme="majorBidi"/>
          <w:b/>
          <w:bCs/>
          <w:lang w:val="en-US"/>
        </w:rPr>
        <w:t>Individual/</w:t>
      </w:r>
      <w:r w:rsidR="001E2A1C" w:rsidRPr="001B63F7">
        <w:rPr>
          <w:rFonts w:asciiTheme="majorBidi" w:hAnsiTheme="majorBidi" w:cstheme="majorBidi"/>
          <w:b/>
          <w:bCs/>
          <w:lang w:val="en-US"/>
        </w:rPr>
        <w:t>C</w:t>
      </w:r>
      <w:r w:rsidRPr="001B63F7">
        <w:rPr>
          <w:rFonts w:asciiTheme="majorBidi" w:hAnsiTheme="majorBidi" w:cstheme="majorBidi"/>
          <w:b/>
          <w:bCs/>
          <w:lang w:val="en-US"/>
        </w:rPr>
        <w:t>onsolidated evaluation of the mid-term report</w:t>
      </w:r>
    </w:p>
    <w:p w14:paraId="494C9033" w14:textId="77777777" w:rsidR="00E55010" w:rsidRPr="001B63F7" w:rsidRDefault="00E55010" w:rsidP="000C3C3E">
      <w:pPr>
        <w:pStyle w:val="NoSpacing"/>
        <w:jc w:val="both"/>
        <w:rPr>
          <w:rFonts w:asciiTheme="majorBidi" w:hAnsiTheme="majorBidi" w:cstheme="majorBidi"/>
          <w:lang w:val="en-US"/>
        </w:rPr>
      </w:pPr>
    </w:p>
    <w:tbl>
      <w:tblPr>
        <w:tblStyle w:val="TableGrid"/>
        <w:tblW w:w="0" w:type="auto"/>
        <w:tblBorders>
          <w:top w:val="none" w:sz="0" w:space="0" w:color="auto"/>
          <w:left w:val="none" w:sz="0" w:space="0" w:color="auto"/>
          <w:bottom w:val="none" w:sz="0" w:space="0" w:color="auto"/>
          <w:right w:val="none" w:sz="0" w:space="0" w:color="auto"/>
          <w:insideH w:val="dotted" w:sz="4" w:space="0" w:color="auto"/>
        </w:tblBorders>
        <w:tblLook w:val="04A0" w:firstRow="1" w:lastRow="0" w:firstColumn="1" w:lastColumn="0" w:noHBand="0" w:noVBand="1"/>
      </w:tblPr>
      <w:tblGrid>
        <w:gridCol w:w="1436"/>
        <w:gridCol w:w="5510"/>
      </w:tblGrid>
      <w:tr w:rsidR="00A00D9C" w:rsidRPr="0081473C" w14:paraId="3DCDD0F2" w14:textId="77777777" w:rsidTr="003710BE">
        <w:tc>
          <w:tcPr>
            <w:tcW w:w="1436" w:type="dxa"/>
            <w:tcBorders>
              <w:top w:val="nil"/>
              <w:bottom w:val="dotted" w:sz="4" w:space="0" w:color="auto"/>
            </w:tcBorders>
          </w:tcPr>
          <w:p w14:paraId="2C57B0E1" w14:textId="6322EEF4" w:rsidR="00A00D9C" w:rsidRPr="0081473C" w:rsidRDefault="00A00D9C" w:rsidP="003710BE">
            <w:pPr>
              <w:pStyle w:val="NoSpacing"/>
              <w:rPr>
                <w:rFonts w:asciiTheme="majorBidi" w:hAnsiTheme="majorBidi" w:cstheme="majorBidi"/>
                <w:bCs/>
                <w:sz w:val="22"/>
                <w:szCs w:val="22"/>
                <w:lang w:val="en-US"/>
              </w:rPr>
            </w:pPr>
            <w:r w:rsidRPr="0081473C">
              <w:rPr>
                <w:rFonts w:asciiTheme="majorBidi" w:hAnsiTheme="majorBidi" w:cstheme="majorBidi"/>
                <w:bCs/>
                <w:sz w:val="22"/>
                <w:szCs w:val="22"/>
                <w:lang w:val="en-US"/>
              </w:rPr>
              <w:t>Project No.</w:t>
            </w:r>
          </w:p>
        </w:tc>
        <w:tc>
          <w:tcPr>
            <w:tcW w:w="5510" w:type="dxa"/>
            <w:tcBorders>
              <w:top w:val="nil"/>
              <w:bottom w:val="dotted" w:sz="4" w:space="0" w:color="auto"/>
            </w:tcBorders>
          </w:tcPr>
          <w:p w14:paraId="3B296328" w14:textId="77777777" w:rsidR="00A00D9C" w:rsidRPr="0081473C" w:rsidRDefault="00A00D9C" w:rsidP="000C3C3E">
            <w:pPr>
              <w:pStyle w:val="NoSpacing"/>
              <w:jc w:val="both"/>
              <w:rPr>
                <w:rFonts w:asciiTheme="majorBidi" w:hAnsiTheme="majorBidi" w:cstheme="majorBidi"/>
                <w:sz w:val="22"/>
                <w:szCs w:val="22"/>
                <w:lang w:val="en-US"/>
              </w:rPr>
            </w:pPr>
          </w:p>
        </w:tc>
      </w:tr>
    </w:tbl>
    <w:p w14:paraId="665614E8" w14:textId="77777777" w:rsidR="00A00D9C" w:rsidRPr="001B63F7" w:rsidRDefault="00A00D9C" w:rsidP="000C3C3E">
      <w:pPr>
        <w:pStyle w:val="NoSpacing"/>
        <w:jc w:val="both"/>
        <w:rPr>
          <w:rFonts w:asciiTheme="majorBidi" w:hAnsiTheme="majorBidi" w:cstheme="majorBidi"/>
          <w:lang w:val="en-US"/>
        </w:rPr>
      </w:pPr>
    </w:p>
    <w:tbl>
      <w:tblPr>
        <w:tblStyle w:val="TableGrid"/>
        <w:tblW w:w="0" w:type="auto"/>
        <w:tblLook w:val="04A0" w:firstRow="1" w:lastRow="0" w:firstColumn="1" w:lastColumn="0" w:noHBand="0" w:noVBand="1"/>
      </w:tblPr>
      <w:tblGrid>
        <w:gridCol w:w="562"/>
        <w:gridCol w:w="6072"/>
        <w:gridCol w:w="1904"/>
      </w:tblGrid>
      <w:tr w:rsidR="0030339F" w:rsidRPr="0081473C" w14:paraId="0652EA99" w14:textId="77777777" w:rsidTr="00CF43F3">
        <w:tc>
          <w:tcPr>
            <w:tcW w:w="562" w:type="dxa"/>
            <w:shd w:val="clear" w:color="auto" w:fill="D9F2D0" w:themeFill="accent6" w:themeFillTint="33"/>
          </w:tcPr>
          <w:p w14:paraId="4A8A9819" w14:textId="51C8AC65" w:rsidR="0030339F" w:rsidRPr="0081473C" w:rsidRDefault="0030339F" w:rsidP="000C3C3E">
            <w:pPr>
              <w:pStyle w:val="NoSpacing"/>
              <w:jc w:val="both"/>
              <w:rPr>
                <w:rFonts w:asciiTheme="majorBidi" w:hAnsiTheme="majorBidi" w:cstheme="majorBidi"/>
                <w:bCs/>
                <w:sz w:val="22"/>
                <w:szCs w:val="22"/>
                <w:lang w:val="en-US"/>
              </w:rPr>
            </w:pPr>
            <w:r w:rsidRPr="0081473C">
              <w:rPr>
                <w:rFonts w:asciiTheme="majorBidi" w:hAnsiTheme="majorBidi" w:cstheme="majorBidi"/>
                <w:bCs/>
                <w:sz w:val="22"/>
                <w:szCs w:val="22"/>
                <w:lang w:val="en-US"/>
              </w:rPr>
              <w:t>1</w:t>
            </w:r>
          </w:p>
        </w:tc>
        <w:tc>
          <w:tcPr>
            <w:tcW w:w="7734" w:type="dxa"/>
            <w:gridSpan w:val="2"/>
            <w:shd w:val="clear" w:color="auto" w:fill="D9F2D0" w:themeFill="accent6" w:themeFillTint="33"/>
          </w:tcPr>
          <w:p w14:paraId="046E5783" w14:textId="77777777" w:rsidR="0030339F" w:rsidRPr="0081473C" w:rsidRDefault="0030339F" w:rsidP="000C3C3E">
            <w:pPr>
              <w:pStyle w:val="NoSpacing"/>
              <w:jc w:val="both"/>
              <w:rPr>
                <w:rFonts w:asciiTheme="majorBidi" w:hAnsiTheme="majorBidi" w:cstheme="majorBidi"/>
                <w:bCs/>
                <w:sz w:val="22"/>
                <w:szCs w:val="22"/>
                <w:lang w:val="en-US"/>
              </w:rPr>
            </w:pPr>
            <w:r w:rsidRPr="0081473C">
              <w:rPr>
                <w:rFonts w:asciiTheme="majorBidi" w:hAnsiTheme="majorBidi" w:cstheme="majorBidi"/>
                <w:b/>
                <w:sz w:val="22"/>
                <w:szCs w:val="22"/>
                <w:lang w:val="en-US"/>
              </w:rPr>
              <w:t>Scientific Assessment</w:t>
            </w:r>
            <w:r w:rsidRPr="0081473C">
              <w:rPr>
                <w:rFonts w:asciiTheme="majorBidi" w:hAnsiTheme="majorBidi" w:cstheme="majorBidi"/>
                <w:bCs/>
                <w:sz w:val="22"/>
                <w:szCs w:val="22"/>
                <w:lang w:val="en-US"/>
              </w:rPr>
              <w:t xml:space="preserve"> (Sole Criterion: Scientific Excellence)</w:t>
            </w:r>
          </w:p>
          <w:p w14:paraId="181FF011" w14:textId="77777777" w:rsidR="0030339F" w:rsidRPr="0081473C" w:rsidRDefault="0030339F" w:rsidP="000C3C3E">
            <w:pPr>
              <w:pStyle w:val="NoSpacing"/>
              <w:jc w:val="both"/>
              <w:rPr>
                <w:rFonts w:asciiTheme="majorBidi" w:hAnsiTheme="majorBidi" w:cstheme="majorBidi"/>
                <w:i/>
                <w:iCs/>
                <w:sz w:val="20"/>
                <w:szCs w:val="20"/>
                <w:lang w:val="en-US"/>
              </w:rPr>
            </w:pPr>
            <w:r w:rsidRPr="0081473C">
              <w:rPr>
                <w:rFonts w:asciiTheme="majorBidi" w:hAnsiTheme="majorBidi" w:cstheme="majorBidi"/>
                <w:i/>
                <w:iCs/>
                <w:sz w:val="20"/>
                <w:szCs w:val="20"/>
                <w:lang w:val="en-US"/>
              </w:rPr>
              <w:t>Weight 60%</w:t>
            </w:r>
          </w:p>
          <w:p w14:paraId="286358D0" w14:textId="6C5D33EE" w:rsidR="0030339F" w:rsidRPr="0081473C" w:rsidRDefault="0030339F" w:rsidP="000C3C3E">
            <w:pPr>
              <w:pStyle w:val="NoSpacing"/>
              <w:jc w:val="both"/>
              <w:rPr>
                <w:rFonts w:asciiTheme="majorBidi" w:hAnsiTheme="majorBidi" w:cstheme="majorBidi"/>
                <w:i/>
                <w:iCs/>
                <w:sz w:val="22"/>
                <w:szCs w:val="22"/>
                <w:lang w:val="en-US"/>
              </w:rPr>
            </w:pPr>
            <w:r w:rsidRPr="0081473C">
              <w:rPr>
                <w:rFonts w:asciiTheme="majorBidi" w:hAnsiTheme="majorBidi" w:cstheme="majorBidi"/>
                <w:i/>
                <w:iCs/>
                <w:sz w:val="20"/>
                <w:szCs w:val="20"/>
                <w:lang w:val="en-US"/>
              </w:rPr>
              <w:t>(Please substantiate your score with specific examples, assessing progress against the original proposal)</w:t>
            </w:r>
          </w:p>
        </w:tc>
      </w:tr>
      <w:tr w:rsidR="00E55010" w:rsidRPr="00A85013" w14:paraId="36B6772C" w14:textId="77777777" w:rsidTr="00E55010">
        <w:tc>
          <w:tcPr>
            <w:tcW w:w="562" w:type="dxa"/>
          </w:tcPr>
          <w:p w14:paraId="35FEAA8D" w14:textId="14E46752" w:rsidR="00E55010" w:rsidRPr="00A85013" w:rsidRDefault="0030339F" w:rsidP="000C3C3E">
            <w:pPr>
              <w:pStyle w:val="NoSpacing"/>
              <w:jc w:val="both"/>
              <w:rPr>
                <w:rFonts w:asciiTheme="majorBidi" w:hAnsiTheme="majorBidi" w:cstheme="majorBidi"/>
                <w:sz w:val="22"/>
                <w:szCs w:val="22"/>
                <w:lang w:val="en-US"/>
              </w:rPr>
            </w:pPr>
            <w:r w:rsidRPr="00A85013">
              <w:rPr>
                <w:rFonts w:asciiTheme="majorBidi" w:hAnsiTheme="majorBidi" w:cstheme="majorBidi"/>
                <w:sz w:val="22"/>
                <w:szCs w:val="22"/>
                <w:lang w:val="en-US"/>
              </w:rPr>
              <w:t>1.1</w:t>
            </w:r>
          </w:p>
        </w:tc>
        <w:tc>
          <w:tcPr>
            <w:tcW w:w="6096" w:type="dxa"/>
          </w:tcPr>
          <w:p w14:paraId="5A952343" w14:textId="1FD7F153" w:rsidR="00250E96" w:rsidRPr="00A85013" w:rsidRDefault="00D01344" w:rsidP="000C3C3E">
            <w:pPr>
              <w:pStyle w:val="NoSpacing"/>
              <w:jc w:val="both"/>
              <w:rPr>
                <w:rFonts w:asciiTheme="majorBidi" w:hAnsiTheme="majorBidi" w:cstheme="majorBidi"/>
                <w:bCs/>
                <w:sz w:val="22"/>
                <w:szCs w:val="22"/>
                <w:lang w:val="en-US"/>
              </w:rPr>
            </w:pPr>
            <w:r w:rsidRPr="00A85013">
              <w:rPr>
                <w:rFonts w:asciiTheme="majorBidi" w:hAnsiTheme="majorBidi" w:cstheme="majorBidi"/>
                <w:bCs/>
                <w:sz w:val="22"/>
                <w:szCs w:val="22"/>
                <w:lang w:val="en-US"/>
              </w:rPr>
              <w:t xml:space="preserve">Sub-criterion: </w:t>
            </w:r>
            <w:r w:rsidRPr="00A85013">
              <w:rPr>
                <w:rFonts w:asciiTheme="majorBidi" w:hAnsiTheme="majorBidi" w:cstheme="majorBidi"/>
                <w:b/>
                <w:sz w:val="22"/>
                <w:szCs w:val="22"/>
                <w:lang w:val="en-US"/>
              </w:rPr>
              <w:t>Ground-breaking nature and potential impact of the research project</w:t>
            </w:r>
            <w:r w:rsidR="00250E96" w:rsidRPr="00A85013">
              <w:rPr>
                <w:rFonts w:asciiTheme="majorBidi" w:hAnsiTheme="majorBidi" w:cstheme="majorBidi"/>
                <w:bCs/>
                <w:sz w:val="22"/>
                <w:szCs w:val="22"/>
                <w:lang w:val="en-US"/>
              </w:rPr>
              <w:t xml:space="preserve"> </w:t>
            </w:r>
          </w:p>
          <w:p w14:paraId="0C8F08E4" w14:textId="756FBC3B" w:rsidR="00250E96" w:rsidRPr="00A85013" w:rsidRDefault="00250E96" w:rsidP="000C3C3E">
            <w:pPr>
              <w:pStyle w:val="NoSpacing"/>
              <w:numPr>
                <w:ilvl w:val="0"/>
                <w:numId w:val="12"/>
              </w:numPr>
              <w:jc w:val="both"/>
              <w:rPr>
                <w:rFonts w:asciiTheme="majorBidi" w:hAnsiTheme="majorBidi" w:cstheme="majorBidi"/>
                <w:i/>
                <w:iCs/>
                <w:sz w:val="22"/>
                <w:szCs w:val="22"/>
                <w:lang w:val="en-US"/>
              </w:rPr>
            </w:pPr>
            <w:r w:rsidRPr="00A85013">
              <w:rPr>
                <w:rFonts w:asciiTheme="majorBidi" w:hAnsiTheme="majorBidi" w:cstheme="majorBidi"/>
                <w:i/>
                <w:iCs/>
                <w:sz w:val="22"/>
                <w:szCs w:val="22"/>
                <w:lang w:val="en-US"/>
              </w:rPr>
              <w:t xml:space="preserve">To what extent is the project progressing on its </w:t>
            </w:r>
            <w:r w:rsidRPr="00A85013">
              <w:rPr>
                <w:rFonts w:asciiTheme="majorBidi" w:hAnsiTheme="majorBidi" w:cstheme="majorBidi"/>
                <w:bCs/>
                <w:i/>
                <w:iCs/>
                <w:sz w:val="22"/>
                <w:szCs w:val="22"/>
                <w:lang w:val="en-US"/>
              </w:rPr>
              <w:t>ambitious objectives</w:t>
            </w:r>
            <w:r w:rsidRPr="00A85013">
              <w:rPr>
                <w:rFonts w:asciiTheme="majorBidi" w:hAnsiTheme="majorBidi" w:cstheme="majorBidi"/>
                <w:i/>
                <w:iCs/>
                <w:sz w:val="22"/>
                <w:szCs w:val="22"/>
                <w:lang w:val="en-US"/>
              </w:rPr>
              <w:t xml:space="preserve"> and remaining </w:t>
            </w:r>
            <w:r w:rsidRPr="00A85013">
              <w:rPr>
                <w:rFonts w:asciiTheme="majorBidi" w:hAnsiTheme="majorBidi" w:cstheme="majorBidi"/>
                <w:bCs/>
                <w:i/>
                <w:iCs/>
                <w:sz w:val="22"/>
                <w:szCs w:val="22"/>
                <w:lang w:val="en-US"/>
              </w:rPr>
              <w:t xml:space="preserve">beyond </w:t>
            </w:r>
            <w:proofErr w:type="gramStart"/>
            <w:r w:rsidRPr="00A85013">
              <w:rPr>
                <w:rFonts w:asciiTheme="majorBidi" w:hAnsiTheme="majorBidi" w:cstheme="majorBidi"/>
                <w:bCs/>
                <w:i/>
                <w:iCs/>
                <w:sz w:val="22"/>
                <w:szCs w:val="22"/>
                <w:lang w:val="en-US"/>
              </w:rPr>
              <w:t>the state</w:t>
            </w:r>
            <w:proofErr w:type="gramEnd"/>
            <w:r w:rsidRPr="00A85013">
              <w:rPr>
                <w:rFonts w:asciiTheme="majorBidi" w:hAnsiTheme="majorBidi" w:cstheme="majorBidi"/>
                <w:bCs/>
                <w:i/>
                <w:iCs/>
                <w:sz w:val="22"/>
                <w:szCs w:val="22"/>
                <w:lang w:val="en-US"/>
              </w:rPr>
              <w:t xml:space="preserve"> of the art</w:t>
            </w:r>
            <w:r w:rsidRPr="00A85013">
              <w:rPr>
                <w:rFonts w:asciiTheme="majorBidi" w:hAnsiTheme="majorBidi" w:cstheme="majorBidi"/>
                <w:i/>
                <w:iCs/>
                <w:sz w:val="22"/>
                <w:szCs w:val="22"/>
                <w:lang w:val="en-US"/>
              </w:rPr>
              <w:t xml:space="preserve">? </w:t>
            </w:r>
          </w:p>
          <w:p w14:paraId="6654C1CE" w14:textId="77777777" w:rsidR="00250E96" w:rsidRPr="00A85013" w:rsidRDefault="00250E96" w:rsidP="000C3C3E">
            <w:pPr>
              <w:pStyle w:val="NoSpacing"/>
              <w:numPr>
                <w:ilvl w:val="0"/>
                <w:numId w:val="12"/>
              </w:numPr>
              <w:jc w:val="both"/>
              <w:rPr>
                <w:rFonts w:asciiTheme="majorBidi" w:hAnsiTheme="majorBidi" w:cstheme="majorBidi"/>
                <w:i/>
                <w:iCs/>
                <w:sz w:val="22"/>
                <w:szCs w:val="22"/>
                <w:lang w:val="en-US"/>
              </w:rPr>
            </w:pPr>
            <w:r w:rsidRPr="00A85013">
              <w:rPr>
                <w:rFonts w:asciiTheme="majorBidi" w:hAnsiTheme="majorBidi" w:cstheme="majorBidi"/>
                <w:i/>
                <w:iCs/>
                <w:sz w:val="22"/>
                <w:szCs w:val="22"/>
                <w:lang w:val="en-US"/>
              </w:rPr>
              <w:t xml:space="preserve">Is the project maintaining its </w:t>
            </w:r>
            <w:r w:rsidRPr="00A85013">
              <w:rPr>
                <w:rFonts w:asciiTheme="majorBidi" w:hAnsiTheme="majorBidi" w:cstheme="majorBidi"/>
                <w:bCs/>
                <w:i/>
                <w:iCs/>
                <w:sz w:val="22"/>
                <w:szCs w:val="22"/>
                <w:lang w:val="en-US"/>
              </w:rPr>
              <w:t>"high risk-high gain"</w:t>
            </w:r>
            <w:r w:rsidRPr="00A85013">
              <w:rPr>
                <w:rFonts w:asciiTheme="majorBidi" w:hAnsiTheme="majorBidi" w:cstheme="majorBidi"/>
                <w:i/>
                <w:iCs/>
                <w:sz w:val="22"/>
                <w:szCs w:val="22"/>
                <w:lang w:val="en-US"/>
              </w:rPr>
              <w:t xml:space="preserve"> nature, or has it shifted to safer, less ambitious goals?</w:t>
            </w:r>
          </w:p>
          <w:p w14:paraId="05E1BB31" w14:textId="5C9BF7C4" w:rsidR="00E55010" w:rsidRPr="00A85013" w:rsidRDefault="00250E96" w:rsidP="000C3C3E">
            <w:pPr>
              <w:pStyle w:val="NoSpacing"/>
              <w:numPr>
                <w:ilvl w:val="0"/>
                <w:numId w:val="12"/>
              </w:numPr>
              <w:jc w:val="both"/>
              <w:rPr>
                <w:rFonts w:asciiTheme="majorBidi" w:hAnsiTheme="majorBidi" w:cstheme="majorBidi"/>
                <w:sz w:val="22"/>
                <w:szCs w:val="22"/>
                <w:lang w:val="en-US"/>
              </w:rPr>
            </w:pPr>
            <w:r w:rsidRPr="00A85013">
              <w:rPr>
                <w:rFonts w:asciiTheme="majorBidi" w:hAnsiTheme="majorBidi" w:cstheme="majorBidi"/>
                <w:i/>
                <w:iCs/>
                <w:sz w:val="22"/>
                <w:szCs w:val="22"/>
                <w:lang w:val="en-US"/>
              </w:rPr>
              <w:t xml:space="preserve">Based on progress so far, does the research still address </w:t>
            </w:r>
            <w:r w:rsidRPr="00A85013">
              <w:rPr>
                <w:rFonts w:asciiTheme="majorBidi" w:hAnsiTheme="majorBidi" w:cstheme="majorBidi"/>
                <w:bCs/>
                <w:i/>
                <w:iCs/>
                <w:sz w:val="22"/>
                <w:szCs w:val="22"/>
                <w:lang w:val="en-US"/>
              </w:rPr>
              <w:t>important challenges</w:t>
            </w:r>
            <w:r w:rsidRPr="00A85013">
              <w:rPr>
                <w:rFonts w:asciiTheme="majorBidi" w:hAnsiTheme="majorBidi" w:cstheme="majorBidi"/>
                <w:i/>
                <w:iCs/>
                <w:sz w:val="22"/>
                <w:szCs w:val="22"/>
                <w:lang w:val="en-US"/>
              </w:rPr>
              <w:t xml:space="preserve"> and maintain its high potential impact?</w:t>
            </w:r>
          </w:p>
        </w:tc>
        <w:tc>
          <w:tcPr>
            <w:tcW w:w="1638" w:type="dxa"/>
          </w:tcPr>
          <w:p w14:paraId="7A6C2097" w14:textId="1B3BA721" w:rsidR="00973CD1" w:rsidRPr="00A85013" w:rsidRDefault="00973CD1" w:rsidP="00F148A1">
            <w:pPr>
              <w:pStyle w:val="NoSpacing"/>
              <w:jc w:val="both"/>
              <w:rPr>
                <w:rFonts w:asciiTheme="majorBidi" w:hAnsiTheme="majorBidi" w:cstheme="majorBidi"/>
                <w:sz w:val="22"/>
                <w:szCs w:val="22"/>
                <w:lang w:val="en-US"/>
              </w:rPr>
            </w:pPr>
            <w:r w:rsidRPr="00A85013">
              <w:rPr>
                <w:rFonts w:asciiTheme="majorBidi" w:hAnsiTheme="majorBidi" w:cstheme="majorBidi"/>
                <w:sz w:val="22"/>
                <w:szCs w:val="22"/>
                <w:lang w:val="en-US"/>
              </w:rPr>
              <w:t>Expert Score:</w:t>
            </w:r>
          </w:p>
          <w:p w14:paraId="12BF35F5" w14:textId="59D1A578" w:rsidR="008E0503" w:rsidRPr="00A85013" w:rsidRDefault="00883AA9" w:rsidP="000C3C3E">
            <w:pPr>
              <w:pStyle w:val="NoSpacing"/>
              <w:jc w:val="both"/>
              <w:rPr>
                <w:rFonts w:asciiTheme="majorBidi" w:hAnsiTheme="majorBidi" w:cstheme="majorBidi"/>
                <w:sz w:val="22"/>
                <w:szCs w:val="22"/>
                <w:lang w:val="en-US"/>
              </w:rPr>
            </w:pPr>
            <w:sdt>
              <w:sdtPr>
                <w:rPr>
                  <w:rStyle w:val="Style1"/>
                  <w:lang w:val="en-GB"/>
                </w:rPr>
                <w:alias w:val="Expert score"/>
                <w:tag w:val="scoring"/>
                <w:id w:val="-581525099"/>
                <w:placeholder>
                  <w:docPart w:val="9674D7FC60A64051A903AB6A15DB5ABB"/>
                </w:placeholder>
                <w:showingPlcHdr/>
                <w:comboBox>
                  <w:listItem w:value="Choose an item."/>
                  <w:listItem w:displayText="0" w:value="0"/>
                  <w:listItem w:displayText="0,5" w:value="0,5"/>
                  <w:listItem w:displayText="1" w:value="1"/>
                  <w:listItem w:displayText="1,5" w:value="1,5"/>
                  <w:listItem w:displayText="2" w:value="2"/>
                  <w:listItem w:displayText="2,5" w:value="2,5"/>
                  <w:listItem w:displayText="3" w:value="3"/>
                  <w:listItem w:displayText="3,5" w:value="3,5"/>
                  <w:listItem w:displayText="4" w:value="4"/>
                  <w:listItem w:displayText="4,5" w:value="4,5"/>
                  <w:listItem w:displayText="5" w:value="5"/>
                </w:comboBox>
              </w:sdtPr>
              <w:sdtEndPr>
                <w:rPr>
                  <w:rStyle w:val="DefaultParagraphFont"/>
                  <w:rFonts w:asciiTheme="minorHAnsi" w:hAnsiTheme="minorHAnsi" w:cstheme="majorBidi"/>
                  <w:b w:val="0"/>
                  <w:color w:val="auto"/>
                  <w:sz w:val="22"/>
                  <w:szCs w:val="22"/>
                </w:rPr>
              </w:sdtEndPr>
              <w:sdtContent>
                <w:r w:rsidR="003040C3" w:rsidRPr="008230B4">
                  <w:rPr>
                    <w:rStyle w:val="PlaceholderText"/>
                    <w:lang w:val="en-GB"/>
                  </w:rPr>
                  <w:t>Choose an item.</w:t>
                </w:r>
              </w:sdtContent>
            </w:sdt>
          </w:p>
          <w:p w14:paraId="08A78088" w14:textId="77777777" w:rsidR="00A85013" w:rsidRDefault="00A85013" w:rsidP="000C3C3E">
            <w:pPr>
              <w:pStyle w:val="NoSpacing"/>
              <w:jc w:val="both"/>
              <w:rPr>
                <w:rFonts w:asciiTheme="majorBidi" w:hAnsiTheme="majorBidi" w:cstheme="majorBidi"/>
                <w:sz w:val="22"/>
                <w:szCs w:val="22"/>
                <w:lang w:val="en-US"/>
              </w:rPr>
            </w:pPr>
          </w:p>
          <w:p w14:paraId="5ACAA4F6" w14:textId="2E8D955B" w:rsidR="008E0503" w:rsidRPr="00A85013" w:rsidRDefault="008E0503" w:rsidP="000C3C3E">
            <w:pPr>
              <w:pStyle w:val="NoSpacing"/>
              <w:jc w:val="both"/>
              <w:rPr>
                <w:rFonts w:asciiTheme="majorBidi" w:hAnsiTheme="majorBidi" w:cstheme="majorBidi"/>
                <w:i/>
                <w:iCs/>
                <w:sz w:val="20"/>
                <w:szCs w:val="20"/>
                <w:lang w:val="en-US"/>
              </w:rPr>
            </w:pPr>
            <w:r w:rsidRPr="00A85013">
              <w:rPr>
                <w:rFonts w:asciiTheme="majorBidi" w:hAnsiTheme="majorBidi" w:cstheme="majorBidi"/>
                <w:i/>
                <w:iCs/>
                <w:sz w:val="20"/>
                <w:szCs w:val="20"/>
                <w:lang w:val="en-US"/>
              </w:rPr>
              <w:t xml:space="preserve">Range: </w:t>
            </w:r>
            <w:proofErr w:type="gramStart"/>
            <w:r w:rsidRPr="00A85013">
              <w:rPr>
                <w:rFonts w:asciiTheme="majorBidi" w:hAnsiTheme="majorBidi" w:cstheme="majorBidi"/>
                <w:i/>
                <w:iCs/>
                <w:sz w:val="20"/>
                <w:szCs w:val="20"/>
                <w:lang w:val="en-US"/>
              </w:rPr>
              <w:t>0-5;</w:t>
            </w:r>
            <w:proofErr w:type="gramEnd"/>
          </w:p>
          <w:p w14:paraId="3FD703B8" w14:textId="2B276356" w:rsidR="008E0503" w:rsidRPr="00A85013" w:rsidRDefault="008E0503" w:rsidP="000C3C3E">
            <w:pPr>
              <w:pStyle w:val="NoSpacing"/>
              <w:jc w:val="both"/>
              <w:rPr>
                <w:rFonts w:asciiTheme="majorBidi" w:hAnsiTheme="majorBidi" w:cstheme="majorBidi"/>
                <w:sz w:val="22"/>
                <w:szCs w:val="22"/>
                <w:lang w:val="en-US"/>
              </w:rPr>
            </w:pPr>
            <w:r w:rsidRPr="00A85013">
              <w:rPr>
                <w:rFonts w:asciiTheme="majorBidi" w:hAnsiTheme="majorBidi" w:cstheme="majorBidi"/>
                <w:i/>
                <w:iCs/>
                <w:sz w:val="20"/>
                <w:szCs w:val="20"/>
                <w:lang w:val="en-US"/>
              </w:rPr>
              <w:t>(evaluation unit: 0.5 points)</w:t>
            </w:r>
          </w:p>
        </w:tc>
      </w:tr>
      <w:tr w:rsidR="00492D71" w:rsidRPr="00A85013" w14:paraId="1CC4BAF3" w14:textId="77777777" w:rsidTr="00493081">
        <w:tc>
          <w:tcPr>
            <w:tcW w:w="8296" w:type="dxa"/>
            <w:gridSpan w:val="3"/>
          </w:tcPr>
          <w:sdt>
            <w:sdtPr>
              <w:rPr>
                <w:rFonts w:asciiTheme="majorBidi" w:hAnsiTheme="majorBidi" w:cstheme="majorBidi"/>
                <w:i/>
                <w:iCs/>
                <w:sz w:val="22"/>
                <w:szCs w:val="22"/>
                <w:lang w:val="en-GB"/>
              </w:rPr>
              <w:alias w:val="Evaluation 1st criteria"/>
              <w:tag w:val="Evaluation 1st criteria"/>
              <w:id w:val="-1289045870"/>
              <w:placeholder>
                <w:docPart w:val="10B31CD9997B4327B2D75C8BE7A308AC"/>
              </w:placeholder>
            </w:sdtPr>
            <w:sdtEndPr>
              <w:rPr>
                <w:i w:val="0"/>
                <w:iCs w:val="0"/>
              </w:rPr>
            </w:sdtEndPr>
            <w:sdtContent>
              <w:p w14:paraId="5C3AE1DA" w14:textId="79793053" w:rsidR="002E6378" w:rsidRDefault="002E6378" w:rsidP="002E6378">
                <w:pPr>
                  <w:rPr>
                    <w:rFonts w:asciiTheme="majorBidi" w:hAnsiTheme="majorBidi" w:cstheme="majorBidi"/>
                    <w:sz w:val="22"/>
                    <w:szCs w:val="22"/>
                    <w:lang w:val="en-GB"/>
                  </w:rPr>
                </w:pPr>
                <w:r w:rsidRPr="00450333">
                  <w:rPr>
                    <w:rFonts w:asciiTheme="majorBidi" w:hAnsiTheme="majorBidi" w:cstheme="majorBidi"/>
                    <w:i/>
                    <w:iCs/>
                    <w:sz w:val="22"/>
                    <w:szCs w:val="22"/>
                    <w:lang w:val="en-GB"/>
                  </w:rPr>
                  <w:t>(Please, enter the assessment text for sub-criterion here. Minimum 1000 characters, maximum 4000 characters)</w:t>
                </w:r>
                <w:r w:rsidRPr="00450333">
                  <w:rPr>
                    <w:rFonts w:asciiTheme="majorBidi" w:hAnsiTheme="majorBidi" w:cstheme="majorBidi"/>
                    <w:sz w:val="22"/>
                    <w:szCs w:val="22"/>
                    <w:lang w:val="en-GB"/>
                  </w:rPr>
                  <w:t> </w:t>
                </w:r>
              </w:p>
            </w:sdtContent>
          </w:sdt>
          <w:p w14:paraId="15133429" w14:textId="77777777" w:rsidR="00492D71" w:rsidRPr="00A85013" w:rsidRDefault="00492D71" w:rsidP="002E6378">
            <w:pPr>
              <w:pStyle w:val="NoSpacing"/>
              <w:jc w:val="both"/>
              <w:rPr>
                <w:rFonts w:asciiTheme="majorBidi" w:hAnsiTheme="majorBidi" w:cstheme="majorBidi"/>
                <w:sz w:val="22"/>
                <w:szCs w:val="22"/>
                <w:lang w:val="en-US"/>
              </w:rPr>
            </w:pPr>
          </w:p>
        </w:tc>
      </w:tr>
      <w:tr w:rsidR="00E55010" w:rsidRPr="00A85013" w14:paraId="6A2C553E" w14:textId="77777777" w:rsidTr="00E55010">
        <w:tc>
          <w:tcPr>
            <w:tcW w:w="562" w:type="dxa"/>
          </w:tcPr>
          <w:p w14:paraId="4244BCA4" w14:textId="600E8DC0" w:rsidR="00E55010" w:rsidRPr="00A85013" w:rsidRDefault="008E0503" w:rsidP="000C3C3E">
            <w:pPr>
              <w:pStyle w:val="NoSpacing"/>
              <w:jc w:val="both"/>
              <w:rPr>
                <w:rFonts w:asciiTheme="majorBidi" w:hAnsiTheme="majorBidi" w:cstheme="majorBidi"/>
                <w:sz w:val="22"/>
                <w:szCs w:val="22"/>
                <w:lang w:val="en-US"/>
              </w:rPr>
            </w:pPr>
            <w:r w:rsidRPr="00A85013">
              <w:rPr>
                <w:rFonts w:asciiTheme="majorBidi" w:hAnsiTheme="majorBidi" w:cstheme="majorBidi"/>
                <w:sz w:val="22"/>
                <w:szCs w:val="22"/>
                <w:lang w:val="en-US"/>
              </w:rPr>
              <w:t>1.2.</w:t>
            </w:r>
          </w:p>
        </w:tc>
        <w:tc>
          <w:tcPr>
            <w:tcW w:w="6096" w:type="dxa"/>
          </w:tcPr>
          <w:p w14:paraId="22DA7959" w14:textId="3A51B3C7" w:rsidR="00E55010" w:rsidRPr="00A85013" w:rsidRDefault="00AC697B" w:rsidP="000C3C3E">
            <w:pPr>
              <w:pStyle w:val="NoSpacing"/>
              <w:jc w:val="both"/>
              <w:rPr>
                <w:rFonts w:asciiTheme="majorBidi" w:hAnsiTheme="majorBidi" w:cstheme="majorBidi"/>
                <w:bCs/>
                <w:sz w:val="22"/>
                <w:szCs w:val="22"/>
                <w:lang w:val="en-US"/>
              </w:rPr>
            </w:pPr>
            <w:r w:rsidRPr="00A85013">
              <w:rPr>
                <w:rFonts w:asciiTheme="majorBidi" w:hAnsiTheme="majorBidi" w:cstheme="majorBidi"/>
                <w:bCs/>
                <w:sz w:val="22"/>
                <w:szCs w:val="22"/>
                <w:lang w:val="en-US"/>
              </w:rPr>
              <w:t xml:space="preserve">Sub-criterion: </w:t>
            </w:r>
            <w:r w:rsidRPr="00A85013">
              <w:rPr>
                <w:rFonts w:asciiTheme="majorBidi" w:hAnsiTheme="majorBidi" w:cstheme="majorBidi"/>
                <w:b/>
                <w:sz w:val="22"/>
                <w:szCs w:val="22"/>
                <w:lang w:val="en-US"/>
              </w:rPr>
              <w:t>Scientific Approach and Feasibility</w:t>
            </w:r>
          </w:p>
          <w:p w14:paraId="0E0BF92D" w14:textId="154A8A48" w:rsidR="00921587" w:rsidRPr="00A85013" w:rsidRDefault="00921587" w:rsidP="00A85013">
            <w:pPr>
              <w:pStyle w:val="NoSpacing"/>
              <w:numPr>
                <w:ilvl w:val="0"/>
                <w:numId w:val="16"/>
              </w:numPr>
              <w:jc w:val="both"/>
              <w:rPr>
                <w:rFonts w:asciiTheme="majorBidi" w:hAnsiTheme="majorBidi" w:cstheme="majorBidi"/>
                <w:i/>
                <w:iCs/>
                <w:sz w:val="22"/>
                <w:szCs w:val="22"/>
                <w:lang w:val="en-US"/>
              </w:rPr>
            </w:pPr>
            <w:r w:rsidRPr="00A85013">
              <w:rPr>
                <w:rFonts w:asciiTheme="majorBidi" w:hAnsiTheme="majorBidi" w:cstheme="majorBidi"/>
                <w:i/>
                <w:iCs/>
                <w:sz w:val="22"/>
                <w:szCs w:val="22"/>
                <w:lang w:val="en-US"/>
              </w:rPr>
              <w:t xml:space="preserve">To what extent is the outlined </w:t>
            </w:r>
            <w:r w:rsidRPr="00A85013">
              <w:rPr>
                <w:rFonts w:asciiTheme="majorBidi" w:hAnsiTheme="majorBidi" w:cstheme="majorBidi"/>
                <w:bCs/>
                <w:i/>
                <w:iCs/>
                <w:sz w:val="22"/>
                <w:szCs w:val="22"/>
                <w:lang w:val="en-US"/>
              </w:rPr>
              <w:t>scientific approach proving to be feasible</w:t>
            </w:r>
            <w:r w:rsidRPr="00A85013">
              <w:rPr>
                <w:rFonts w:asciiTheme="majorBidi" w:hAnsiTheme="majorBidi" w:cstheme="majorBidi"/>
                <w:i/>
                <w:iCs/>
                <w:sz w:val="22"/>
                <w:szCs w:val="22"/>
                <w:lang w:val="en-US"/>
              </w:rPr>
              <w:t xml:space="preserve"> and effective?</w:t>
            </w:r>
          </w:p>
          <w:p w14:paraId="7C62E1A6" w14:textId="2472FDB9" w:rsidR="00921587" w:rsidRPr="00A85013" w:rsidRDefault="00921587" w:rsidP="00A85013">
            <w:pPr>
              <w:pStyle w:val="NoSpacing"/>
              <w:numPr>
                <w:ilvl w:val="0"/>
                <w:numId w:val="16"/>
              </w:numPr>
              <w:jc w:val="both"/>
              <w:rPr>
                <w:rFonts w:asciiTheme="majorBidi" w:hAnsiTheme="majorBidi" w:cstheme="majorBidi"/>
                <w:i/>
                <w:iCs/>
                <w:sz w:val="22"/>
                <w:szCs w:val="22"/>
                <w:lang w:val="en-US"/>
              </w:rPr>
            </w:pPr>
            <w:r w:rsidRPr="00A85013">
              <w:rPr>
                <w:rFonts w:asciiTheme="majorBidi" w:hAnsiTheme="majorBidi" w:cstheme="majorBidi"/>
                <w:i/>
                <w:iCs/>
                <w:sz w:val="22"/>
                <w:szCs w:val="22"/>
                <w:lang w:val="en-US"/>
              </w:rPr>
              <w:t xml:space="preserve">Are the </w:t>
            </w:r>
            <w:r w:rsidRPr="00A85013">
              <w:rPr>
                <w:rFonts w:asciiTheme="majorBidi" w:hAnsiTheme="majorBidi" w:cstheme="majorBidi"/>
                <w:bCs/>
                <w:i/>
                <w:iCs/>
                <w:sz w:val="22"/>
                <w:szCs w:val="22"/>
                <w:lang w:val="en-US"/>
              </w:rPr>
              <w:t>methodology and working arrangements</w:t>
            </w:r>
            <w:r w:rsidRPr="00A85013">
              <w:rPr>
                <w:rFonts w:asciiTheme="majorBidi" w:hAnsiTheme="majorBidi" w:cstheme="majorBidi"/>
                <w:i/>
                <w:iCs/>
                <w:sz w:val="22"/>
                <w:szCs w:val="22"/>
                <w:lang w:val="en-US"/>
              </w:rPr>
              <w:t xml:space="preserve"> appropriate for achieving the project's goals? </w:t>
            </w:r>
          </w:p>
          <w:p w14:paraId="6205BA8A" w14:textId="439E9651" w:rsidR="00AC697B" w:rsidRPr="00A85013" w:rsidRDefault="00921587" w:rsidP="00A85013">
            <w:pPr>
              <w:pStyle w:val="NoSpacing"/>
              <w:numPr>
                <w:ilvl w:val="0"/>
                <w:numId w:val="16"/>
              </w:numPr>
              <w:jc w:val="both"/>
              <w:rPr>
                <w:rFonts w:asciiTheme="majorBidi" w:hAnsiTheme="majorBidi" w:cstheme="majorBidi"/>
                <w:sz w:val="22"/>
                <w:szCs w:val="22"/>
                <w:lang w:val="en-US"/>
              </w:rPr>
            </w:pPr>
            <w:proofErr w:type="gramStart"/>
            <w:r w:rsidRPr="00A85013">
              <w:rPr>
                <w:rFonts w:asciiTheme="majorBidi" w:hAnsiTheme="majorBidi" w:cstheme="majorBidi"/>
                <w:i/>
                <w:iCs/>
                <w:sz w:val="22"/>
                <w:szCs w:val="22"/>
                <w:lang w:val="en-US"/>
              </w:rPr>
              <w:t>Is</w:t>
            </w:r>
            <w:proofErr w:type="gramEnd"/>
            <w:r w:rsidRPr="00A85013">
              <w:rPr>
                <w:rFonts w:asciiTheme="majorBidi" w:hAnsiTheme="majorBidi" w:cstheme="majorBidi"/>
                <w:i/>
                <w:iCs/>
                <w:sz w:val="22"/>
                <w:szCs w:val="22"/>
                <w:lang w:val="en-US"/>
              </w:rPr>
              <w:t xml:space="preserve"> the project's progress (WPs, deliverables, milestones) and resource expenditure adequate and properly justified?</w:t>
            </w:r>
          </w:p>
        </w:tc>
        <w:tc>
          <w:tcPr>
            <w:tcW w:w="1638" w:type="dxa"/>
          </w:tcPr>
          <w:p w14:paraId="60A59114" w14:textId="143359BA" w:rsidR="00695B52" w:rsidRPr="00A85013" w:rsidRDefault="00695B52" w:rsidP="00F148A1">
            <w:pPr>
              <w:pStyle w:val="NoSpacing"/>
              <w:jc w:val="both"/>
              <w:rPr>
                <w:rFonts w:asciiTheme="majorBidi" w:hAnsiTheme="majorBidi" w:cstheme="majorBidi"/>
                <w:sz w:val="22"/>
                <w:szCs w:val="22"/>
                <w:lang w:val="en-US"/>
              </w:rPr>
            </w:pPr>
            <w:r w:rsidRPr="00A85013">
              <w:rPr>
                <w:rFonts w:asciiTheme="majorBidi" w:hAnsiTheme="majorBidi" w:cstheme="majorBidi"/>
                <w:sz w:val="22"/>
                <w:szCs w:val="22"/>
                <w:lang w:val="en-US"/>
              </w:rPr>
              <w:t>Expert Score:</w:t>
            </w:r>
          </w:p>
          <w:p w14:paraId="4ABB9551" w14:textId="77EBB091" w:rsidR="00695B52" w:rsidRPr="00A85013" w:rsidRDefault="00883AA9" w:rsidP="000C3C3E">
            <w:pPr>
              <w:pStyle w:val="NoSpacing"/>
              <w:jc w:val="both"/>
              <w:rPr>
                <w:rFonts w:asciiTheme="majorBidi" w:hAnsiTheme="majorBidi" w:cstheme="majorBidi"/>
                <w:sz w:val="22"/>
                <w:szCs w:val="22"/>
                <w:lang w:val="en-US"/>
              </w:rPr>
            </w:pPr>
            <w:sdt>
              <w:sdtPr>
                <w:rPr>
                  <w:rStyle w:val="Style1"/>
                  <w:lang w:val="en-GB"/>
                </w:rPr>
                <w:alias w:val="Expert score"/>
                <w:tag w:val="scoring"/>
                <w:id w:val="14271791"/>
                <w:placeholder>
                  <w:docPart w:val="591225DAC4FA4173A1D642BEB1DDEE66"/>
                </w:placeholder>
                <w:showingPlcHdr/>
                <w:comboBox>
                  <w:listItem w:value="Choose an item."/>
                  <w:listItem w:displayText="0" w:value="0"/>
                  <w:listItem w:displayText="0,5" w:value="0,5"/>
                  <w:listItem w:displayText="1" w:value="1"/>
                  <w:listItem w:displayText="1,5" w:value="1,5"/>
                  <w:listItem w:displayText="2" w:value="2"/>
                  <w:listItem w:displayText="2,5" w:value="2,5"/>
                  <w:listItem w:displayText="3" w:value="3"/>
                  <w:listItem w:displayText="3,5" w:value="3,5"/>
                  <w:listItem w:displayText="4" w:value="4"/>
                  <w:listItem w:displayText="4,5" w:value="4,5"/>
                  <w:listItem w:displayText="5" w:value="5"/>
                </w:comboBox>
              </w:sdtPr>
              <w:sdtEndPr>
                <w:rPr>
                  <w:rStyle w:val="DefaultParagraphFont"/>
                  <w:rFonts w:asciiTheme="minorHAnsi" w:hAnsiTheme="minorHAnsi" w:cstheme="majorBidi"/>
                  <w:b w:val="0"/>
                  <w:color w:val="auto"/>
                  <w:sz w:val="22"/>
                  <w:szCs w:val="22"/>
                </w:rPr>
              </w:sdtEndPr>
              <w:sdtContent>
                <w:r w:rsidR="003040C3" w:rsidRPr="008230B4">
                  <w:rPr>
                    <w:rStyle w:val="PlaceholderText"/>
                    <w:lang w:val="en-GB"/>
                  </w:rPr>
                  <w:t>Choose an item.</w:t>
                </w:r>
              </w:sdtContent>
            </w:sdt>
          </w:p>
          <w:p w14:paraId="4DE88799" w14:textId="77777777" w:rsidR="00A85013" w:rsidRDefault="00A85013" w:rsidP="000C3C3E">
            <w:pPr>
              <w:pStyle w:val="NoSpacing"/>
              <w:jc w:val="both"/>
              <w:rPr>
                <w:rFonts w:asciiTheme="majorBidi" w:hAnsiTheme="majorBidi" w:cstheme="majorBidi"/>
                <w:i/>
                <w:iCs/>
                <w:sz w:val="18"/>
                <w:szCs w:val="18"/>
                <w:lang w:val="en-US"/>
              </w:rPr>
            </w:pPr>
          </w:p>
          <w:p w14:paraId="195C113B" w14:textId="1E62C33C" w:rsidR="00695B52" w:rsidRPr="00A85013" w:rsidRDefault="00695B52" w:rsidP="000C3C3E">
            <w:pPr>
              <w:pStyle w:val="NoSpacing"/>
              <w:jc w:val="both"/>
              <w:rPr>
                <w:rFonts w:asciiTheme="majorBidi" w:hAnsiTheme="majorBidi" w:cstheme="majorBidi"/>
                <w:i/>
                <w:iCs/>
                <w:sz w:val="18"/>
                <w:szCs w:val="18"/>
                <w:lang w:val="en-US"/>
              </w:rPr>
            </w:pPr>
            <w:r w:rsidRPr="00A85013">
              <w:rPr>
                <w:rFonts w:asciiTheme="majorBidi" w:hAnsiTheme="majorBidi" w:cstheme="majorBidi"/>
                <w:i/>
                <w:iCs/>
                <w:sz w:val="18"/>
                <w:szCs w:val="18"/>
                <w:lang w:val="en-US"/>
              </w:rPr>
              <w:t xml:space="preserve">Range: </w:t>
            </w:r>
            <w:proofErr w:type="gramStart"/>
            <w:r w:rsidRPr="00A85013">
              <w:rPr>
                <w:rFonts w:asciiTheme="majorBidi" w:hAnsiTheme="majorBidi" w:cstheme="majorBidi"/>
                <w:i/>
                <w:iCs/>
                <w:sz w:val="18"/>
                <w:szCs w:val="18"/>
                <w:lang w:val="en-US"/>
              </w:rPr>
              <w:t>0-5;</w:t>
            </w:r>
            <w:proofErr w:type="gramEnd"/>
          </w:p>
          <w:p w14:paraId="10D22D9B" w14:textId="7C0DBEE0" w:rsidR="00E55010" w:rsidRPr="00A85013" w:rsidRDefault="00695B52" w:rsidP="000C3C3E">
            <w:pPr>
              <w:pStyle w:val="NoSpacing"/>
              <w:jc w:val="both"/>
              <w:rPr>
                <w:rFonts w:asciiTheme="majorBidi" w:hAnsiTheme="majorBidi" w:cstheme="majorBidi"/>
                <w:sz w:val="22"/>
                <w:szCs w:val="22"/>
                <w:lang w:val="en-US"/>
              </w:rPr>
            </w:pPr>
            <w:r w:rsidRPr="00A85013">
              <w:rPr>
                <w:rFonts w:asciiTheme="majorBidi" w:hAnsiTheme="majorBidi" w:cstheme="majorBidi"/>
                <w:i/>
                <w:iCs/>
                <w:sz w:val="18"/>
                <w:szCs w:val="18"/>
                <w:lang w:val="en-US"/>
              </w:rPr>
              <w:t>(evaluation unit: 0.5 points)</w:t>
            </w:r>
          </w:p>
        </w:tc>
      </w:tr>
      <w:tr w:rsidR="00695B52" w:rsidRPr="001B63F7" w14:paraId="33D75603" w14:textId="77777777" w:rsidTr="00493081">
        <w:tc>
          <w:tcPr>
            <w:tcW w:w="8296" w:type="dxa"/>
            <w:gridSpan w:val="3"/>
          </w:tcPr>
          <w:sdt>
            <w:sdtPr>
              <w:rPr>
                <w:rFonts w:asciiTheme="majorBidi" w:hAnsiTheme="majorBidi" w:cstheme="majorBidi"/>
                <w:i/>
                <w:iCs/>
                <w:sz w:val="22"/>
                <w:szCs w:val="22"/>
                <w:lang w:val="en-GB"/>
              </w:rPr>
              <w:alias w:val="Evaluation 1st criteria"/>
              <w:tag w:val="Evaluation 1st criteria"/>
              <w:id w:val="-612977337"/>
              <w:placeholder>
                <w:docPart w:val="39FD97380B4A492A8E7E07F3496D16C6"/>
              </w:placeholder>
            </w:sdtPr>
            <w:sdtEndPr>
              <w:rPr>
                <w:i w:val="0"/>
                <w:iCs w:val="0"/>
              </w:rPr>
            </w:sdtEndPr>
            <w:sdtContent>
              <w:p w14:paraId="68B8CD8E" w14:textId="4257FCD7" w:rsidR="002E6378" w:rsidRDefault="002E6378" w:rsidP="002E6378">
                <w:pPr>
                  <w:rPr>
                    <w:rFonts w:asciiTheme="majorBidi" w:hAnsiTheme="majorBidi" w:cstheme="majorBidi"/>
                    <w:sz w:val="22"/>
                    <w:szCs w:val="22"/>
                    <w:lang w:val="en-GB"/>
                  </w:rPr>
                </w:pPr>
                <w:r w:rsidRPr="00450333">
                  <w:rPr>
                    <w:rFonts w:asciiTheme="majorBidi" w:hAnsiTheme="majorBidi" w:cstheme="majorBidi"/>
                    <w:i/>
                    <w:iCs/>
                    <w:sz w:val="22"/>
                    <w:szCs w:val="22"/>
                    <w:lang w:val="en-GB"/>
                  </w:rPr>
                  <w:t>(Please, enter the assessment text for sub-criterion here. Minimum 1000 characters, maximum 4000 characters)</w:t>
                </w:r>
                <w:r w:rsidRPr="00450333">
                  <w:rPr>
                    <w:rFonts w:asciiTheme="majorBidi" w:hAnsiTheme="majorBidi" w:cstheme="majorBidi"/>
                    <w:sz w:val="22"/>
                    <w:szCs w:val="22"/>
                    <w:lang w:val="en-GB"/>
                  </w:rPr>
                  <w:t> </w:t>
                </w:r>
              </w:p>
            </w:sdtContent>
          </w:sdt>
          <w:p w14:paraId="408B1CA9" w14:textId="77777777" w:rsidR="00695B52" w:rsidRPr="001B63F7" w:rsidRDefault="00695B52" w:rsidP="000C3C3E">
            <w:pPr>
              <w:pStyle w:val="NoSpacing"/>
              <w:jc w:val="both"/>
              <w:rPr>
                <w:rFonts w:asciiTheme="majorBidi" w:hAnsiTheme="majorBidi" w:cstheme="majorBidi"/>
                <w:lang w:val="en-US"/>
              </w:rPr>
            </w:pPr>
          </w:p>
        </w:tc>
      </w:tr>
      <w:tr w:rsidR="0078217D" w:rsidRPr="001B63F7" w14:paraId="60871FD0" w14:textId="77777777" w:rsidTr="00CF43F3">
        <w:tc>
          <w:tcPr>
            <w:tcW w:w="562" w:type="dxa"/>
            <w:shd w:val="clear" w:color="auto" w:fill="D9F2D0" w:themeFill="accent6" w:themeFillTint="33"/>
          </w:tcPr>
          <w:p w14:paraId="670B8A07" w14:textId="06C5BAA8" w:rsidR="0078217D" w:rsidRPr="001B63F7" w:rsidRDefault="0078217D" w:rsidP="000C3C3E">
            <w:pPr>
              <w:pStyle w:val="NoSpacing"/>
              <w:jc w:val="both"/>
              <w:rPr>
                <w:rFonts w:asciiTheme="majorBidi" w:hAnsiTheme="majorBidi" w:cstheme="majorBidi"/>
                <w:bCs/>
                <w:lang w:val="en-US"/>
              </w:rPr>
            </w:pPr>
            <w:r w:rsidRPr="001B63F7">
              <w:rPr>
                <w:rFonts w:asciiTheme="majorBidi" w:hAnsiTheme="majorBidi" w:cstheme="majorBidi"/>
                <w:bCs/>
                <w:lang w:val="en-US"/>
              </w:rPr>
              <w:t>2</w:t>
            </w:r>
          </w:p>
        </w:tc>
        <w:tc>
          <w:tcPr>
            <w:tcW w:w="7734" w:type="dxa"/>
            <w:gridSpan w:val="2"/>
            <w:shd w:val="clear" w:color="auto" w:fill="D9F2D0" w:themeFill="accent6" w:themeFillTint="33"/>
          </w:tcPr>
          <w:p w14:paraId="4B2C5B53" w14:textId="77777777" w:rsidR="0078217D" w:rsidRPr="003B7989" w:rsidRDefault="0078217D" w:rsidP="000C3C3E">
            <w:pPr>
              <w:pStyle w:val="NoSpacing"/>
              <w:jc w:val="both"/>
              <w:rPr>
                <w:rFonts w:asciiTheme="majorBidi" w:hAnsiTheme="majorBidi" w:cstheme="majorBidi"/>
                <w:bCs/>
                <w:sz w:val="22"/>
                <w:szCs w:val="22"/>
                <w:lang w:val="en-US"/>
              </w:rPr>
            </w:pPr>
            <w:r w:rsidRPr="003B7989">
              <w:rPr>
                <w:rFonts w:asciiTheme="majorBidi" w:hAnsiTheme="majorBidi" w:cstheme="majorBidi"/>
                <w:bCs/>
                <w:sz w:val="22"/>
                <w:szCs w:val="22"/>
                <w:lang w:val="en-US"/>
              </w:rPr>
              <w:t xml:space="preserve">Criterion: </w:t>
            </w:r>
            <w:r w:rsidRPr="003B7989">
              <w:rPr>
                <w:rFonts w:asciiTheme="majorBidi" w:hAnsiTheme="majorBidi" w:cstheme="majorBidi"/>
                <w:b/>
                <w:sz w:val="22"/>
                <w:szCs w:val="22"/>
                <w:lang w:val="en-US"/>
              </w:rPr>
              <w:t>Principal Investigator (PI)</w:t>
            </w:r>
          </w:p>
          <w:p w14:paraId="7FB853BE" w14:textId="77777777" w:rsidR="0078217D" w:rsidRPr="003B7989" w:rsidRDefault="0078217D" w:rsidP="000C3C3E">
            <w:pPr>
              <w:pStyle w:val="NoSpacing"/>
              <w:jc w:val="both"/>
              <w:rPr>
                <w:rFonts w:asciiTheme="majorBidi" w:hAnsiTheme="majorBidi" w:cstheme="majorBidi"/>
                <w:i/>
                <w:iCs/>
                <w:sz w:val="20"/>
                <w:szCs w:val="20"/>
                <w:lang w:val="en-US"/>
              </w:rPr>
            </w:pPr>
            <w:r w:rsidRPr="003B7989">
              <w:rPr>
                <w:rFonts w:asciiTheme="majorBidi" w:hAnsiTheme="majorBidi" w:cstheme="majorBidi"/>
                <w:i/>
                <w:iCs/>
                <w:sz w:val="20"/>
                <w:szCs w:val="20"/>
                <w:lang w:val="en-US"/>
              </w:rPr>
              <w:t>Weight: 40%</w:t>
            </w:r>
          </w:p>
          <w:p w14:paraId="65BB610D" w14:textId="34C97A5E" w:rsidR="0078217D" w:rsidRPr="001B63F7" w:rsidRDefault="0078217D" w:rsidP="000C3C3E">
            <w:pPr>
              <w:pStyle w:val="NoSpacing"/>
              <w:jc w:val="both"/>
              <w:rPr>
                <w:rFonts w:asciiTheme="majorBidi" w:hAnsiTheme="majorBidi" w:cstheme="majorBidi"/>
                <w:lang w:val="en-US"/>
              </w:rPr>
            </w:pPr>
            <w:r w:rsidRPr="003B7989">
              <w:rPr>
                <w:rFonts w:asciiTheme="majorBidi" w:hAnsiTheme="majorBidi" w:cstheme="majorBidi"/>
                <w:i/>
                <w:iCs/>
                <w:sz w:val="20"/>
                <w:szCs w:val="20"/>
                <w:lang w:val="en-US"/>
              </w:rPr>
              <w:t>(Please substantiate your score, focusing on the PI's performance and leadership)</w:t>
            </w:r>
          </w:p>
        </w:tc>
      </w:tr>
      <w:tr w:rsidR="00E55010" w:rsidRPr="003B7989" w14:paraId="50D3864C" w14:textId="77777777" w:rsidTr="00E55010">
        <w:tc>
          <w:tcPr>
            <w:tcW w:w="562" w:type="dxa"/>
          </w:tcPr>
          <w:p w14:paraId="5F23546C" w14:textId="76DB7611" w:rsidR="00E55010" w:rsidRPr="003B7989" w:rsidRDefault="0078217D" w:rsidP="000C3C3E">
            <w:pPr>
              <w:pStyle w:val="NoSpacing"/>
              <w:jc w:val="both"/>
              <w:rPr>
                <w:rFonts w:asciiTheme="majorBidi" w:hAnsiTheme="majorBidi" w:cstheme="majorBidi"/>
                <w:sz w:val="22"/>
                <w:szCs w:val="22"/>
                <w:lang w:val="en-US"/>
              </w:rPr>
            </w:pPr>
            <w:r w:rsidRPr="003B7989">
              <w:rPr>
                <w:rFonts w:asciiTheme="majorBidi" w:hAnsiTheme="majorBidi" w:cstheme="majorBidi"/>
                <w:sz w:val="22"/>
                <w:szCs w:val="22"/>
                <w:lang w:val="en-US"/>
              </w:rPr>
              <w:t>2.1</w:t>
            </w:r>
          </w:p>
        </w:tc>
        <w:tc>
          <w:tcPr>
            <w:tcW w:w="6096" w:type="dxa"/>
          </w:tcPr>
          <w:p w14:paraId="51D8ECFB" w14:textId="77777777" w:rsidR="00E55010" w:rsidRPr="003B7989" w:rsidRDefault="00CC7D90" w:rsidP="000C3C3E">
            <w:pPr>
              <w:pStyle w:val="NoSpacing"/>
              <w:jc w:val="both"/>
              <w:rPr>
                <w:rFonts w:asciiTheme="majorBidi" w:hAnsiTheme="majorBidi" w:cstheme="majorBidi"/>
                <w:bCs/>
                <w:sz w:val="22"/>
                <w:szCs w:val="22"/>
                <w:lang w:val="en-US"/>
              </w:rPr>
            </w:pPr>
            <w:r w:rsidRPr="003B7989">
              <w:rPr>
                <w:rFonts w:asciiTheme="majorBidi" w:hAnsiTheme="majorBidi" w:cstheme="majorBidi"/>
                <w:bCs/>
                <w:sz w:val="22"/>
                <w:szCs w:val="22"/>
                <w:lang w:val="en-US"/>
              </w:rPr>
              <w:t xml:space="preserve">Sub-criterion: </w:t>
            </w:r>
            <w:r w:rsidRPr="003B7989">
              <w:rPr>
                <w:rFonts w:asciiTheme="majorBidi" w:hAnsiTheme="majorBidi" w:cstheme="majorBidi"/>
                <w:b/>
                <w:sz w:val="22"/>
                <w:szCs w:val="22"/>
                <w:lang w:val="en-US"/>
              </w:rPr>
              <w:t>Intellectual capacity and creativity</w:t>
            </w:r>
          </w:p>
          <w:p w14:paraId="61F058AD" w14:textId="447B5D1D" w:rsidR="00E65C69" w:rsidRPr="003B7989" w:rsidRDefault="00E65C69" w:rsidP="003B7989">
            <w:pPr>
              <w:pStyle w:val="NoSpacing"/>
              <w:numPr>
                <w:ilvl w:val="0"/>
                <w:numId w:val="17"/>
              </w:numPr>
              <w:jc w:val="both"/>
              <w:rPr>
                <w:rFonts w:asciiTheme="majorBidi" w:hAnsiTheme="majorBidi" w:cstheme="majorBidi"/>
                <w:i/>
                <w:iCs/>
                <w:sz w:val="22"/>
                <w:szCs w:val="22"/>
                <w:lang w:val="en-US"/>
              </w:rPr>
            </w:pPr>
            <w:r w:rsidRPr="003B7989">
              <w:rPr>
                <w:rFonts w:asciiTheme="majorBidi" w:hAnsiTheme="majorBidi" w:cstheme="majorBidi"/>
                <w:i/>
                <w:iCs/>
                <w:sz w:val="22"/>
                <w:szCs w:val="22"/>
                <w:lang w:val="en-US"/>
              </w:rPr>
              <w:t xml:space="preserve">To what extent is the PI demonstrating </w:t>
            </w:r>
            <w:r w:rsidRPr="003B7989">
              <w:rPr>
                <w:rFonts w:asciiTheme="majorBidi" w:hAnsiTheme="majorBidi" w:cstheme="majorBidi"/>
                <w:bCs/>
                <w:i/>
                <w:iCs/>
                <w:sz w:val="22"/>
                <w:szCs w:val="22"/>
                <w:lang w:val="en-US"/>
              </w:rPr>
              <w:t>creative, independent thinking</w:t>
            </w:r>
            <w:r w:rsidRPr="003B7989">
              <w:rPr>
                <w:rFonts w:asciiTheme="majorBidi" w:hAnsiTheme="majorBidi" w:cstheme="majorBidi"/>
                <w:i/>
                <w:iCs/>
                <w:sz w:val="22"/>
                <w:szCs w:val="22"/>
                <w:lang w:val="en-US"/>
              </w:rPr>
              <w:t xml:space="preserve"> in the project's execution? </w:t>
            </w:r>
          </w:p>
          <w:p w14:paraId="61C2C1FF" w14:textId="77777777" w:rsidR="00D75CDC" w:rsidRPr="003710BE" w:rsidRDefault="00E65C69" w:rsidP="00D75CDC">
            <w:pPr>
              <w:pStyle w:val="NoSpacing"/>
              <w:numPr>
                <w:ilvl w:val="0"/>
                <w:numId w:val="17"/>
              </w:numPr>
              <w:jc w:val="both"/>
              <w:rPr>
                <w:rFonts w:asciiTheme="majorBidi" w:hAnsiTheme="majorBidi" w:cstheme="majorBidi"/>
                <w:sz w:val="22"/>
                <w:szCs w:val="22"/>
                <w:lang w:val="en-US"/>
              </w:rPr>
            </w:pPr>
            <w:r w:rsidRPr="003B7989">
              <w:rPr>
                <w:rFonts w:asciiTheme="majorBidi" w:hAnsiTheme="majorBidi" w:cstheme="majorBidi"/>
                <w:i/>
                <w:iCs/>
                <w:sz w:val="22"/>
                <w:szCs w:val="22"/>
                <w:lang w:val="en-US"/>
              </w:rPr>
              <w:t xml:space="preserve">How effectively is the PI demonstrating the ability to </w:t>
            </w:r>
            <w:r w:rsidRPr="003B7989">
              <w:rPr>
                <w:rFonts w:asciiTheme="majorBidi" w:hAnsiTheme="majorBidi" w:cstheme="majorBidi"/>
                <w:bCs/>
                <w:i/>
                <w:iCs/>
                <w:sz w:val="22"/>
                <w:szCs w:val="22"/>
                <w:lang w:val="en-US"/>
              </w:rPr>
              <w:t>conduct ground-breaking research</w:t>
            </w:r>
            <w:r w:rsidRPr="003B7989">
              <w:rPr>
                <w:rFonts w:asciiTheme="majorBidi" w:hAnsiTheme="majorBidi" w:cstheme="majorBidi"/>
                <w:i/>
                <w:iCs/>
                <w:sz w:val="22"/>
                <w:szCs w:val="22"/>
                <w:lang w:val="en-US"/>
              </w:rPr>
              <w:t xml:space="preserve"> and overcome scientific or technical challenges encountered?</w:t>
            </w:r>
          </w:p>
          <w:p w14:paraId="696A990F" w14:textId="67EF48A5" w:rsidR="00D75CDC" w:rsidRPr="003710BE" w:rsidRDefault="00D75CDC" w:rsidP="003710BE">
            <w:pPr>
              <w:pStyle w:val="NoSpacing"/>
              <w:ind w:left="171"/>
              <w:jc w:val="both"/>
              <w:rPr>
                <w:rFonts w:asciiTheme="majorBidi" w:hAnsiTheme="majorBidi" w:cstheme="majorBidi"/>
                <w:i/>
                <w:iCs/>
                <w:sz w:val="20"/>
                <w:szCs w:val="20"/>
                <w:lang w:val="en-US"/>
              </w:rPr>
            </w:pPr>
            <w:r w:rsidRPr="003710BE">
              <w:rPr>
                <w:rFonts w:asciiTheme="majorBidi" w:hAnsiTheme="majorBidi" w:cstheme="majorBidi"/>
                <w:i/>
                <w:iCs/>
                <w:sz w:val="20"/>
                <w:szCs w:val="20"/>
                <w:lang w:val="en-US"/>
              </w:rPr>
              <w:t xml:space="preserve">Note to Expert: 'Ground-breaking' implies a high-risk/high-gain profile. A high risk of not achieving all objectives is acceptable, provided the potential payoff is significant. Do not penalize the project for ambition-related </w:t>
            </w:r>
            <w:proofErr w:type="gramStart"/>
            <w:r w:rsidRPr="003710BE">
              <w:rPr>
                <w:rFonts w:asciiTheme="majorBidi" w:hAnsiTheme="majorBidi" w:cstheme="majorBidi"/>
                <w:i/>
                <w:iCs/>
                <w:sz w:val="20"/>
                <w:szCs w:val="20"/>
                <w:lang w:val="en-US"/>
              </w:rPr>
              <w:t>risks, but</w:t>
            </w:r>
            <w:proofErr w:type="gramEnd"/>
            <w:r w:rsidRPr="003710BE">
              <w:rPr>
                <w:rFonts w:asciiTheme="majorBidi" w:hAnsiTheme="majorBidi" w:cstheme="majorBidi"/>
                <w:i/>
                <w:iCs/>
                <w:sz w:val="20"/>
                <w:szCs w:val="20"/>
                <w:lang w:val="en-US"/>
              </w:rPr>
              <w:t xml:space="preserve"> assess if the risk is managed by a sound scientific approach.</w:t>
            </w:r>
          </w:p>
        </w:tc>
        <w:tc>
          <w:tcPr>
            <w:tcW w:w="1638" w:type="dxa"/>
          </w:tcPr>
          <w:p w14:paraId="6AFBC420" w14:textId="676F2FA1" w:rsidR="003040C3" w:rsidRPr="003B7989" w:rsidRDefault="00CF43F3" w:rsidP="00F148A1">
            <w:pPr>
              <w:pStyle w:val="NoSpacing"/>
              <w:jc w:val="both"/>
              <w:rPr>
                <w:rFonts w:asciiTheme="majorBidi" w:hAnsiTheme="majorBidi" w:cstheme="majorBidi"/>
                <w:sz w:val="22"/>
                <w:szCs w:val="22"/>
                <w:lang w:val="en-US"/>
              </w:rPr>
            </w:pPr>
            <w:r w:rsidRPr="003B7989">
              <w:rPr>
                <w:rFonts w:asciiTheme="majorBidi" w:hAnsiTheme="majorBidi" w:cstheme="majorBidi"/>
                <w:sz w:val="22"/>
                <w:szCs w:val="22"/>
                <w:lang w:val="en-US"/>
              </w:rPr>
              <w:t>Expert Score:</w:t>
            </w:r>
          </w:p>
          <w:p w14:paraId="4FF54E77" w14:textId="1CC31AAF" w:rsidR="00CF43F3" w:rsidRPr="003B7989" w:rsidRDefault="00883AA9" w:rsidP="000C3C3E">
            <w:pPr>
              <w:pStyle w:val="NoSpacing"/>
              <w:jc w:val="both"/>
              <w:rPr>
                <w:rFonts w:asciiTheme="majorBidi" w:hAnsiTheme="majorBidi" w:cstheme="majorBidi"/>
                <w:sz w:val="22"/>
                <w:szCs w:val="22"/>
                <w:lang w:val="en-US"/>
              </w:rPr>
            </w:pPr>
            <w:sdt>
              <w:sdtPr>
                <w:rPr>
                  <w:rStyle w:val="Style1"/>
                  <w:lang w:val="en-GB"/>
                </w:rPr>
                <w:alias w:val="Expert score"/>
                <w:tag w:val="scoring"/>
                <w:id w:val="15356930"/>
                <w:placeholder>
                  <w:docPart w:val="B34E1BB51058449AAFBBC42011DF5C4B"/>
                </w:placeholder>
                <w:showingPlcHdr/>
                <w:comboBox>
                  <w:listItem w:value="Choose an item."/>
                  <w:listItem w:displayText="0" w:value="0"/>
                  <w:listItem w:displayText="0,5" w:value="0,5"/>
                  <w:listItem w:displayText="1" w:value="1"/>
                  <w:listItem w:displayText="1,5" w:value="1,5"/>
                  <w:listItem w:displayText="2" w:value="2"/>
                  <w:listItem w:displayText="2,5" w:value="2,5"/>
                  <w:listItem w:displayText="3" w:value="3"/>
                  <w:listItem w:displayText="3,5" w:value="3,5"/>
                  <w:listItem w:displayText="4" w:value="4"/>
                  <w:listItem w:displayText="4,5" w:value="4,5"/>
                  <w:listItem w:displayText="5" w:value="5"/>
                </w:comboBox>
              </w:sdtPr>
              <w:sdtEndPr>
                <w:rPr>
                  <w:rStyle w:val="DefaultParagraphFont"/>
                  <w:rFonts w:asciiTheme="minorHAnsi" w:hAnsiTheme="minorHAnsi" w:cstheme="majorBidi"/>
                  <w:b w:val="0"/>
                  <w:color w:val="auto"/>
                  <w:sz w:val="22"/>
                  <w:szCs w:val="22"/>
                </w:rPr>
              </w:sdtEndPr>
              <w:sdtContent>
                <w:r w:rsidR="003040C3" w:rsidRPr="008230B4">
                  <w:rPr>
                    <w:rStyle w:val="PlaceholderText"/>
                    <w:lang w:val="en-GB"/>
                  </w:rPr>
                  <w:t>Choose an item.</w:t>
                </w:r>
              </w:sdtContent>
            </w:sdt>
          </w:p>
          <w:p w14:paraId="10D00599" w14:textId="77777777" w:rsidR="00CF43F3" w:rsidRPr="003B7989" w:rsidRDefault="00CF43F3" w:rsidP="000C3C3E">
            <w:pPr>
              <w:pStyle w:val="NoSpacing"/>
              <w:jc w:val="both"/>
              <w:rPr>
                <w:rFonts w:asciiTheme="majorBidi" w:hAnsiTheme="majorBidi" w:cstheme="majorBidi"/>
                <w:sz w:val="22"/>
                <w:szCs w:val="22"/>
                <w:lang w:val="en-US"/>
              </w:rPr>
            </w:pPr>
          </w:p>
          <w:p w14:paraId="1773744F" w14:textId="77777777" w:rsidR="00CF43F3" w:rsidRPr="003B7989" w:rsidRDefault="00CF43F3" w:rsidP="000C3C3E">
            <w:pPr>
              <w:pStyle w:val="NoSpacing"/>
              <w:jc w:val="both"/>
              <w:rPr>
                <w:rFonts w:asciiTheme="majorBidi" w:hAnsiTheme="majorBidi" w:cstheme="majorBidi"/>
                <w:i/>
                <w:iCs/>
                <w:sz w:val="20"/>
                <w:szCs w:val="20"/>
                <w:lang w:val="en-US"/>
              </w:rPr>
            </w:pPr>
            <w:r w:rsidRPr="003B7989">
              <w:rPr>
                <w:rFonts w:asciiTheme="majorBidi" w:hAnsiTheme="majorBidi" w:cstheme="majorBidi"/>
                <w:i/>
                <w:iCs/>
                <w:sz w:val="20"/>
                <w:szCs w:val="20"/>
                <w:lang w:val="en-US"/>
              </w:rPr>
              <w:t xml:space="preserve">Range: </w:t>
            </w:r>
            <w:proofErr w:type="gramStart"/>
            <w:r w:rsidRPr="003B7989">
              <w:rPr>
                <w:rFonts w:asciiTheme="majorBidi" w:hAnsiTheme="majorBidi" w:cstheme="majorBidi"/>
                <w:i/>
                <w:iCs/>
                <w:sz w:val="20"/>
                <w:szCs w:val="20"/>
                <w:lang w:val="en-US"/>
              </w:rPr>
              <w:t>0-5;</w:t>
            </w:r>
            <w:proofErr w:type="gramEnd"/>
          </w:p>
          <w:p w14:paraId="397ECEE2" w14:textId="4341B73E" w:rsidR="00E55010" w:rsidRPr="003B7989" w:rsidRDefault="00CF43F3" w:rsidP="000C3C3E">
            <w:pPr>
              <w:pStyle w:val="NoSpacing"/>
              <w:jc w:val="both"/>
              <w:rPr>
                <w:rFonts w:asciiTheme="majorBidi" w:hAnsiTheme="majorBidi" w:cstheme="majorBidi"/>
                <w:sz w:val="22"/>
                <w:szCs w:val="22"/>
                <w:lang w:val="en-US"/>
              </w:rPr>
            </w:pPr>
            <w:r w:rsidRPr="003B7989">
              <w:rPr>
                <w:rFonts w:asciiTheme="majorBidi" w:hAnsiTheme="majorBidi" w:cstheme="majorBidi"/>
                <w:i/>
                <w:iCs/>
                <w:sz w:val="20"/>
                <w:szCs w:val="20"/>
                <w:lang w:val="en-US"/>
              </w:rPr>
              <w:t>(evaluation unit: 0.5 points)</w:t>
            </w:r>
          </w:p>
        </w:tc>
      </w:tr>
      <w:tr w:rsidR="00CF43F3" w:rsidRPr="001B63F7" w14:paraId="6D594B04" w14:textId="77777777" w:rsidTr="00493081">
        <w:tc>
          <w:tcPr>
            <w:tcW w:w="8296" w:type="dxa"/>
            <w:gridSpan w:val="3"/>
          </w:tcPr>
          <w:sdt>
            <w:sdtPr>
              <w:rPr>
                <w:rFonts w:asciiTheme="majorBidi" w:hAnsiTheme="majorBidi" w:cstheme="majorBidi"/>
                <w:i/>
                <w:iCs/>
                <w:sz w:val="22"/>
                <w:szCs w:val="22"/>
                <w:lang w:val="en-GB"/>
              </w:rPr>
              <w:alias w:val="Evaluation 2nd criteria"/>
              <w:tag w:val="Evaluation 1st criteria"/>
              <w:id w:val="-2141491652"/>
              <w:placeholder>
                <w:docPart w:val="DF61EF3B190B42F1824D7DC57B193B26"/>
              </w:placeholder>
            </w:sdtPr>
            <w:sdtEndPr>
              <w:rPr>
                <w:i w:val="0"/>
                <w:iCs w:val="0"/>
              </w:rPr>
            </w:sdtEndPr>
            <w:sdtContent>
              <w:p w14:paraId="2E4599EC" w14:textId="2CA384AF" w:rsidR="002E6378" w:rsidRDefault="002E6378" w:rsidP="002E6378">
                <w:pPr>
                  <w:rPr>
                    <w:rFonts w:asciiTheme="majorBidi" w:hAnsiTheme="majorBidi" w:cstheme="majorBidi"/>
                    <w:sz w:val="22"/>
                    <w:szCs w:val="22"/>
                    <w:lang w:val="en-GB"/>
                  </w:rPr>
                </w:pPr>
                <w:r w:rsidRPr="00450333">
                  <w:rPr>
                    <w:rFonts w:asciiTheme="majorBidi" w:hAnsiTheme="majorBidi" w:cstheme="majorBidi"/>
                    <w:i/>
                    <w:iCs/>
                    <w:sz w:val="22"/>
                    <w:szCs w:val="22"/>
                    <w:lang w:val="en-GB"/>
                  </w:rPr>
                  <w:t>(Please, enter the assessment text for sub-criterion here. Minimum 1000 characters, maximum 4000 characters)</w:t>
                </w:r>
                <w:r w:rsidRPr="00450333">
                  <w:rPr>
                    <w:rFonts w:asciiTheme="majorBidi" w:hAnsiTheme="majorBidi" w:cstheme="majorBidi"/>
                    <w:sz w:val="22"/>
                    <w:szCs w:val="22"/>
                    <w:lang w:val="en-GB"/>
                  </w:rPr>
                  <w:t> </w:t>
                </w:r>
              </w:p>
            </w:sdtContent>
          </w:sdt>
          <w:p w14:paraId="33C02507" w14:textId="77777777" w:rsidR="00CF43F3" w:rsidRPr="001B63F7" w:rsidRDefault="00CF43F3" w:rsidP="000C3C3E">
            <w:pPr>
              <w:pStyle w:val="NoSpacing"/>
              <w:jc w:val="both"/>
              <w:rPr>
                <w:rFonts w:asciiTheme="majorBidi" w:hAnsiTheme="majorBidi" w:cstheme="majorBidi"/>
                <w:lang w:val="en-US"/>
              </w:rPr>
            </w:pPr>
          </w:p>
        </w:tc>
      </w:tr>
      <w:tr w:rsidR="00962F6A" w:rsidRPr="001B63F7" w14:paraId="4DE30726" w14:textId="77777777" w:rsidTr="00CF43F3">
        <w:tc>
          <w:tcPr>
            <w:tcW w:w="562" w:type="dxa"/>
            <w:shd w:val="clear" w:color="auto" w:fill="D9F2D0" w:themeFill="accent6" w:themeFillTint="33"/>
          </w:tcPr>
          <w:p w14:paraId="43EF7AD7" w14:textId="3FF8250A" w:rsidR="00962F6A" w:rsidRPr="003B7989" w:rsidRDefault="00962F6A" w:rsidP="000C3C3E">
            <w:pPr>
              <w:pStyle w:val="NoSpacing"/>
              <w:jc w:val="both"/>
              <w:rPr>
                <w:rFonts w:asciiTheme="majorBidi" w:hAnsiTheme="majorBidi" w:cstheme="majorBidi"/>
                <w:bCs/>
                <w:sz w:val="22"/>
                <w:szCs w:val="22"/>
                <w:lang w:val="en-US"/>
              </w:rPr>
            </w:pPr>
            <w:r w:rsidRPr="003B7989">
              <w:rPr>
                <w:rFonts w:asciiTheme="majorBidi" w:hAnsiTheme="majorBidi" w:cstheme="majorBidi"/>
                <w:bCs/>
                <w:sz w:val="22"/>
                <w:szCs w:val="22"/>
                <w:lang w:val="en-US"/>
              </w:rPr>
              <w:t>3</w:t>
            </w:r>
          </w:p>
        </w:tc>
        <w:tc>
          <w:tcPr>
            <w:tcW w:w="7734" w:type="dxa"/>
            <w:gridSpan w:val="2"/>
            <w:shd w:val="clear" w:color="auto" w:fill="D9F2D0" w:themeFill="accent6" w:themeFillTint="33"/>
          </w:tcPr>
          <w:p w14:paraId="5576E95A" w14:textId="44FEFE38" w:rsidR="00962F6A" w:rsidRPr="003B7989" w:rsidRDefault="00962F6A" w:rsidP="000C3C3E">
            <w:pPr>
              <w:pStyle w:val="NoSpacing"/>
              <w:jc w:val="both"/>
              <w:rPr>
                <w:rFonts w:asciiTheme="majorBidi" w:hAnsiTheme="majorBidi" w:cstheme="majorBidi"/>
                <w:b/>
                <w:sz w:val="22"/>
                <w:szCs w:val="22"/>
                <w:lang w:val="en-US"/>
              </w:rPr>
            </w:pPr>
            <w:r w:rsidRPr="003B7989">
              <w:rPr>
                <w:rFonts w:asciiTheme="majorBidi" w:hAnsiTheme="majorBidi" w:cstheme="majorBidi"/>
                <w:b/>
                <w:sz w:val="22"/>
                <w:szCs w:val="22"/>
                <w:lang w:val="en-US"/>
              </w:rPr>
              <w:t xml:space="preserve">Summary and </w:t>
            </w:r>
            <w:r w:rsidR="003B7989">
              <w:rPr>
                <w:rFonts w:asciiTheme="majorBidi" w:hAnsiTheme="majorBidi" w:cstheme="majorBidi"/>
                <w:b/>
                <w:sz w:val="22"/>
                <w:szCs w:val="22"/>
                <w:lang w:val="en-US"/>
              </w:rPr>
              <w:t>r</w:t>
            </w:r>
            <w:r w:rsidRPr="003B7989">
              <w:rPr>
                <w:rFonts w:asciiTheme="majorBidi" w:hAnsiTheme="majorBidi" w:cstheme="majorBidi"/>
                <w:b/>
                <w:sz w:val="22"/>
                <w:szCs w:val="22"/>
                <w:lang w:val="en-US"/>
              </w:rPr>
              <w:t>ecommendations</w:t>
            </w:r>
          </w:p>
        </w:tc>
      </w:tr>
      <w:tr w:rsidR="00E55010" w:rsidRPr="001B63F7" w14:paraId="4DB89D82" w14:textId="77777777" w:rsidTr="00E55010">
        <w:tc>
          <w:tcPr>
            <w:tcW w:w="562" w:type="dxa"/>
          </w:tcPr>
          <w:p w14:paraId="1ADA2EBE" w14:textId="3DE5384A" w:rsidR="00E55010" w:rsidRPr="003B7989" w:rsidRDefault="00962F6A" w:rsidP="000C3C3E">
            <w:pPr>
              <w:pStyle w:val="NoSpacing"/>
              <w:jc w:val="both"/>
              <w:rPr>
                <w:rFonts w:asciiTheme="majorBidi" w:hAnsiTheme="majorBidi" w:cstheme="majorBidi"/>
                <w:sz w:val="22"/>
                <w:szCs w:val="22"/>
                <w:lang w:val="en-US"/>
              </w:rPr>
            </w:pPr>
            <w:r w:rsidRPr="003B7989">
              <w:rPr>
                <w:rFonts w:asciiTheme="majorBidi" w:hAnsiTheme="majorBidi" w:cstheme="majorBidi"/>
                <w:sz w:val="22"/>
                <w:szCs w:val="22"/>
                <w:lang w:val="en-US"/>
              </w:rPr>
              <w:t>3.1</w:t>
            </w:r>
          </w:p>
        </w:tc>
        <w:tc>
          <w:tcPr>
            <w:tcW w:w="6096" w:type="dxa"/>
          </w:tcPr>
          <w:p w14:paraId="5FAF02B2" w14:textId="0EA407BB" w:rsidR="008960FA" w:rsidRPr="003B7989" w:rsidRDefault="008960FA" w:rsidP="000C3C3E">
            <w:pPr>
              <w:pStyle w:val="NoSpacing"/>
              <w:jc w:val="both"/>
              <w:rPr>
                <w:rFonts w:asciiTheme="majorBidi" w:hAnsiTheme="majorBidi" w:cstheme="majorBidi"/>
                <w:b/>
                <w:bCs/>
                <w:sz w:val="22"/>
                <w:szCs w:val="22"/>
                <w:lang w:val="en-US"/>
              </w:rPr>
            </w:pPr>
            <w:r w:rsidRPr="003B7989">
              <w:rPr>
                <w:rFonts w:asciiTheme="majorBidi" w:hAnsiTheme="majorBidi" w:cstheme="majorBidi"/>
                <w:b/>
                <w:bCs/>
                <w:sz w:val="22"/>
                <w:szCs w:val="22"/>
                <w:lang w:val="en-US"/>
              </w:rPr>
              <w:t xml:space="preserve">Project </w:t>
            </w:r>
            <w:r w:rsidR="003B7989" w:rsidRPr="003B7989">
              <w:rPr>
                <w:rFonts w:asciiTheme="majorBidi" w:hAnsiTheme="majorBidi" w:cstheme="majorBidi"/>
                <w:b/>
                <w:bCs/>
                <w:sz w:val="22"/>
                <w:szCs w:val="22"/>
                <w:lang w:val="en-US"/>
              </w:rPr>
              <w:t>i</w:t>
            </w:r>
            <w:r w:rsidRPr="003B7989">
              <w:rPr>
                <w:rFonts w:asciiTheme="majorBidi" w:hAnsiTheme="majorBidi" w:cstheme="majorBidi"/>
                <w:b/>
                <w:bCs/>
                <w:sz w:val="22"/>
                <w:szCs w:val="22"/>
                <w:lang w:val="en-US"/>
              </w:rPr>
              <w:t xml:space="preserve">mplementation </w:t>
            </w:r>
            <w:r w:rsidR="003B7989" w:rsidRPr="003B7989">
              <w:rPr>
                <w:rFonts w:asciiTheme="majorBidi" w:hAnsiTheme="majorBidi" w:cstheme="majorBidi"/>
                <w:b/>
                <w:bCs/>
                <w:sz w:val="22"/>
                <w:szCs w:val="22"/>
                <w:lang w:val="en-US"/>
              </w:rPr>
              <w:t>p</w:t>
            </w:r>
            <w:r w:rsidRPr="003B7989">
              <w:rPr>
                <w:rFonts w:asciiTheme="majorBidi" w:hAnsiTheme="majorBidi" w:cstheme="majorBidi"/>
                <w:b/>
                <w:bCs/>
                <w:sz w:val="22"/>
                <w:szCs w:val="22"/>
                <w:lang w:val="en-US"/>
              </w:rPr>
              <w:t>rogress (Percentage):</w:t>
            </w:r>
          </w:p>
          <w:p w14:paraId="3F3FF17C" w14:textId="580761EC" w:rsidR="00E55010" w:rsidRPr="003B7989" w:rsidRDefault="008960FA" w:rsidP="000C3C3E">
            <w:pPr>
              <w:pStyle w:val="NoSpacing"/>
              <w:jc w:val="both"/>
              <w:rPr>
                <w:rFonts w:asciiTheme="majorBidi" w:hAnsiTheme="majorBidi" w:cstheme="majorBidi"/>
                <w:i/>
                <w:iCs/>
                <w:sz w:val="22"/>
                <w:szCs w:val="22"/>
                <w:lang w:val="en-US"/>
              </w:rPr>
            </w:pPr>
            <w:r w:rsidRPr="003B7989">
              <w:rPr>
                <w:rFonts w:asciiTheme="majorBidi" w:hAnsiTheme="majorBidi" w:cstheme="majorBidi"/>
                <w:i/>
                <w:iCs/>
                <w:sz w:val="20"/>
                <w:szCs w:val="20"/>
                <w:lang w:val="en-US"/>
              </w:rPr>
              <w:t>(Please estimate how far the project has progressed in its overall implementation (considering time elapsed and objectives achieved).</w:t>
            </w:r>
          </w:p>
        </w:tc>
        <w:tc>
          <w:tcPr>
            <w:tcW w:w="1638" w:type="dxa"/>
          </w:tcPr>
          <w:p w14:paraId="1320004F" w14:textId="1F4892B7" w:rsidR="00E55010" w:rsidRPr="003B7989" w:rsidRDefault="00256E61" w:rsidP="000C3C3E">
            <w:pPr>
              <w:pStyle w:val="NoSpacing"/>
              <w:jc w:val="both"/>
              <w:rPr>
                <w:rFonts w:asciiTheme="majorBidi" w:hAnsiTheme="majorBidi" w:cstheme="majorBidi"/>
                <w:sz w:val="22"/>
                <w:szCs w:val="22"/>
                <w:lang w:val="en-US"/>
              </w:rPr>
            </w:pPr>
            <w:r w:rsidRPr="003710BE">
              <w:rPr>
                <w:rFonts w:asciiTheme="majorBidi" w:hAnsiTheme="majorBidi" w:cstheme="majorBidi"/>
                <w:b/>
                <w:bCs/>
                <w:sz w:val="22"/>
                <w:szCs w:val="22"/>
                <w:lang w:val="en-US"/>
              </w:rPr>
              <w:t>Approximate Progress:</w:t>
            </w:r>
            <w:sdt>
              <w:sdtPr>
                <w:rPr>
                  <w:rStyle w:val="Style1"/>
                  <w:lang w:val="en-GB"/>
                </w:rPr>
                <w:alias w:val="Expert score"/>
                <w:tag w:val="%"/>
                <w:id w:val="-1875374150"/>
                <w:placeholder>
                  <w:docPart w:val="3840E417D71D4CE09278EDB3D9AAB3BC"/>
                </w:placeholder>
                <w:showingPlcHdr/>
                <w:comboBox>
                  <w:listItem w:value="Choose an item."/>
                  <w:listItem w:displayText="0" w:value="0"/>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listItem w:displayText="60" w:value="60"/>
                  <w:listItem w:displayText="65" w:value="65"/>
                  <w:listItem w:displayText="70" w:value="70"/>
                  <w:listItem w:displayText="75" w:value="75"/>
                  <w:listItem w:displayText="80" w:value="80"/>
                  <w:listItem w:displayText="85" w:value="85"/>
                  <w:listItem w:displayText="90" w:value="90"/>
                  <w:listItem w:displayText="95" w:value="95"/>
                  <w:listItem w:displayText="100" w:value="100"/>
                </w:comboBox>
              </w:sdtPr>
              <w:sdtEndPr>
                <w:rPr>
                  <w:rStyle w:val="DefaultParagraphFont"/>
                  <w:rFonts w:asciiTheme="minorHAnsi" w:hAnsiTheme="minorHAnsi" w:cstheme="majorBidi"/>
                  <w:b w:val="0"/>
                  <w:color w:val="auto"/>
                  <w:sz w:val="22"/>
                  <w:szCs w:val="22"/>
                </w:rPr>
              </w:sdtEndPr>
              <w:sdtContent>
                <w:r w:rsidR="00F148A1" w:rsidRPr="008230B4">
                  <w:rPr>
                    <w:rStyle w:val="PlaceholderText"/>
                    <w:lang w:val="en-GB"/>
                  </w:rPr>
                  <w:t>Cho</w:t>
                </w:r>
                <w:r w:rsidR="00F148A1" w:rsidRPr="008230B4">
                  <w:rPr>
                    <w:rStyle w:val="PlaceholderText"/>
                    <w:lang w:val="en-GB"/>
                  </w:rPr>
                  <w:lastRenderedPageBreak/>
                  <w:t>ose an item.</w:t>
                </w:r>
              </w:sdtContent>
            </w:sdt>
            <w:r w:rsidR="001248CE" w:rsidRPr="003B7989">
              <w:rPr>
                <w:rFonts w:asciiTheme="majorBidi" w:hAnsiTheme="majorBidi" w:cstheme="majorBidi"/>
                <w:sz w:val="22"/>
                <w:szCs w:val="22"/>
                <w:lang w:val="en-US"/>
              </w:rPr>
              <w:t xml:space="preserve"> </w:t>
            </w:r>
            <w:r w:rsidRPr="003710BE">
              <w:rPr>
                <w:rFonts w:asciiTheme="majorBidi" w:hAnsiTheme="majorBidi" w:cstheme="majorBidi"/>
                <w:b/>
                <w:bCs/>
                <w:color w:val="EE0000"/>
                <w:lang w:val="en-US"/>
              </w:rPr>
              <w:t>%</w:t>
            </w:r>
          </w:p>
        </w:tc>
      </w:tr>
      <w:tr w:rsidR="00A84D8E" w:rsidRPr="001B63F7" w14:paraId="1E03AC43" w14:textId="77777777" w:rsidTr="00493081">
        <w:tc>
          <w:tcPr>
            <w:tcW w:w="562" w:type="dxa"/>
          </w:tcPr>
          <w:p w14:paraId="15CE45A4" w14:textId="39D7C3FC" w:rsidR="00A84D8E" w:rsidRPr="003B7989" w:rsidRDefault="00A84D8E" w:rsidP="000C3C3E">
            <w:pPr>
              <w:pStyle w:val="NoSpacing"/>
              <w:jc w:val="both"/>
              <w:rPr>
                <w:rFonts w:asciiTheme="majorBidi" w:hAnsiTheme="majorBidi" w:cstheme="majorBidi"/>
                <w:sz w:val="22"/>
                <w:szCs w:val="22"/>
                <w:lang w:val="en-US"/>
              </w:rPr>
            </w:pPr>
            <w:r w:rsidRPr="003B7989">
              <w:rPr>
                <w:rFonts w:asciiTheme="majorBidi" w:hAnsiTheme="majorBidi" w:cstheme="majorBidi"/>
                <w:sz w:val="22"/>
                <w:szCs w:val="22"/>
                <w:lang w:val="en-US"/>
              </w:rPr>
              <w:lastRenderedPageBreak/>
              <w:t>3.2</w:t>
            </w:r>
          </w:p>
        </w:tc>
        <w:tc>
          <w:tcPr>
            <w:tcW w:w="7734" w:type="dxa"/>
            <w:gridSpan w:val="2"/>
          </w:tcPr>
          <w:p w14:paraId="04E6B6A9" w14:textId="2FDA0F03" w:rsidR="00A84D8E" w:rsidRPr="009100A9" w:rsidRDefault="00A84D8E" w:rsidP="000C3C3E">
            <w:pPr>
              <w:pStyle w:val="NoSpacing"/>
              <w:jc w:val="both"/>
              <w:rPr>
                <w:rFonts w:asciiTheme="majorBidi" w:hAnsiTheme="majorBidi" w:cstheme="majorBidi"/>
                <w:b/>
                <w:bCs/>
                <w:sz w:val="22"/>
                <w:szCs w:val="22"/>
                <w:lang w:val="en-US"/>
              </w:rPr>
            </w:pPr>
            <w:r w:rsidRPr="009100A9">
              <w:rPr>
                <w:rFonts w:asciiTheme="majorBidi" w:hAnsiTheme="majorBidi" w:cstheme="majorBidi"/>
                <w:b/>
                <w:bCs/>
                <w:sz w:val="22"/>
                <w:szCs w:val="22"/>
                <w:lang w:val="en-US"/>
              </w:rPr>
              <w:t xml:space="preserve">Project </w:t>
            </w:r>
            <w:r w:rsidR="009100A9">
              <w:rPr>
                <w:rFonts w:asciiTheme="majorBidi" w:hAnsiTheme="majorBidi" w:cstheme="majorBidi"/>
                <w:b/>
                <w:bCs/>
                <w:sz w:val="22"/>
                <w:szCs w:val="22"/>
                <w:lang w:val="en-US"/>
              </w:rPr>
              <w:t>s</w:t>
            </w:r>
            <w:r w:rsidRPr="009100A9">
              <w:rPr>
                <w:rFonts w:asciiTheme="majorBidi" w:hAnsiTheme="majorBidi" w:cstheme="majorBidi"/>
                <w:b/>
                <w:bCs/>
                <w:sz w:val="22"/>
                <w:szCs w:val="22"/>
                <w:lang w:val="en-US"/>
              </w:rPr>
              <w:t>trengths:</w:t>
            </w:r>
          </w:p>
          <w:p w14:paraId="6367BE7D" w14:textId="6C0AA098" w:rsidR="00A84D8E" w:rsidRPr="003B7989" w:rsidRDefault="00A84D8E" w:rsidP="000C3C3E">
            <w:pPr>
              <w:pStyle w:val="NoSpacing"/>
              <w:jc w:val="both"/>
              <w:rPr>
                <w:rFonts w:asciiTheme="majorBidi" w:hAnsiTheme="majorBidi" w:cstheme="majorBidi"/>
                <w:sz w:val="22"/>
                <w:szCs w:val="22"/>
                <w:lang w:val="en-US"/>
              </w:rPr>
            </w:pPr>
            <w:r w:rsidRPr="009100A9">
              <w:rPr>
                <w:rFonts w:asciiTheme="majorBidi" w:hAnsiTheme="majorBidi" w:cstheme="majorBidi"/>
                <w:i/>
                <w:iCs/>
                <w:sz w:val="20"/>
                <w:szCs w:val="20"/>
                <w:lang w:val="en-US"/>
              </w:rPr>
              <w:t>(Please list 3-5 main strengths)</w:t>
            </w:r>
          </w:p>
        </w:tc>
      </w:tr>
      <w:tr w:rsidR="00CF43F3" w:rsidRPr="001B63F7" w14:paraId="5F5D0F25" w14:textId="77777777" w:rsidTr="00493081">
        <w:tc>
          <w:tcPr>
            <w:tcW w:w="8296" w:type="dxa"/>
            <w:gridSpan w:val="3"/>
          </w:tcPr>
          <w:sdt>
            <w:sdtPr>
              <w:rPr>
                <w:rFonts w:asciiTheme="majorBidi" w:hAnsiTheme="majorBidi" w:cstheme="majorBidi"/>
                <w:i/>
                <w:iCs/>
                <w:sz w:val="22"/>
                <w:szCs w:val="22"/>
                <w:lang w:val="en-GB"/>
              </w:rPr>
              <w:alias w:val="Project strengths"/>
              <w:tag w:val="Evaluation 1st criteria"/>
              <w:id w:val="1039093406"/>
              <w:placeholder>
                <w:docPart w:val="611A7A6D8BA5493297568D9B7D1C189D"/>
              </w:placeholder>
            </w:sdtPr>
            <w:sdtEndPr>
              <w:rPr>
                <w:i w:val="0"/>
                <w:iCs w:val="0"/>
              </w:rPr>
            </w:sdtEndPr>
            <w:sdtContent>
              <w:p w14:paraId="252C694D" w14:textId="5D4F4481" w:rsidR="00DB79FF" w:rsidRDefault="00DB79FF" w:rsidP="00DB79FF">
                <w:pPr>
                  <w:rPr>
                    <w:rFonts w:asciiTheme="majorBidi" w:hAnsiTheme="majorBidi" w:cstheme="majorBidi"/>
                    <w:sz w:val="22"/>
                    <w:szCs w:val="22"/>
                    <w:lang w:val="en-GB"/>
                  </w:rPr>
                </w:pPr>
                <w:r w:rsidRPr="00450333">
                  <w:rPr>
                    <w:rFonts w:asciiTheme="majorBidi" w:hAnsiTheme="majorBidi" w:cstheme="majorBidi"/>
                    <w:i/>
                    <w:iCs/>
                    <w:sz w:val="22"/>
                    <w:szCs w:val="22"/>
                    <w:lang w:val="en-GB"/>
                  </w:rPr>
                  <w:t>(Please,</w:t>
                </w:r>
                <w:r>
                  <w:rPr>
                    <w:rFonts w:asciiTheme="majorBidi" w:hAnsiTheme="majorBidi" w:cstheme="majorBidi"/>
                    <w:i/>
                    <w:iCs/>
                    <w:sz w:val="22"/>
                    <w:szCs w:val="22"/>
                    <w:lang w:val="en-GB"/>
                  </w:rPr>
                  <w:t xml:space="preserve"> list </w:t>
                </w:r>
                <w:r w:rsidR="00F17574">
                  <w:rPr>
                    <w:rFonts w:asciiTheme="majorBidi" w:hAnsiTheme="majorBidi" w:cstheme="majorBidi"/>
                    <w:i/>
                    <w:iCs/>
                    <w:sz w:val="22"/>
                    <w:szCs w:val="22"/>
                    <w:lang w:val="en-GB"/>
                  </w:rPr>
                  <w:t>3-5 project strengths here</w:t>
                </w:r>
                <w:r w:rsidRPr="00450333">
                  <w:rPr>
                    <w:rFonts w:asciiTheme="majorBidi" w:hAnsiTheme="majorBidi" w:cstheme="majorBidi"/>
                    <w:i/>
                    <w:iCs/>
                    <w:sz w:val="22"/>
                    <w:szCs w:val="22"/>
                    <w:lang w:val="en-GB"/>
                  </w:rPr>
                  <w:t>.)</w:t>
                </w:r>
                <w:r w:rsidRPr="00450333">
                  <w:rPr>
                    <w:rFonts w:asciiTheme="majorBidi" w:hAnsiTheme="majorBidi" w:cstheme="majorBidi"/>
                    <w:sz w:val="22"/>
                    <w:szCs w:val="22"/>
                    <w:lang w:val="en-GB"/>
                  </w:rPr>
                  <w:t> </w:t>
                </w:r>
              </w:p>
            </w:sdtContent>
          </w:sdt>
          <w:p w14:paraId="423DFE99" w14:textId="77777777" w:rsidR="00F831D3" w:rsidRPr="003B7989" w:rsidRDefault="00F831D3" w:rsidP="000C3C3E">
            <w:pPr>
              <w:pStyle w:val="NoSpacing"/>
              <w:jc w:val="both"/>
              <w:rPr>
                <w:rFonts w:asciiTheme="majorBidi" w:hAnsiTheme="majorBidi" w:cstheme="majorBidi"/>
                <w:sz w:val="22"/>
                <w:szCs w:val="22"/>
                <w:lang w:val="en-US"/>
              </w:rPr>
            </w:pPr>
          </w:p>
        </w:tc>
      </w:tr>
      <w:tr w:rsidR="00A84D8E" w:rsidRPr="001B63F7" w14:paraId="276B74B4" w14:textId="77777777" w:rsidTr="00493081">
        <w:tc>
          <w:tcPr>
            <w:tcW w:w="562" w:type="dxa"/>
          </w:tcPr>
          <w:p w14:paraId="07A6116F" w14:textId="67F41D5D" w:rsidR="00A84D8E" w:rsidRPr="003B7989" w:rsidRDefault="00A84D8E" w:rsidP="000C3C3E">
            <w:pPr>
              <w:pStyle w:val="NoSpacing"/>
              <w:jc w:val="both"/>
              <w:rPr>
                <w:rFonts w:asciiTheme="majorBidi" w:hAnsiTheme="majorBidi" w:cstheme="majorBidi"/>
                <w:sz w:val="22"/>
                <w:szCs w:val="22"/>
                <w:lang w:val="en-US"/>
              </w:rPr>
            </w:pPr>
            <w:r w:rsidRPr="003B7989">
              <w:rPr>
                <w:rFonts w:asciiTheme="majorBidi" w:hAnsiTheme="majorBidi" w:cstheme="majorBidi"/>
                <w:sz w:val="22"/>
                <w:szCs w:val="22"/>
                <w:lang w:val="en-US"/>
              </w:rPr>
              <w:t>3.3</w:t>
            </w:r>
          </w:p>
        </w:tc>
        <w:tc>
          <w:tcPr>
            <w:tcW w:w="7734" w:type="dxa"/>
            <w:gridSpan w:val="2"/>
          </w:tcPr>
          <w:p w14:paraId="3D82C2DA" w14:textId="132D0460" w:rsidR="00A84D8E" w:rsidRPr="009100A9" w:rsidRDefault="00A84D8E" w:rsidP="000C3C3E">
            <w:pPr>
              <w:pStyle w:val="NoSpacing"/>
              <w:jc w:val="both"/>
              <w:rPr>
                <w:rFonts w:asciiTheme="majorBidi" w:hAnsiTheme="majorBidi" w:cstheme="majorBidi"/>
                <w:b/>
                <w:bCs/>
                <w:sz w:val="22"/>
                <w:szCs w:val="22"/>
                <w:lang w:val="en-US"/>
              </w:rPr>
            </w:pPr>
            <w:r w:rsidRPr="009100A9">
              <w:rPr>
                <w:rFonts w:asciiTheme="majorBidi" w:hAnsiTheme="majorBidi" w:cstheme="majorBidi"/>
                <w:b/>
                <w:bCs/>
                <w:sz w:val="22"/>
                <w:szCs w:val="22"/>
                <w:lang w:val="en-US"/>
              </w:rPr>
              <w:t xml:space="preserve">Main </w:t>
            </w:r>
            <w:r w:rsidR="009100A9" w:rsidRPr="009100A9">
              <w:rPr>
                <w:rFonts w:asciiTheme="majorBidi" w:hAnsiTheme="majorBidi" w:cstheme="majorBidi"/>
                <w:b/>
                <w:bCs/>
                <w:sz w:val="22"/>
                <w:szCs w:val="22"/>
                <w:lang w:val="en-US"/>
              </w:rPr>
              <w:t>c</w:t>
            </w:r>
            <w:r w:rsidRPr="009100A9">
              <w:rPr>
                <w:rFonts w:asciiTheme="majorBidi" w:hAnsiTheme="majorBidi" w:cstheme="majorBidi"/>
                <w:b/>
                <w:bCs/>
                <w:sz w:val="22"/>
                <w:szCs w:val="22"/>
                <w:lang w:val="en-US"/>
              </w:rPr>
              <w:t xml:space="preserve">hallenges and </w:t>
            </w:r>
            <w:r w:rsidR="009100A9" w:rsidRPr="009100A9">
              <w:rPr>
                <w:rFonts w:asciiTheme="majorBidi" w:hAnsiTheme="majorBidi" w:cstheme="majorBidi"/>
                <w:b/>
                <w:bCs/>
                <w:sz w:val="22"/>
                <w:szCs w:val="22"/>
                <w:lang w:val="en-US"/>
              </w:rPr>
              <w:t>w</w:t>
            </w:r>
            <w:r w:rsidRPr="009100A9">
              <w:rPr>
                <w:rFonts w:asciiTheme="majorBidi" w:hAnsiTheme="majorBidi" w:cstheme="majorBidi"/>
                <w:b/>
                <w:bCs/>
                <w:sz w:val="22"/>
                <w:szCs w:val="22"/>
                <w:lang w:val="en-US"/>
              </w:rPr>
              <w:t>eaknesses:</w:t>
            </w:r>
          </w:p>
          <w:p w14:paraId="1D10C53D" w14:textId="5CA09FB9" w:rsidR="00A84D8E" w:rsidRPr="003B7989" w:rsidRDefault="00A84D8E" w:rsidP="000C3C3E">
            <w:pPr>
              <w:pStyle w:val="NoSpacing"/>
              <w:jc w:val="both"/>
              <w:rPr>
                <w:rFonts w:asciiTheme="majorBidi" w:hAnsiTheme="majorBidi" w:cstheme="majorBidi"/>
                <w:sz w:val="22"/>
                <w:szCs w:val="22"/>
                <w:lang w:val="en-US"/>
              </w:rPr>
            </w:pPr>
            <w:r w:rsidRPr="009100A9">
              <w:rPr>
                <w:rFonts w:asciiTheme="majorBidi" w:hAnsiTheme="majorBidi" w:cstheme="majorBidi"/>
                <w:i/>
                <w:iCs/>
                <w:sz w:val="20"/>
                <w:szCs w:val="20"/>
                <w:lang w:val="en-US"/>
              </w:rPr>
              <w:t>(Please list 3-5 main challenges or weaknesses)</w:t>
            </w:r>
          </w:p>
        </w:tc>
      </w:tr>
      <w:tr w:rsidR="00CF43F3" w:rsidRPr="001B63F7" w14:paraId="5C65D065" w14:textId="77777777" w:rsidTr="00493081">
        <w:tc>
          <w:tcPr>
            <w:tcW w:w="8296" w:type="dxa"/>
            <w:gridSpan w:val="3"/>
          </w:tcPr>
          <w:sdt>
            <w:sdtPr>
              <w:rPr>
                <w:rFonts w:asciiTheme="majorBidi" w:hAnsiTheme="majorBidi" w:cstheme="majorBidi"/>
                <w:i/>
                <w:iCs/>
                <w:sz w:val="22"/>
                <w:szCs w:val="22"/>
                <w:lang w:val="en-GB"/>
              </w:rPr>
              <w:alias w:val="Challenges and weaknesses"/>
              <w:tag w:val="Evaluation 1st criteria"/>
              <w:id w:val="296802307"/>
              <w:placeholder>
                <w:docPart w:val="E26C83E8FDD2468B853732FB31FC3ADF"/>
              </w:placeholder>
            </w:sdtPr>
            <w:sdtEndPr>
              <w:rPr>
                <w:i w:val="0"/>
                <w:iCs w:val="0"/>
              </w:rPr>
            </w:sdtEndPr>
            <w:sdtContent>
              <w:p w14:paraId="22422243" w14:textId="486A4619" w:rsidR="00F17574" w:rsidRDefault="00F17574" w:rsidP="00F17574">
                <w:pPr>
                  <w:rPr>
                    <w:rFonts w:asciiTheme="majorBidi" w:hAnsiTheme="majorBidi" w:cstheme="majorBidi"/>
                    <w:sz w:val="22"/>
                    <w:szCs w:val="22"/>
                    <w:lang w:val="en-GB"/>
                  </w:rPr>
                </w:pPr>
                <w:r w:rsidRPr="00450333">
                  <w:rPr>
                    <w:rFonts w:asciiTheme="majorBidi" w:hAnsiTheme="majorBidi" w:cstheme="majorBidi"/>
                    <w:i/>
                    <w:iCs/>
                    <w:sz w:val="22"/>
                    <w:szCs w:val="22"/>
                    <w:lang w:val="en-GB"/>
                  </w:rPr>
                  <w:t>(Please,</w:t>
                </w:r>
                <w:r>
                  <w:rPr>
                    <w:rFonts w:asciiTheme="majorBidi" w:hAnsiTheme="majorBidi" w:cstheme="majorBidi"/>
                    <w:i/>
                    <w:iCs/>
                    <w:sz w:val="22"/>
                    <w:szCs w:val="22"/>
                    <w:lang w:val="en-GB"/>
                  </w:rPr>
                  <w:t xml:space="preserve"> list 3-5 project</w:t>
                </w:r>
                <w:r w:rsidR="00D12826">
                  <w:rPr>
                    <w:rFonts w:asciiTheme="majorBidi" w:hAnsiTheme="majorBidi" w:cstheme="majorBidi"/>
                    <w:i/>
                    <w:iCs/>
                    <w:sz w:val="22"/>
                    <w:szCs w:val="22"/>
                    <w:lang w:val="en-GB"/>
                  </w:rPr>
                  <w:t xml:space="preserve"> </w:t>
                </w:r>
                <w:r w:rsidR="00820C8B">
                  <w:rPr>
                    <w:rFonts w:asciiTheme="majorBidi" w:hAnsiTheme="majorBidi" w:cstheme="majorBidi"/>
                    <w:i/>
                    <w:iCs/>
                    <w:sz w:val="22"/>
                    <w:szCs w:val="22"/>
                    <w:lang w:val="en-GB"/>
                  </w:rPr>
                  <w:t xml:space="preserve">challenges and </w:t>
                </w:r>
                <w:r w:rsidR="00D12826">
                  <w:rPr>
                    <w:rFonts w:asciiTheme="majorBidi" w:hAnsiTheme="majorBidi" w:cstheme="majorBidi"/>
                    <w:i/>
                    <w:iCs/>
                    <w:sz w:val="22"/>
                    <w:szCs w:val="22"/>
                    <w:lang w:val="en-GB"/>
                  </w:rPr>
                  <w:t xml:space="preserve">weaknesses </w:t>
                </w:r>
                <w:r>
                  <w:rPr>
                    <w:rFonts w:asciiTheme="majorBidi" w:hAnsiTheme="majorBidi" w:cstheme="majorBidi"/>
                    <w:i/>
                    <w:iCs/>
                    <w:sz w:val="22"/>
                    <w:szCs w:val="22"/>
                    <w:lang w:val="en-GB"/>
                  </w:rPr>
                  <w:t>here</w:t>
                </w:r>
                <w:r w:rsidRPr="00450333">
                  <w:rPr>
                    <w:rFonts w:asciiTheme="majorBidi" w:hAnsiTheme="majorBidi" w:cstheme="majorBidi"/>
                    <w:i/>
                    <w:iCs/>
                    <w:sz w:val="22"/>
                    <w:szCs w:val="22"/>
                    <w:lang w:val="en-GB"/>
                  </w:rPr>
                  <w:t>.)</w:t>
                </w:r>
                <w:r w:rsidRPr="00450333">
                  <w:rPr>
                    <w:rFonts w:asciiTheme="majorBidi" w:hAnsiTheme="majorBidi" w:cstheme="majorBidi"/>
                    <w:sz w:val="22"/>
                    <w:szCs w:val="22"/>
                    <w:lang w:val="en-GB"/>
                  </w:rPr>
                  <w:t> </w:t>
                </w:r>
              </w:p>
            </w:sdtContent>
          </w:sdt>
          <w:p w14:paraId="73108907" w14:textId="77777777" w:rsidR="00F831D3" w:rsidRPr="003B7989" w:rsidRDefault="00F831D3" w:rsidP="000C3C3E">
            <w:pPr>
              <w:pStyle w:val="NoSpacing"/>
              <w:jc w:val="both"/>
              <w:rPr>
                <w:rFonts w:asciiTheme="majorBidi" w:hAnsiTheme="majorBidi" w:cstheme="majorBidi"/>
                <w:sz w:val="22"/>
                <w:szCs w:val="22"/>
                <w:lang w:val="en-US"/>
              </w:rPr>
            </w:pPr>
          </w:p>
        </w:tc>
      </w:tr>
      <w:tr w:rsidR="00A84D8E" w:rsidRPr="001B63F7" w14:paraId="047EEA9E" w14:textId="77777777" w:rsidTr="00493081">
        <w:tc>
          <w:tcPr>
            <w:tcW w:w="562" w:type="dxa"/>
          </w:tcPr>
          <w:p w14:paraId="12359032" w14:textId="0EB396CD" w:rsidR="00A84D8E" w:rsidRPr="003B7989" w:rsidRDefault="00A84D8E" w:rsidP="000C3C3E">
            <w:pPr>
              <w:pStyle w:val="NoSpacing"/>
              <w:jc w:val="both"/>
              <w:rPr>
                <w:rFonts w:asciiTheme="majorBidi" w:hAnsiTheme="majorBidi" w:cstheme="majorBidi"/>
                <w:sz w:val="22"/>
                <w:szCs w:val="22"/>
                <w:lang w:val="en-US"/>
              </w:rPr>
            </w:pPr>
            <w:r w:rsidRPr="003B7989">
              <w:rPr>
                <w:rFonts w:asciiTheme="majorBidi" w:hAnsiTheme="majorBidi" w:cstheme="majorBidi"/>
                <w:sz w:val="22"/>
                <w:szCs w:val="22"/>
                <w:lang w:val="en-US"/>
              </w:rPr>
              <w:t>3.4</w:t>
            </w:r>
          </w:p>
        </w:tc>
        <w:tc>
          <w:tcPr>
            <w:tcW w:w="7734" w:type="dxa"/>
            <w:gridSpan w:val="2"/>
          </w:tcPr>
          <w:p w14:paraId="558D7C30" w14:textId="77777777" w:rsidR="00A84D8E" w:rsidRPr="009100A9" w:rsidRDefault="00A84D8E" w:rsidP="000C3C3E">
            <w:pPr>
              <w:pStyle w:val="NoSpacing"/>
              <w:jc w:val="both"/>
              <w:rPr>
                <w:rFonts w:asciiTheme="majorBidi" w:hAnsiTheme="majorBidi" w:cstheme="majorBidi"/>
                <w:b/>
                <w:bCs/>
                <w:sz w:val="22"/>
                <w:szCs w:val="22"/>
                <w:lang w:val="en-US"/>
              </w:rPr>
            </w:pPr>
            <w:r w:rsidRPr="009100A9">
              <w:rPr>
                <w:rFonts w:asciiTheme="majorBidi" w:hAnsiTheme="majorBidi" w:cstheme="majorBidi"/>
                <w:b/>
                <w:bCs/>
                <w:sz w:val="22"/>
                <w:szCs w:val="22"/>
                <w:lang w:val="en-US"/>
              </w:rPr>
              <w:t>Recommendations for the PI and Host Institution:</w:t>
            </w:r>
          </w:p>
          <w:p w14:paraId="395B7406" w14:textId="673B605B" w:rsidR="00A84D8E" w:rsidRPr="003B7989" w:rsidRDefault="00A84D8E" w:rsidP="000C3C3E">
            <w:pPr>
              <w:pStyle w:val="NoSpacing"/>
              <w:jc w:val="both"/>
              <w:rPr>
                <w:rFonts w:asciiTheme="majorBidi" w:hAnsiTheme="majorBidi" w:cstheme="majorBidi"/>
                <w:sz w:val="22"/>
                <w:szCs w:val="22"/>
                <w:lang w:val="en-US"/>
              </w:rPr>
            </w:pPr>
            <w:r w:rsidRPr="009100A9">
              <w:rPr>
                <w:rFonts w:asciiTheme="majorBidi" w:hAnsiTheme="majorBidi" w:cstheme="majorBidi"/>
                <w:i/>
                <w:iCs/>
                <w:sz w:val="20"/>
                <w:szCs w:val="20"/>
                <w:lang w:val="en-US"/>
              </w:rPr>
              <w:t>(Please provide constructive suggestions for the remaining project period)</w:t>
            </w:r>
          </w:p>
        </w:tc>
      </w:tr>
      <w:tr w:rsidR="00CF43F3" w:rsidRPr="001B63F7" w14:paraId="7D99DE0C" w14:textId="77777777" w:rsidTr="00493081">
        <w:tc>
          <w:tcPr>
            <w:tcW w:w="8296" w:type="dxa"/>
            <w:gridSpan w:val="3"/>
          </w:tcPr>
          <w:sdt>
            <w:sdtPr>
              <w:rPr>
                <w:rFonts w:asciiTheme="majorBidi" w:hAnsiTheme="majorBidi" w:cstheme="majorBidi"/>
                <w:i/>
                <w:iCs/>
                <w:sz w:val="22"/>
                <w:szCs w:val="22"/>
                <w:lang w:val="en-GB"/>
              </w:rPr>
              <w:alias w:val="Recommenadations"/>
              <w:tag w:val="Evaluation 1st criteria"/>
              <w:id w:val="-1470978678"/>
              <w:placeholder>
                <w:docPart w:val="E6369467030248B2B9C2DEFBEE5DC5CC"/>
              </w:placeholder>
            </w:sdtPr>
            <w:sdtEndPr>
              <w:rPr>
                <w:i w:val="0"/>
                <w:iCs w:val="0"/>
              </w:rPr>
            </w:sdtEndPr>
            <w:sdtContent>
              <w:p w14:paraId="79FB44F9" w14:textId="1B37DAEC" w:rsidR="00D12826" w:rsidRDefault="00D12826" w:rsidP="00D12826">
                <w:pPr>
                  <w:rPr>
                    <w:rFonts w:asciiTheme="majorBidi" w:hAnsiTheme="majorBidi" w:cstheme="majorBidi"/>
                    <w:sz w:val="22"/>
                    <w:szCs w:val="22"/>
                    <w:lang w:val="en-GB"/>
                  </w:rPr>
                </w:pPr>
                <w:r w:rsidRPr="00450333">
                  <w:rPr>
                    <w:rFonts w:asciiTheme="majorBidi" w:hAnsiTheme="majorBidi" w:cstheme="majorBidi"/>
                    <w:i/>
                    <w:iCs/>
                    <w:sz w:val="22"/>
                    <w:szCs w:val="22"/>
                    <w:lang w:val="en-GB"/>
                  </w:rPr>
                  <w:t>(Please,</w:t>
                </w:r>
                <w:r>
                  <w:rPr>
                    <w:rFonts w:asciiTheme="majorBidi" w:hAnsiTheme="majorBidi" w:cstheme="majorBidi"/>
                    <w:i/>
                    <w:iCs/>
                    <w:sz w:val="22"/>
                    <w:szCs w:val="22"/>
                    <w:lang w:val="en-GB"/>
                  </w:rPr>
                  <w:t xml:space="preserve"> list recommendations </w:t>
                </w:r>
                <w:r w:rsidR="008A04BA">
                  <w:rPr>
                    <w:rFonts w:asciiTheme="majorBidi" w:hAnsiTheme="majorBidi" w:cstheme="majorBidi"/>
                    <w:i/>
                    <w:iCs/>
                    <w:sz w:val="22"/>
                    <w:szCs w:val="22"/>
                    <w:lang w:val="en-GB"/>
                  </w:rPr>
                  <w:t>for PI and Host Institution here</w:t>
                </w:r>
                <w:r w:rsidRPr="00450333">
                  <w:rPr>
                    <w:rFonts w:asciiTheme="majorBidi" w:hAnsiTheme="majorBidi" w:cstheme="majorBidi"/>
                    <w:i/>
                    <w:iCs/>
                    <w:sz w:val="22"/>
                    <w:szCs w:val="22"/>
                    <w:lang w:val="en-GB"/>
                  </w:rPr>
                  <w:t>.)</w:t>
                </w:r>
                <w:r w:rsidRPr="00450333">
                  <w:rPr>
                    <w:rFonts w:asciiTheme="majorBidi" w:hAnsiTheme="majorBidi" w:cstheme="majorBidi"/>
                    <w:sz w:val="22"/>
                    <w:szCs w:val="22"/>
                    <w:lang w:val="en-GB"/>
                  </w:rPr>
                  <w:t> </w:t>
                </w:r>
              </w:p>
            </w:sdtContent>
          </w:sdt>
          <w:p w14:paraId="77366A53" w14:textId="77777777" w:rsidR="00F831D3" w:rsidRPr="003B7989" w:rsidRDefault="00F831D3" w:rsidP="000C3C3E">
            <w:pPr>
              <w:pStyle w:val="NoSpacing"/>
              <w:jc w:val="both"/>
              <w:rPr>
                <w:rFonts w:asciiTheme="majorBidi" w:hAnsiTheme="majorBidi" w:cstheme="majorBidi"/>
                <w:sz w:val="22"/>
                <w:szCs w:val="22"/>
                <w:lang w:val="en-US"/>
              </w:rPr>
            </w:pPr>
          </w:p>
        </w:tc>
      </w:tr>
      <w:tr w:rsidR="00A84D8E" w:rsidRPr="001B63F7" w14:paraId="4341F906" w14:textId="77777777" w:rsidTr="00493081">
        <w:tc>
          <w:tcPr>
            <w:tcW w:w="562" w:type="dxa"/>
          </w:tcPr>
          <w:p w14:paraId="0668350A" w14:textId="611211E1" w:rsidR="00A84D8E" w:rsidRPr="003B7989" w:rsidRDefault="00A84D8E" w:rsidP="000C3C3E">
            <w:pPr>
              <w:pStyle w:val="NoSpacing"/>
              <w:jc w:val="both"/>
              <w:rPr>
                <w:rFonts w:asciiTheme="majorBidi" w:hAnsiTheme="majorBidi" w:cstheme="majorBidi"/>
                <w:sz w:val="22"/>
                <w:szCs w:val="22"/>
                <w:lang w:val="en-US"/>
              </w:rPr>
            </w:pPr>
            <w:r w:rsidRPr="003B7989">
              <w:rPr>
                <w:rFonts w:asciiTheme="majorBidi" w:hAnsiTheme="majorBidi" w:cstheme="majorBidi"/>
                <w:sz w:val="22"/>
                <w:szCs w:val="22"/>
                <w:lang w:val="en-US"/>
              </w:rPr>
              <w:t>3.5</w:t>
            </w:r>
          </w:p>
        </w:tc>
        <w:tc>
          <w:tcPr>
            <w:tcW w:w="7734" w:type="dxa"/>
            <w:gridSpan w:val="2"/>
          </w:tcPr>
          <w:p w14:paraId="2879ADEC" w14:textId="01AF60FA" w:rsidR="00A84D8E" w:rsidRPr="003B7989" w:rsidRDefault="00A84D8E" w:rsidP="000C3C3E">
            <w:pPr>
              <w:pStyle w:val="NoSpacing"/>
              <w:jc w:val="both"/>
              <w:rPr>
                <w:rFonts w:asciiTheme="majorBidi" w:hAnsiTheme="majorBidi" w:cstheme="majorBidi"/>
                <w:sz w:val="22"/>
                <w:szCs w:val="22"/>
                <w:lang w:val="en-US"/>
              </w:rPr>
            </w:pPr>
            <w:r w:rsidRPr="00C171FB">
              <w:rPr>
                <w:rFonts w:asciiTheme="majorBidi" w:hAnsiTheme="majorBidi" w:cstheme="majorBidi"/>
                <w:b/>
                <w:sz w:val="22"/>
                <w:szCs w:val="22"/>
                <w:lang w:val="en-US"/>
              </w:rPr>
              <w:t>Final Recommendation</w:t>
            </w:r>
            <w:r w:rsidRPr="003B7989">
              <w:rPr>
                <w:rFonts w:asciiTheme="majorBidi" w:hAnsiTheme="majorBidi" w:cstheme="majorBidi"/>
                <w:sz w:val="22"/>
                <w:szCs w:val="22"/>
                <w:lang w:val="en-US"/>
              </w:rPr>
              <w:t xml:space="preserve"> (select one):</w:t>
            </w:r>
          </w:p>
          <w:p w14:paraId="50A5C502" w14:textId="355BCD38" w:rsidR="00A84D8E" w:rsidRPr="003B7989" w:rsidRDefault="00883AA9" w:rsidP="00137CDD">
            <w:pPr>
              <w:pStyle w:val="NoSpacing"/>
              <w:jc w:val="both"/>
              <w:rPr>
                <w:rFonts w:asciiTheme="majorBidi" w:hAnsiTheme="majorBidi" w:cstheme="majorBidi"/>
                <w:sz w:val="22"/>
                <w:szCs w:val="22"/>
                <w:lang w:val="en-US"/>
              </w:rPr>
            </w:pPr>
            <w:sdt>
              <w:sdtPr>
                <w:rPr>
                  <w:rFonts w:asciiTheme="majorBidi" w:hAnsiTheme="majorBidi" w:cstheme="majorBidi"/>
                  <w:sz w:val="22"/>
                  <w:szCs w:val="22"/>
                  <w:lang w:val="en-US"/>
                </w:rPr>
                <w:id w:val="1797264399"/>
                <w14:checkbox>
                  <w14:checked w14:val="0"/>
                  <w14:checkedState w14:val="2612" w14:font="MS Gothic"/>
                  <w14:uncheckedState w14:val="2610" w14:font="MS Gothic"/>
                </w14:checkbox>
              </w:sdtPr>
              <w:sdtEndPr/>
              <w:sdtContent>
                <w:r w:rsidR="00A9306C">
                  <w:rPr>
                    <w:rFonts w:ascii="MS Gothic" w:eastAsia="MS Gothic" w:hAnsi="MS Gothic" w:cstheme="majorBidi" w:hint="eastAsia"/>
                    <w:sz w:val="22"/>
                    <w:szCs w:val="22"/>
                    <w:lang w:val="en-US"/>
                  </w:rPr>
                  <w:t>☐</w:t>
                </w:r>
              </w:sdtContent>
            </w:sdt>
            <w:r w:rsidR="00990B7B" w:rsidRPr="003B7989">
              <w:rPr>
                <w:rFonts w:asciiTheme="majorBidi" w:hAnsiTheme="majorBidi" w:cstheme="majorBidi"/>
                <w:sz w:val="22"/>
                <w:szCs w:val="22"/>
                <w:lang w:val="en-US"/>
              </w:rPr>
              <w:t xml:space="preserve"> </w:t>
            </w:r>
            <w:r w:rsidR="00A84D8E" w:rsidRPr="003B7989">
              <w:rPr>
                <w:rFonts w:asciiTheme="majorBidi" w:hAnsiTheme="majorBidi" w:cstheme="majorBidi"/>
                <w:sz w:val="22"/>
                <w:szCs w:val="22"/>
                <w:lang w:val="en-US"/>
              </w:rPr>
              <w:t>Continue project as planned</w:t>
            </w:r>
            <w:r w:rsidR="00DD0B1C">
              <w:rPr>
                <w:rFonts w:asciiTheme="majorBidi" w:hAnsiTheme="majorBidi" w:cstheme="majorBidi"/>
                <w:sz w:val="22"/>
                <w:szCs w:val="22"/>
                <w:lang w:val="en-US"/>
              </w:rPr>
              <w:t xml:space="preserve"> </w:t>
            </w:r>
            <w:r w:rsidR="00DD0B1C" w:rsidRPr="00D55C25">
              <w:rPr>
                <w:rFonts w:asciiTheme="majorBidi" w:hAnsiTheme="majorBidi" w:cstheme="majorBidi"/>
                <w:i/>
                <w:iCs/>
                <w:sz w:val="22"/>
                <w:szCs w:val="22"/>
                <w:lang w:val="en-US"/>
              </w:rPr>
              <w:t>(</w:t>
            </w:r>
            <w:r w:rsidR="00771189" w:rsidRPr="00D55C25">
              <w:rPr>
                <w:rFonts w:asciiTheme="majorBidi" w:hAnsiTheme="majorBidi" w:cstheme="majorBidi"/>
                <w:i/>
                <w:iCs/>
                <w:sz w:val="22"/>
                <w:szCs w:val="22"/>
                <w:lang w:val="en-US"/>
              </w:rPr>
              <w:t>4-5 points)</w:t>
            </w:r>
            <w:r w:rsidR="00A84D8E" w:rsidRPr="003B7989">
              <w:rPr>
                <w:rFonts w:asciiTheme="majorBidi" w:hAnsiTheme="majorBidi" w:cstheme="majorBidi"/>
                <w:sz w:val="22"/>
                <w:szCs w:val="22"/>
                <w:lang w:val="en-US"/>
              </w:rPr>
              <w:t>: The project demonstrates excellent progress and is on track.</w:t>
            </w:r>
          </w:p>
          <w:p w14:paraId="0283BEEA" w14:textId="3890D5BB" w:rsidR="00A84D8E" w:rsidRPr="003B7989" w:rsidRDefault="00883AA9" w:rsidP="000C3C3E">
            <w:pPr>
              <w:pStyle w:val="NoSpacing"/>
              <w:jc w:val="both"/>
              <w:rPr>
                <w:rFonts w:asciiTheme="majorBidi" w:hAnsiTheme="majorBidi" w:cstheme="majorBidi"/>
                <w:sz w:val="22"/>
                <w:szCs w:val="22"/>
                <w:lang w:val="en-US"/>
              </w:rPr>
            </w:pPr>
            <w:sdt>
              <w:sdtPr>
                <w:rPr>
                  <w:rFonts w:asciiTheme="majorBidi" w:hAnsiTheme="majorBidi" w:cstheme="majorBidi"/>
                  <w:sz w:val="22"/>
                  <w:szCs w:val="22"/>
                  <w:lang w:val="en-US"/>
                </w:rPr>
                <w:id w:val="1538232263"/>
                <w14:checkbox>
                  <w14:checked w14:val="0"/>
                  <w14:checkedState w14:val="2612" w14:font="MS Gothic"/>
                  <w14:uncheckedState w14:val="2610" w14:font="MS Gothic"/>
                </w14:checkbox>
              </w:sdtPr>
              <w:sdtEndPr/>
              <w:sdtContent>
                <w:r w:rsidR="00A9306C">
                  <w:rPr>
                    <w:rFonts w:ascii="MS Gothic" w:eastAsia="MS Gothic" w:hAnsi="MS Gothic" w:cstheme="majorBidi" w:hint="eastAsia"/>
                    <w:sz w:val="22"/>
                    <w:szCs w:val="22"/>
                    <w:lang w:val="en-US"/>
                  </w:rPr>
                  <w:t>☐</w:t>
                </w:r>
              </w:sdtContent>
            </w:sdt>
            <w:r w:rsidR="00990B7B" w:rsidRPr="003B7989">
              <w:rPr>
                <w:rFonts w:asciiTheme="majorBidi" w:hAnsiTheme="majorBidi" w:cstheme="majorBidi"/>
                <w:sz w:val="22"/>
                <w:szCs w:val="22"/>
                <w:lang w:val="en-US"/>
              </w:rPr>
              <w:t xml:space="preserve"> </w:t>
            </w:r>
            <w:r w:rsidR="00A84D8E" w:rsidRPr="003B7989">
              <w:rPr>
                <w:rFonts w:asciiTheme="majorBidi" w:hAnsiTheme="majorBidi" w:cstheme="majorBidi"/>
                <w:sz w:val="22"/>
                <w:szCs w:val="22"/>
                <w:lang w:val="en-US"/>
              </w:rPr>
              <w:t xml:space="preserve">Continue </w:t>
            </w:r>
            <w:r w:rsidR="00B823B7">
              <w:rPr>
                <w:rFonts w:asciiTheme="majorBidi" w:hAnsiTheme="majorBidi" w:cstheme="majorBidi"/>
                <w:sz w:val="22"/>
                <w:szCs w:val="22"/>
                <w:lang w:val="en-US"/>
              </w:rPr>
              <w:t xml:space="preserve">implementation of the </w:t>
            </w:r>
            <w:r w:rsidR="00A84D8E" w:rsidRPr="003B7989">
              <w:rPr>
                <w:rFonts w:asciiTheme="majorBidi" w:hAnsiTheme="majorBidi" w:cstheme="majorBidi"/>
                <w:sz w:val="22"/>
                <w:szCs w:val="22"/>
                <w:lang w:val="en-US"/>
              </w:rPr>
              <w:t xml:space="preserve">project with </w:t>
            </w:r>
            <w:r w:rsidR="00B43A3F">
              <w:rPr>
                <w:rFonts w:asciiTheme="majorBidi" w:hAnsiTheme="majorBidi" w:cstheme="majorBidi"/>
                <w:sz w:val="22"/>
                <w:szCs w:val="22"/>
                <w:lang w:val="en-US"/>
              </w:rPr>
              <w:t xml:space="preserve">suggestions </w:t>
            </w:r>
            <w:r w:rsidR="00937F6D">
              <w:rPr>
                <w:rFonts w:asciiTheme="majorBidi" w:hAnsiTheme="majorBidi" w:cstheme="majorBidi"/>
                <w:sz w:val="22"/>
                <w:szCs w:val="22"/>
                <w:lang w:val="en-US"/>
              </w:rPr>
              <w:t>for improving research progress</w:t>
            </w:r>
            <w:r w:rsidR="00771189">
              <w:rPr>
                <w:rFonts w:asciiTheme="majorBidi" w:hAnsiTheme="majorBidi" w:cstheme="majorBidi"/>
                <w:sz w:val="22"/>
                <w:szCs w:val="22"/>
                <w:lang w:val="en-US"/>
              </w:rPr>
              <w:t xml:space="preserve"> </w:t>
            </w:r>
            <w:r w:rsidR="00771189" w:rsidRPr="00D55C25">
              <w:rPr>
                <w:rFonts w:asciiTheme="majorBidi" w:hAnsiTheme="majorBidi" w:cstheme="majorBidi"/>
                <w:i/>
                <w:iCs/>
                <w:sz w:val="22"/>
                <w:szCs w:val="22"/>
                <w:lang w:val="en-US"/>
              </w:rPr>
              <w:t>(</w:t>
            </w:r>
            <w:r w:rsidR="007A6666" w:rsidRPr="00D55C25">
              <w:rPr>
                <w:rFonts w:asciiTheme="majorBidi" w:hAnsiTheme="majorBidi" w:cstheme="majorBidi"/>
                <w:i/>
                <w:iCs/>
                <w:sz w:val="22"/>
                <w:szCs w:val="22"/>
                <w:lang w:val="en-US"/>
              </w:rPr>
              <w:t>2-3,9 points)</w:t>
            </w:r>
            <w:r w:rsidR="00137CDD">
              <w:rPr>
                <w:rFonts w:asciiTheme="majorBidi" w:hAnsiTheme="majorBidi" w:cstheme="majorBidi"/>
                <w:sz w:val="22"/>
                <w:szCs w:val="22"/>
                <w:lang w:val="en-US"/>
              </w:rPr>
              <w:t>.</w:t>
            </w:r>
            <w:r w:rsidR="00937F6D">
              <w:rPr>
                <w:rFonts w:asciiTheme="majorBidi" w:hAnsiTheme="majorBidi" w:cstheme="majorBidi"/>
                <w:sz w:val="22"/>
                <w:szCs w:val="22"/>
                <w:lang w:val="en-US"/>
              </w:rPr>
              <w:t xml:space="preserve"> </w:t>
            </w:r>
            <w:r w:rsidR="00137CDD">
              <w:rPr>
                <w:rFonts w:asciiTheme="majorBidi" w:hAnsiTheme="majorBidi" w:cstheme="majorBidi"/>
                <w:sz w:val="22"/>
                <w:szCs w:val="22"/>
                <w:lang w:val="en-US"/>
              </w:rPr>
              <w:t>P</w:t>
            </w:r>
            <w:r w:rsidR="00A84D8E" w:rsidRPr="003B7989">
              <w:rPr>
                <w:rFonts w:asciiTheme="majorBidi" w:hAnsiTheme="majorBidi" w:cstheme="majorBidi"/>
                <w:sz w:val="22"/>
                <w:szCs w:val="22"/>
                <w:lang w:val="en-US"/>
              </w:rPr>
              <w:t xml:space="preserve">lease </w:t>
            </w:r>
            <w:r w:rsidR="00DC23D9">
              <w:rPr>
                <w:rFonts w:asciiTheme="majorBidi" w:hAnsiTheme="majorBidi" w:cstheme="majorBidi"/>
                <w:sz w:val="22"/>
                <w:szCs w:val="22"/>
                <w:lang w:val="en-US"/>
              </w:rPr>
              <w:t>address suggestions in section 3.4</w:t>
            </w:r>
            <w:r w:rsidR="00A84D8E" w:rsidRPr="003B7989">
              <w:rPr>
                <w:rFonts w:asciiTheme="majorBidi" w:hAnsiTheme="majorBidi" w:cstheme="majorBidi"/>
                <w:sz w:val="22"/>
                <w:szCs w:val="22"/>
                <w:lang w:val="en-US"/>
              </w:rPr>
              <w:t xml:space="preserve">. </w:t>
            </w:r>
          </w:p>
          <w:p w14:paraId="0A42E46E" w14:textId="48014D73" w:rsidR="00A84D8E" w:rsidRPr="003B7989" w:rsidRDefault="00883AA9" w:rsidP="000C3C3E">
            <w:pPr>
              <w:pStyle w:val="NoSpacing"/>
              <w:jc w:val="both"/>
              <w:rPr>
                <w:rFonts w:asciiTheme="majorBidi" w:hAnsiTheme="majorBidi" w:cstheme="majorBidi"/>
                <w:sz w:val="22"/>
                <w:szCs w:val="22"/>
                <w:lang w:val="en-US"/>
              </w:rPr>
            </w:pPr>
            <w:sdt>
              <w:sdtPr>
                <w:rPr>
                  <w:rFonts w:asciiTheme="majorBidi" w:hAnsiTheme="majorBidi" w:cstheme="majorBidi"/>
                  <w:sz w:val="22"/>
                  <w:szCs w:val="22"/>
                  <w:lang w:val="en-US"/>
                </w:rPr>
                <w:id w:val="-1179272192"/>
                <w14:checkbox>
                  <w14:checked w14:val="0"/>
                  <w14:checkedState w14:val="2612" w14:font="MS Gothic"/>
                  <w14:uncheckedState w14:val="2610" w14:font="MS Gothic"/>
                </w14:checkbox>
              </w:sdtPr>
              <w:sdtEndPr/>
              <w:sdtContent>
                <w:r w:rsidR="00A9306C">
                  <w:rPr>
                    <w:rFonts w:ascii="MS Gothic" w:eastAsia="MS Gothic" w:hAnsi="MS Gothic" w:cstheme="majorBidi" w:hint="eastAsia"/>
                    <w:sz w:val="22"/>
                    <w:szCs w:val="22"/>
                    <w:lang w:val="en-US"/>
                  </w:rPr>
                  <w:t>☐</w:t>
                </w:r>
              </w:sdtContent>
            </w:sdt>
            <w:r w:rsidR="00990B7B" w:rsidRPr="003B7989">
              <w:rPr>
                <w:rFonts w:asciiTheme="majorBidi" w:hAnsiTheme="majorBidi" w:cstheme="majorBidi"/>
                <w:sz w:val="22"/>
                <w:szCs w:val="22"/>
                <w:lang w:val="en-US"/>
              </w:rPr>
              <w:t xml:space="preserve"> </w:t>
            </w:r>
            <w:r w:rsidR="00A84D8E" w:rsidRPr="003B7989">
              <w:rPr>
                <w:rFonts w:asciiTheme="majorBidi" w:hAnsiTheme="majorBidi" w:cstheme="majorBidi"/>
                <w:sz w:val="22"/>
                <w:szCs w:val="22"/>
                <w:lang w:val="en-US"/>
              </w:rPr>
              <w:t>Recommend project termination</w:t>
            </w:r>
            <w:r w:rsidR="007A6666">
              <w:rPr>
                <w:rFonts w:asciiTheme="majorBidi" w:hAnsiTheme="majorBidi" w:cstheme="majorBidi"/>
                <w:sz w:val="22"/>
                <w:szCs w:val="22"/>
                <w:lang w:val="en-US"/>
              </w:rPr>
              <w:t xml:space="preserve"> </w:t>
            </w:r>
            <w:r w:rsidR="007A6666" w:rsidRPr="00D55C25">
              <w:rPr>
                <w:rFonts w:asciiTheme="majorBidi" w:hAnsiTheme="majorBidi" w:cstheme="majorBidi"/>
                <w:i/>
                <w:iCs/>
                <w:sz w:val="22"/>
                <w:szCs w:val="22"/>
                <w:lang w:val="en-US"/>
              </w:rPr>
              <w:t>(0-1,9 points)</w:t>
            </w:r>
            <w:r w:rsidR="00A84D8E" w:rsidRPr="003B7989">
              <w:rPr>
                <w:rFonts w:asciiTheme="majorBidi" w:hAnsiTheme="majorBidi" w:cstheme="majorBidi"/>
                <w:sz w:val="22"/>
                <w:szCs w:val="22"/>
                <w:lang w:val="en-US"/>
              </w:rPr>
              <w:t>: The project objectives are not being met, and there is no indication the situation will improve.</w:t>
            </w:r>
          </w:p>
        </w:tc>
      </w:tr>
      <w:tr w:rsidR="00A84D8E" w:rsidRPr="001B63F7" w14:paraId="23E72149" w14:textId="77777777" w:rsidTr="00493081">
        <w:tc>
          <w:tcPr>
            <w:tcW w:w="562" w:type="dxa"/>
          </w:tcPr>
          <w:p w14:paraId="25463CD9" w14:textId="31297D82" w:rsidR="00A84D8E" w:rsidRPr="003B7989" w:rsidRDefault="00A84D8E" w:rsidP="000C3C3E">
            <w:pPr>
              <w:pStyle w:val="NoSpacing"/>
              <w:jc w:val="both"/>
              <w:rPr>
                <w:rFonts w:asciiTheme="majorBidi" w:hAnsiTheme="majorBidi" w:cstheme="majorBidi"/>
                <w:sz w:val="22"/>
                <w:szCs w:val="22"/>
                <w:lang w:val="en-US"/>
              </w:rPr>
            </w:pPr>
            <w:r w:rsidRPr="003B7989">
              <w:rPr>
                <w:rFonts w:asciiTheme="majorBidi" w:hAnsiTheme="majorBidi" w:cstheme="majorBidi"/>
                <w:sz w:val="22"/>
                <w:szCs w:val="22"/>
                <w:lang w:val="en-US"/>
              </w:rPr>
              <w:t>3.6</w:t>
            </w:r>
          </w:p>
        </w:tc>
        <w:tc>
          <w:tcPr>
            <w:tcW w:w="7734" w:type="dxa"/>
            <w:gridSpan w:val="2"/>
          </w:tcPr>
          <w:p w14:paraId="14FC08B7" w14:textId="1E992E75" w:rsidR="00A84D8E" w:rsidRPr="003B7989" w:rsidRDefault="00A84D8E" w:rsidP="000C3C3E">
            <w:pPr>
              <w:pStyle w:val="NoSpacing"/>
              <w:jc w:val="both"/>
              <w:rPr>
                <w:rFonts w:asciiTheme="majorBidi" w:hAnsiTheme="majorBidi" w:cstheme="majorBidi"/>
                <w:sz w:val="22"/>
                <w:szCs w:val="22"/>
                <w:lang w:val="en-US"/>
              </w:rPr>
            </w:pPr>
            <w:r w:rsidRPr="00A9306C">
              <w:rPr>
                <w:rFonts w:asciiTheme="majorBidi" w:hAnsiTheme="majorBidi" w:cstheme="majorBidi"/>
                <w:b/>
                <w:bCs/>
                <w:sz w:val="22"/>
                <w:szCs w:val="22"/>
                <w:lang w:val="en-US"/>
              </w:rPr>
              <w:t>Additional comments on the final recommendation</w:t>
            </w:r>
            <w:r w:rsidRPr="003B7989">
              <w:rPr>
                <w:rFonts w:asciiTheme="majorBidi" w:hAnsiTheme="majorBidi" w:cstheme="majorBidi"/>
                <w:sz w:val="22"/>
                <w:szCs w:val="22"/>
                <w:lang w:val="en-US"/>
              </w:rPr>
              <w:t xml:space="preserve"> (if necessary):</w:t>
            </w:r>
          </w:p>
        </w:tc>
      </w:tr>
      <w:tr w:rsidR="00F831D3" w:rsidRPr="001B63F7" w14:paraId="4CB86AAA" w14:textId="77777777" w:rsidTr="00493081">
        <w:tc>
          <w:tcPr>
            <w:tcW w:w="8296" w:type="dxa"/>
            <w:gridSpan w:val="3"/>
          </w:tcPr>
          <w:sdt>
            <w:sdtPr>
              <w:rPr>
                <w:rFonts w:asciiTheme="majorBidi" w:hAnsiTheme="majorBidi" w:cstheme="majorBidi"/>
                <w:i/>
                <w:iCs/>
                <w:sz w:val="22"/>
                <w:szCs w:val="22"/>
                <w:lang w:val="en-GB"/>
              </w:rPr>
              <w:alias w:val="Final comments"/>
              <w:tag w:val="Evaluation 1st criteria"/>
              <w:id w:val="1860706804"/>
              <w:placeholder>
                <w:docPart w:val="782C1367741A4D649C81D1247D142374"/>
              </w:placeholder>
            </w:sdtPr>
            <w:sdtEndPr>
              <w:rPr>
                <w:i w:val="0"/>
                <w:iCs w:val="0"/>
              </w:rPr>
            </w:sdtEndPr>
            <w:sdtContent>
              <w:p w14:paraId="02A9109A" w14:textId="02A8BA0F" w:rsidR="00F831D3" w:rsidRPr="00D55C25" w:rsidRDefault="00367726" w:rsidP="00D55C25">
                <w:pPr>
                  <w:rPr>
                    <w:rFonts w:asciiTheme="majorBidi" w:hAnsiTheme="majorBidi" w:cstheme="majorBidi"/>
                    <w:sz w:val="22"/>
                    <w:szCs w:val="22"/>
                    <w:lang w:val="en-GB"/>
                  </w:rPr>
                </w:pPr>
                <w:r w:rsidRPr="00450333">
                  <w:rPr>
                    <w:rFonts w:asciiTheme="majorBidi" w:hAnsiTheme="majorBidi" w:cstheme="majorBidi"/>
                    <w:i/>
                    <w:iCs/>
                    <w:sz w:val="22"/>
                    <w:szCs w:val="22"/>
                    <w:lang w:val="en-GB"/>
                  </w:rPr>
                  <w:t>(Please,</w:t>
                </w:r>
                <w:r>
                  <w:rPr>
                    <w:rFonts w:asciiTheme="majorBidi" w:hAnsiTheme="majorBidi" w:cstheme="majorBidi"/>
                    <w:i/>
                    <w:iCs/>
                    <w:sz w:val="22"/>
                    <w:szCs w:val="22"/>
                    <w:lang w:val="en-GB"/>
                  </w:rPr>
                  <w:t xml:space="preserve"> </w:t>
                </w:r>
                <w:r w:rsidR="004D0B25">
                  <w:rPr>
                    <w:rFonts w:asciiTheme="majorBidi" w:hAnsiTheme="majorBidi" w:cstheme="majorBidi"/>
                    <w:i/>
                    <w:iCs/>
                    <w:sz w:val="22"/>
                    <w:szCs w:val="22"/>
                    <w:lang w:val="en-GB"/>
                  </w:rPr>
                  <w:t>write general comments</w:t>
                </w:r>
                <w:r>
                  <w:rPr>
                    <w:rFonts w:asciiTheme="majorBidi" w:hAnsiTheme="majorBidi" w:cstheme="majorBidi"/>
                    <w:i/>
                    <w:iCs/>
                    <w:sz w:val="22"/>
                    <w:szCs w:val="22"/>
                    <w:lang w:val="en-GB"/>
                  </w:rPr>
                  <w:t xml:space="preserve"> (if there are any additional) here</w:t>
                </w:r>
                <w:r w:rsidRPr="00450333">
                  <w:rPr>
                    <w:rFonts w:asciiTheme="majorBidi" w:hAnsiTheme="majorBidi" w:cstheme="majorBidi"/>
                    <w:i/>
                    <w:iCs/>
                    <w:sz w:val="22"/>
                    <w:szCs w:val="22"/>
                    <w:lang w:val="en-GB"/>
                  </w:rPr>
                  <w:t>.)</w:t>
                </w:r>
                <w:r w:rsidRPr="00450333">
                  <w:rPr>
                    <w:rFonts w:asciiTheme="majorBidi" w:hAnsiTheme="majorBidi" w:cstheme="majorBidi"/>
                    <w:sz w:val="22"/>
                    <w:szCs w:val="22"/>
                    <w:lang w:val="en-GB"/>
                  </w:rPr>
                  <w:t> </w:t>
                </w:r>
              </w:p>
            </w:sdtContent>
          </w:sdt>
          <w:p w14:paraId="46DAA352" w14:textId="77777777" w:rsidR="00F831D3" w:rsidRPr="00D55C25" w:rsidRDefault="00F831D3" w:rsidP="000C3C3E">
            <w:pPr>
              <w:pStyle w:val="NoSpacing"/>
              <w:jc w:val="both"/>
              <w:rPr>
                <w:rFonts w:asciiTheme="majorBidi" w:hAnsiTheme="majorBidi" w:cstheme="majorBidi"/>
                <w:sz w:val="22"/>
                <w:szCs w:val="22"/>
                <w:lang w:val="en-GB"/>
              </w:rPr>
            </w:pPr>
          </w:p>
        </w:tc>
      </w:tr>
    </w:tbl>
    <w:p w14:paraId="125802A2" w14:textId="77777777" w:rsidR="00086978" w:rsidRPr="001B63F7" w:rsidRDefault="00086978" w:rsidP="000C3C3E">
      <w:pPr>
        <w:pStyle w:val="NoSpacing"/>
        <w:jc w:val="both"/>
        <w:rPr>
          <w:rFonts w:asciiTheme="majorBidi" w:hAnsiTheme="majorBidi" w:cstheme="majorBidi"/>
          <w:lang w:val="en-US"/>
        </w:rPr>
      </w:pPr>
    </w:p>
    <w:sectPr w:rsidR="00086978" w:rsidRPr="001B63F7" w:rsidSect="00883AA9">
      <w:pgSz w:w="11906" w:h="16838"/>
      <w:pgMar w:top="1440" w:right="1558" w:bottom="1276"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77CAA"/>
    <w:multiLevelType w:val="hybridMultilevel"/>
    <w:tmpl w:val="C70C973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BB51845"/>
    <w:multiLevelType w:val="hybridMultilevel"/>
    <w:tmpl w:val="7E14399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4EC3907"/>
    <w:multiLevelType w:val="hybridMultilevel"/>
    <w:tmpl w:val="0424538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52C5382"/>
    <w:multiLevelType w:val="hybridMultilevel"/>
    <w:tmpl w:val="F2AEA77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658454D"/>
    <w:multiLevelType w:val="multilevel"/>
    <w:tmpl w:val="AE161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9A6232"/>
    <w:multiLevelType w:val="hybridMultilevel"/>
    <w:tmpl w:val="B826326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3B2666CC"/>
    <w:multiLevelType w:val="hybridMultilevel"/>
    <w:tmpl w:val="CD9448E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40413D6D"/>
    <w:multiLevelType w:val="hybridMultilevel"/>
    <w:tmpl w:val="91F6219E"/>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483E2F87"/>
    <w:multiLevelType w:val="hybridMultilevel"/>
    <w:tmpl w:val="26E6BD5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48675B68"/>
    <w:multiLevelType w:val="hybridMultilevel"/>
    <w:tmpl w:val="F496CBA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4C96539D"/>
    <w:multiLevelType w:val="hybridMultilevel"/>
    <w:tmpl w:val="E828FCE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4D005075"/>
    <w:multiLevelType w:val="hybridMultilevel"/>
    <w:tmpl w:val="AAFC1EF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5D5D7F4B"/>
    <w:multiLevelType w:val="hybridMultilevel"/>
    <w:tmpl w:val="8272C0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63F91DF9"/>
    <w:multiLevelType w:val="hybridMultilevel"/>
    <w:tmpl w:val="409608D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702458F1"/>
    <w:multiLevelType w:val="hybridMultilevel"/>
    <w:tmpl w:val="CF1ABD2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70D971CD"/>
    <w:multiLevelType w:val="hybridMultilevel"/>
    <w:tmpl w:val="4A527B7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74DC001A"/>
    <w:multiLevelType w:val="hybridMultilevel"/>
    <w:tmpl w:val="11205666"/>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76CE1BF8"/>
    <w:multiLevelType w:val="hybridMultilevel"/>
    <w:tmpl w:val="55F85B2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260676452">
    <w:abstractNumId w:val="17"/>
  </w:num>
  <w:num w:numId="2" w16cid:durableId="1158575911">
    <w:abstractNumId w:val="13"/>
  </w:num>
  <w:num w:numId="3" w16cid:durableId="184489148">
    <w:abstractNumId w:val="5"/>
  </w:num>
  <w:num w:numId="4" w16cid:durableId="218784955">
    <w:abstractNumId w:val="1"/>
  </w:num>
  <w:num w:numId="5" w16cid:durableId="2076468990">
    <w:abstractNumId w:val="15"/>
  </w:num>
  <w:num w:numId="6" w16cid:durableId="587932782">
    <w:abstractNumId w:val="11"/>
  </w:num>
  <w:num w:numId="7" w16cid:durableId="485705366">
    <w:abstractNumId w:val="6"/>
  </w:num>
  <w:num w:numId="8" w16cid:durableId="745764089">
    <w:abstractNumId w:val="8"/>
  </w:num>
  <w:num w:numId="9" w16cid:durableId="1979870156">
    <w:abstractNumId w:val="4"/>
  </w:num>
  <w:num w:numId="10" w16cid:durableId="923491867">
    <w:abstractNumId w:val="2"/>
  </w:num>
  <w:num w:numId="11" w16cid:durableId="549998830">
    <w:abstractNumId w:val="16"/>
  </w:num>
  <w:num w:numId="12" w16cid:durableId="1599556283">
    <w:abstractNumId w:val="3"/>
  </w:num>
  <w:num w:numId="13" w16cid:durableId="1927111964">
    <w:abstractNumId w:val="7"/>
  </w:num>
  <w:num w:numId="14" w16cid:durableId="2053189244">
    <w:abstractNumId w:val="0"/>
  </w:num>
  <w:num w:numId="15" w16cid:durableId="1579707357">
    <w:abstractNumId w:val="9"/>
  </w:num>
  <w:num w:numId="16" w16cid:durableId="400178675">
    <w:abstractNumId w:val="12"/>
  </w:num>
  <w:num w:numId="17" w16cid:durableId="727345163">
    <w:abstractNumId w:val="10"/>
  </w:num>
  <w:num w:numId="18" w16cid:durableId="169792814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D9C"/>
    <w:rsid w:val="00006B0C"/>
    <w:rsid w:val="00014AA4"/>
    <w:rsid w:val="000266C5"/>
    <w:rsid w:val="00031DA8"/>
    <w:rsid w:val="0004085D"/>
    <w:rsid w:val="00070F59"/>
    <w:rsid w:val="000868C1"/>
    <w:rsid w:val="00086978"/>
    <w:rsid w:val="00094A1B"/>
    <w:rsid w:val="000A37CC"/>
    <w:rsid w:val="000B0AB2"/>
    <w:rsid w:val="000B3FDA"/>
    <w:rsid w:val="000C0115"/>
    <w:rsid w:val="000C3C3E"/>
    <w:rsid w:val="000C3FCD"/>
    <w:rsid w:val="000C5349"/>
    <w:rsid w:val="000D429A"/>
    <w:rsid w:val="000E75D4"/>
    <w:rsid w:val="000F1594"/>
    <w:rsid w:val="000F3905"/>
    <w:rsid w:val="00115B6A"/>
    <w:rsid w:val="00116E4A"/>
    <w:rsid w:val="00123017"/>
    <w:rsid w:val="001248CE"/>
    <w:rsid w:val="0013320B"/>
    <w:rsid w:val="00136194"/>
    <w:rsid w:val="00137CDD"/>
    <w:rsid w:val="001455CD"/>
    <w:rsid w:val="00147BD3"/>
    <w:rsid w:val="00165B60"/>
    <w:rsid w:val="00195A88"/>
    <w:rsid w:val="001B2E25"/>
    <w:rsid w:val="001B63F7"/>
    <w:rsid w:val="001D27C4"/>
    <w:rsid w:val="001E2A1C"/>
    <w:rsid w:val="001F3726"/>
    <w:rsid w:val="00221209"/>
    <w:rsid w:val="002218F5"/>
    <w:rsid w:val="0022200D"/>
    <w:rsid w:val="0022323C"/>
    <w:rsid w:val="00224485"/>
    <w:rsid w:val="0022606D"/>
    <w:rsid w:val="002305FC"/>
    <w:rsid w:val="002408D1"/>
    <w:rsid w:val="00250E96"/>
    <w:rsid w:val="00256E61"/>
    <w:rsid w:val="00280DE4"/>
    <w:rsid w:val="002A00F2"/>
    <w:rsid w:val="002A7D03"/>
    <w:rsid w:val="002C0D44"/>
    <w:rsid w:val="002D7DF3"/>
    <w:rsid w:val="002E16F5"/>
    <w:rsid w:val="002E4F98"/>
    <w:rsid w:val="002E6378"/>
    <w:rsid w:val="0030339F"/>
    <w:rsid w:val="003040C3"/>
    <w:rsid w:val="003100C6"/>
    <w:rsid w:val="00326C19"/>
    <w:rsid w:val="003358FD"/>
    <w:rsid w:val="00344B1F"/>
    <w:rsid w:val="00351DD2"/>
    <w:rsid w:val="00352425"/>
    <w:rsid w:val="00367298"/>
    <w:rsid w:val="00367726"/>
    <w:rsid w:val="003710BE"/>
    <w:rsid w:val="00380E2F"/>
    <w:rsid w:val="00390A4D"/>
    <w:rsid w:val="00394027"/>
    <w:rsid w:val="003B2356"/>
    <w:rsid w:val="003B7989"/>
    <w:rsid w:val="003C7569"/>
    <w:rsid w:val="003E25DF"/>
    <w:rsid w:val="003E490C"/>
    <w:rsid w:val="0040688E"/>
    <w:rsid w:val="00472276"/>
    <w:rsid w:val="00475DAB"/>
    <w:rsid w:val="00492D71"/>
    <w:rsid w:val="00493081"/>
    <w:rsid w:val="0049482E"/>
    <w:rsid w:val="00494A5B"/>
    <w:rsid w:val="004A3ACC"/>
    <w:rsid w:val="004A7838"/>
    <w:rsid w:val="004A7ACF"/>
    <w:rsid w:val="004B23CC"/>
    <w:rsid w:val="004D0B25"/>
    <w:rsid w:val="004D3310"/>
    <w:rsid w:val="004D779D"/>
    <w:rsid w:val="004E20B5"/>
    <w:rsid w:val="005037CE"/>
    <w:rsid w:val="00511389"/>
    <w:rsid w:val="00512271"/>
    <w:rsid w:val="00512EA8"/>
    <w:rsid w:val="0053126E"/>
    <w:rsid w:val="005351A9"/>
    <w:rsid w:val="005507B4"/>
    <w:rsid w:val="00550B07"/>
    <w:rsid w:val="00555788"/>
    <w:rsid w:val="005561C9"/>
    <w:rsid w:val="0056073E"/>
    <w:rsid w:val="00566D0E"/>
    <w:rsid w:val="00591CEE"/>
    <w:rsid w:val="00597212"/>
    <w:rsid w:val="005A59FD"/>
    <w:rsid w:val="005A7E58"/>
    <w:rsid w:val="005B0543"/>
    <w:rsid w:val="005B1BD2"/>
    <w:rsid w:val="005B7EC6"/>
    <w:rsid w:val="005E492C"/>
    <w:rsid w:val="005E77D7"/>
    <w:rsid w:val="005F7E5B"/>
    <w:rsid w:val="00603AB5"/>
    <w:rsid w:val="00606C53"/>
    <w:rsid w:val="0062140D"/>
    <w:rsid w:val="00626551"/>
    <w:rsid w:val="0064629A"/>
    <w:rsid w:val="00646788"/>
    <w:rsid w:val="00652CCF"/>
    <w:rsid w:val="00652E70"/>
    <w:rsid w:val="006530FA"/>
    <w:rsid w:val="00654E4A"/>
    <w:rsid w:val="00664DD4"/>
    <w:rsid w:val="00671818"/>
    <w:rsid w:val="00674951"/>
    <w:rsid w:val="0069327D"/>
    <w:rsid w:val="00695B52"/>
    <w:rsid w:val="00696E59"/>
    <w:rsid w:val="006C2233"/>
    <w:rsid w:val="006C62DD"/>
    <w:rsid w:val="006D0FF3"/>
    <w:rsid w:val="006E0564"/>
    <w:rsid w:val="006F250E"/>
    <w:rsid w:val="00711659"/>
    <w:rsid w:val="00711FD9"/>
    <w:rsid w:val="00720705"/>
    <w:rsid w:val="00732A87"/>
    <w:rsid w:val="00743D64"/>
    <w:rsid w:val="00744C4E"/>
    <w:rsid w:val="007516C6"/>
    <w:rsid w:val="00755D74"/>
    <w:rsid w:val="007636C8"/>
    <w:rsid w:val="00766257"/>
    <w:rsid w:val="00771189"/>
    <w:rsid w:val="0078217D"/>
    <w:rsid w:val="007A3952"/>
    <w:rsid w:val="007A6666"/>
    <w:rsid w:val="007B7BA7"/>
    <w:rsid w:val="007C249A"/>
    <w:rsid w:val="007E47BC"/>
    <w:rsid w:val="007F53F8"/>
    <w:rsid w:val="0081382E"/>
    <w:rsid w:val="0081473C"/>
    <w:rsid w:val="00820C8B"/>
    <w:rsid w:val="00820E0C"/>
    <w:rsid w:val="00821E15"/>
    <w:rsid w:val="00823C6C"/>
    <w:rsid w:val="0082636E"/>
    <w:rsid w:val="00826A14"/>
    <w:rsid w:val="00830ACC"/>
    <w:rsid w:val="00863318"/>
    <w:rsid w:val="008656EC"/>
    <w:rsid w:val="00883AA9"/>
    <w:rsid w:val="008960FA"/>
    <w:rsid w:val="008A04BA"/>
    <w:rsid w:val="008A55ED"/>
    <w:rsid w:val="008B1787"/>
    <w:rsid w:val="008D2FBE"/>
    <w:rsid w:val="008E0503"/>
    <w:rsid w:val="008E0C56"/>
    <w:rsid w:val="009026F7"/>
    <w:rsid w:val="00910096"/>
    <w:rsid w:val="009100A9"/>
    <w:rsid w:val="00911921"/>
    <w:rsid w:val="00914ED9"/>
    <w:rsid w:val="00921587"/>
    <w:rsid w:val="00926293"/>
    <w:rsid w:val="009315AB"/>
    <w:rsid w:val="00937F6D"/>
    <w:rsid w:val="009404DA"/>
    <w:rsid w:val="00943969"/>
    <w:rsid w:val="00954C33"/>
    <w:rsid w:val="00962F6A"/>
    <w:rsid w:val="009649E1"/>
    <w:rsid w:val="00971034"/>
    <w:rsid w:val="00973CD1"/>
    <w:rsid w:val="009871A0"/>
    <w:rsid w:val="00990B7B"/>
    <w:rsid w:val="00996F49"/>
    <w:rsid w:val="009A5904"/>
    <w:rsid w:val="009A5A61"/>
    <w:rsid w:val="009B2C25"/>
    <w:rsid w:val="009B3162"/>
    <w:rsid w:val="009B63C2"/>
    <w:rsid w:val="009C377C"/>
    <w:rsid w:val="009C69A4"/>
    <w:rsid w:val="009D1319"/>
    <w:rsid w:val="009F3D60"/>
    <w:rsid w:val="009F4A7B"/>
    <w:rsid w:val="00A00D9C"/>
    <w:rsid w:val="00A1572F"/>
    <w:rsid w:val="00A33078"/>
    <w:rsid w:val="00A352CC"/>
    <w:rsid w:val="00A4115F"/>
    <w:rsid w:val="00A43E9E"/>
    <w:rsid w:val="00A84D8E"/>
    <w:rsid w:val="00A85013"/>
    <w:rsid w:val="00A9306C"/>
    <w:rsid w:val="00AC04DA"/>
    <w:rsid w:val="00AC697B"/>
    <w:rsid w:val="00AD1ED0"/>
    <w:rsid w:val="00AD3414"/>
    <w:rsid w:val="00AD7303"/>
    <w:rsid w:val="00AE76E1"/>
    <w:rsid w:val="00AF52BB"/>
    <w:rsid w:val="00B068BE"/>
    <w:rsid w:val="00B07276"/>
    <w:rsid w:val="00B07600"/>
    <w:rsid w:val="00B312D5"/>
    <w:rsid w:val="00B33CCC"/>
    <w:rsid w:val="00B43A3F"/>
    <w:rsid w:val="00B54161"/>
    <w:rsid w:val="00B823B7"/>
    <w:rsid w:val="00B94E29"/>
    <w:rsid w:val="00BA16BB"/>
    <w:rsid w:val="00BB4518"/>
    <w:rsid w:val="00BC0D06"/>
    <w:rsid w:val="00BC70CE"/>
    <w:rsid w:val="00BC7973"/>
    <w:rsid w:val="00BE7A9C"/>
    <w:rsid w:val="00C058E4"/>
    <w:rsid w:val="00C171FB"/>
    <w:rsid w:val="00C27763"/>
    <w:rsid w:val="00C35E0B"/>
    <w:rsid w:val="00C90B8F"/>
    <w:rsid w:val="00CA0B73"/>
    <w:rsid w:val="00CB2372"/>
    <w:rsid w:val="00CC7D90"/>
    <w:rsid w:val="00CD3E4E"/>
    <w:rsid w:val="00CE7ECD"/>
    <w:rsid w:val="00CF43F3"/>
    <w:rsid w:val="00D01344"/>
    <w:rsid w:val="00D12826"/>
    <w:rsid w:val="00D15410"/>
    <w:rsid w:val="00D37323"/>
    <w:rsid w:val="00D550EA"/>
    <w:rsid w:val="00D55C03"/>
    <w:rsid w:val="00D55C25"/>
    <w:rsid w:val="00D74629"/>
    <w:rsid w:val="00D75CDC"/>
    <w:rsid w:val="00D846BE"/>
    <w:rsid w:val="00D953E9"/>
    <w:rsid w:val="00DB79FF"/>
    <w:rsid w:val="00DC23D9"/>
    <w:rsid w:val="00DD0B1C"/>
    <w:rsid w:val="00DD5511"/>
    <w:rsid w:val="00DD62D9"/>
    <w:rsid w:val="00E010BE"/>
    <w:rsid w:val="00E0471B"/>
    <w:rsid w:val="00E06C0C"/>
    <w:rsid w:val="00E14A86"/>
    <w:rsid w:val="00E22E69"/>
    <w:rsid w:val="00E2445A"/>
    <w:rsid w:val="00E45ACF"/>
    <w:rsid w:val="00E55010"/>
    <w:rsid w:val="00E65C69"/>
    <w:rsid w:val="00E740F8"/>
    <w:rsid w:val="00E74442"/>
    <w:rsid w:val="00E948F2"/>
    <w:rsid w:val="00E94BED"/>
    <w:rsid w:val="00EA59C3"/>
    <w:rsid w:val="00EB54B3"/>
    <w:rsid w:val="00EC42DE"/>
    <w:rsid w:val="00EC5F51"/>
    <w:rsid w:val="00EE3D93"/>
    <w:rsid w:val="00F148A1"/>
    <w:rsid w:val="00F17574"/>
    <w:rsid w:val="00F34373"/>
    <w:rsid w:val="00F43E6B"/>
    <w:rsid w:val="00F831D3"/>
    <w:rsid w:val="00F8396E"/>
    <w:rsid w:val="00F96419"/>
    <w:rsid w:val="00FB17F1"/>
    <w:rsid w:val="00FB21B3"/>
    <w:rsid w:val="00FE3863"/>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98AD3"/>
  <w15:chartTrackingRefBased/>
  <w15:docId w15:val="{61ED1739-0E47-46BF-8737-183517897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0D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00D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00D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A00D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0D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0D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0D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0D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0D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0D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00D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00D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A00D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0D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0D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0D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0D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0D9C"/>
    <w:rPr>
      <w:rFonts w:eastAsiaTheme="majorEastAsia" w:cstheme="majorBidi"/>
      <w:color w:val="272727" w:themeColor="text1" w:themeTint="D8"/>
    </w:rPr>
  </w:style>
  <w:style w:type="paragraph" w:styleId="Title">
    <w:name w:val="Title"/>
    <w:basedOn w:val="Normal"/>
    <w:next w:val="Normal"/>
    <w:link w:val="TitleChar"/>
    <w:uiPriority w:val="10"/>
    <w:qFormat/>
    <w:rsid w:val="00A00D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0D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0D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0D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0D9C"/>
    <w:pPr>
      <w:spacing w:before="160"/>
      <w:jc w:val="center"/>
    </w:pPr>
    <w:rPr>
      <w:i/>
      <w:iCs/>
      <w:color w:val="404040" w:themeColor="text1" w:themeTint="BF"/>
    </w:rPr>
  </w:style>
  <w:style w:type="character" w:customStyle="1" w:styleId="QuoteChar">
    <w:name w:val="Quote Char"/>
    <w:basedOn w:val="DefaultParagraphFont"/>
    <w:link w:val="Quote"/>
    <w:uiPriority w:val="29"/>
    <w:rsid w:val="00A00D9C"/>
    <w:rPr>
      <w:i/>
      <w:iCs/>
      <w:color w:val="404040" w:themeColor="text1" w:themeTint="BF"/>
    </w:rPr>
  </w:style>
  <w:style w:type="paragraph" w:styleId="ListParagraph">
    <w:name w:val="List Paragraph"/>
    <w:aliases w:val="Colorful List - Accent 11,Strip,Colorful List - Accent 12,List Paragraph1,List1,Akapit z listą BS,Saraksta rindkopa1,Normal bullet 2,Bullet list,Numbered Para 1,Dot pt,List Paragraph Char Char Char,Indicator Text,Bullet "/>
    <w:basedOn w:val="Normal"/>
    <w:uiPriority w:val="34"/>
    <w:qFormat/>
    <w:rsid w:val="00A00D9C"/>
    <w:pPr>
      <w:ind w:left="720"/>
      <w:contextualSpacing/>
    </w:pPr>
  </w:style>
  <w:style w:type="character" w:styleId="IntenseEmphasis">
    <w:name w:val="Intense Emphasis"/>
    <w:basedOn w:val="DefaultParagraphFont"/>
    <w:uiPriority w:val="21"/>
    <w:qFormat/>
    <w:rsid w:val="00A00D9C"/>
    <w:rPr>
      <w:i/>
      <w:iCs/>
      <w:color w:val="0F4761" w:themeColor="accent1" w:themeShade="BF"/>
    </w:rPr>
  </w:style>
  <w:style w:type="paragraph" w:styleId="IntenseQuote">
    <w:name w:val="Intense Quote"/>
    <w:basedOn w:val="Normal"/>
    <w:next w:val="Normal"/>
    <w:link w:val="IntenseQuoteChar"/>
    <w:uiPriority w:val="30"/>
    <w:qFormat/>
    <w:rsid w:val="00A00D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0D9C"/>
    <w:rPr>
      <w:i/>
      <w:iCs/>
      <w:color w:val="0F4761" w:themeColor="accent1" w:themeShade="BF"/>
    </w:rPr>
  </w:style>
  <w:style w:type="character" w:styleId="IntenseReference">
    <w:name w:val="Intense Reference"/>
    <w:basedOn w:val="DefaultParagraphFont"/>
    <w:uiPriority w:val="32"/>
    <w:qFormat/>
    <w:rsid w:val="00A00D9C"/>
    <w:rPr>
      <w:b/>
      <w:bCs/>
      <w:smallCaps/>
      <w:color w:val="0F4761" w:themeColor="accent1" w:themeShade="BF"/>
      <w:spacing w:val="5"/>
    </w:rPr>
  </w:style>
  <w:style w:type="table" w:styleId="TableGrid">
    <w:name w:val="Table Grid"/>
    <w:basedOn w:val="TableNormal"/>
    <w:uiPriority w:val="39"/>
    <w:rsid w:val="00A00D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9327D"/>
    <w:pPr>
      <w:spacing w:after="0" w:line="240" w:lineRule="auto"/>
    </w:pPr>
  </w:style>
  <w:style w:type="character" w:styleId="PlaceholderText">
    <w:name w:val="Placeholder Text"/>
    <w:basedOn w:val="DefaultParagraphFont"/>
    <w:uiPriority w:val="99"/>
    <w:semiHidden/>
    <w:rsid w:val="00AD7303"/>
    <w:rPr>
      <w:color w:val="666666"/>
    </w:rPr>
  </w:style>
  <w:style w:type="character" w:styleId="CommentReference">
    <w:name w:val="annotation reference"/>
    <w:basedOn w:val="DefaultParagraphFont"/>
    <w:uiPriority w:val="99"/>
    <w:semiHidden/>
    <w:unhideWhenUsed/>
    <w:rsid w:val="00654E4A"/>
    <w:rPr>
      <w:sz w:val="16"/>
      <w:szCs w:val="16"/>
    </w:rPr>
  </w:style>
  <w:style w:type="paragraph" w:styleId="CommentText">
    <w:name w:val="annotation text"/>
    <w:basedOn w:val="Normal"/>
    <w:link w:val="CommentTextChar"/>
    <w:uiPriority w:val="99"/>
    <w:unhideWhenUsed/>
    <w:rsid w:val="00654E4A"/>
    <w:pPr>
      <w:spacing w:line="240" w:lineRule="auto"/>
    </w:pPr>
    <w:rPr>
      <w:sz w:val="20"/>
      <w:szCs w:val="20"/>
    </w:rPr>
  </w:style>
  <w:style w:type="character" w:customStyle="1" w:styleId="CommentTextChar">
    <w:name w:val="Comment Text Char"/>
    <w:basedOn w:val="DefaultParagraphFont"/>
    <w:link w:val="CommentText"/>
    <w:uiPriority w:val="99"/>
    <w:rsid w:val="00654E4A"/>
    <w:rPr>
      <w:sz w:val="20"/>
      <w:szCs w:val="20"/>
    </w:rPr>
  </w:style>
  <w:style w:type="paragraph" w:styleId="CommentSubject">
    <w:name w:val="annotation subject"/>
    <w:basedOn w:val="CommentText"/>
    <w:next w:val="CommentText"/>
    <w:link w:val="CommentSubjectChar"/>
    <w:uiPriority w:val="99"/>
    <w:semiHidden/>
    <w:unhideWhenUsed/>
    <w:rsid w:val="00654E4A"/>
    <w:rPr>
      <w:b/>
      <w:bCs/>
    </w:rPr>
  </w:style>
  <w:style w:type="character" w:customStyle="1" w:styleId="CommentSubjectChar">
    <w:name w:val="Comment Subject Char"/>
    <w:basedOn w:val="CommentTextChar"/>
    <w:link w:val="CommentSubject"/>
    <w:uiPriority w:val="99"/>
    <w:semiHidden/>
    <w:rsid w:val="00654E4A"/>
    <w:rPr>
      <w:b/>
      <w:bCs/>
      <w:sz w:val="20"/>
      <w:szCs w:val="20"/>
    </w:rPr>
  </w:style>
  <w:style w:type="paragraph" w:styleId="Revision">
    <w:name w:val="Revision"/>
    <w:hidden/>
    <w:uiPriority w:val="99"/>
    <w:semiHidden/>
    <w:rsid w:val="004A7ACF"/>
    <w:pPr>
      <w:spacing w:after="0" w:line="240" w:lineRule="auto"/>
    </w:pPr>
  </w:style>
  <w:style w:type="character" w:customStyle="1" w:styleId="Style1">
    <w:name w:val="Style1"/>
    <w:basedOn w:val="DefaultParagraphFont"/>
    <w:uiPriority w:val="1"/>
    <w:qFormat/>
    <w:rsid w:val="003040C3"/>
    <w:rPr>
      <w:rFonts w:asciiTheme="majorBidi" w:hAnsiTheme="majorBidi"/>
      <w:b/>
      <w:color w:val="FF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674D7FC60A64051A903AB6A15DB5ABB"/>
        <w:category>
          <w:name w:val="General"/>
          <w:gallery w:val="placeholder"/>
        </w:category>
        <w:types>
          <w:type w:val="bbPlcHdr"/>
        </w:types>
        <w:behaviors>
          <w:behavior w:val="content"/>
        </w:behaviors>
        <w:guid w:val="{12AE5F27-711A-4D38-973D-E0817229D86D}"/>
      </w:docPartPr>
      <w:docPartBody>
        <w:p w:rsidR="008270A2" w:rsidRDefault="008270A2" w:rsidP="008270A2">
          <w:pPr>
            <w:pStyle w:val="9674D7FC60A64051A903AB6A15DB5ABB"/>
          </w:pPr>
          <w:r w:rsidRPr="008230B4">
            <w:rPr>
              <w:rStyle w:val="PlaceholderText"/>
              <w:lang w:val="en-GB"/>
            </w:rPr>
            <w:t>Choose an item.</w:t>
          </w:r>
        </w:p>
      </w:docPartBody>
    </w:docPart>
    <w:docPart>
      <w:docPartPr>
        <w:name w:val="591225DAC4FA4173A1D642BEB1DDEE66"/>
        <w:category>
          <w:name w:val="General"/>
          <w:gallery w:val="placeholder"/>
        </w:category>
        <w:types>
          <w:type w:val="bbPlcHdr"/>
        </w:types>
        <w:behaviors>
          <w:behavior w:val="content"/>
        </w:behaviors>
        <w:guid w:val="{D9DA80F3-AF9A-4953-A8C1-DFAF05216942}"/>
      </w:docPartPr>
      <w:docPartBody>
        <w:p w:rsidR="008270A2" w:rsidRDefault="008270A2" w:rsidP="008270A2">
          <w:pPr>
            <w:pStyle w:val="591225DAC4FA4173A1D642BEB1DDEE66"/>
          </w:pPr>
          <w:r w:rsidRPr="008230B4">
            <w:rPr>
              <w:rStyle w:val="PlaceholderText"/>
              <w:lang w:val="en-GB"/>
            </w:rPr>
            <w:t>Choose an item.</w:t>
          </w:r>
        </w:p>
      </w:docPartBody>
    </w:docPart>
    <w:docPart>
      <w:docPartPr>
        <w:name w:val="B34E1BB51058449AAFBBC42011DF5C4B"/>
        <w:category>
          <w:name w:val="General"/>
          <w:gallery w:val="placeholder"/>
        </w:category>
        <w:types>
          <w:type w:val="bbPlcHdr"/>
        </w:types>
        <w:behaviors>
          <w:behavior w:val="content"/>
        </w:behaviors>
        <w:guid w:val="{4F232DF8-FF76-4FFA-97F2-7E329533F07D}"/>
      </w:docPartPr>
      <w:docPartBody>
        <w:p w:rsidR="008270A2" w:rsidRDefault="008270A2" w:rsidP="008270A2">
          <w:pPr>
            <w:pStyle w:val="B34E1BB51058449AAFBBC42011DF5C4B"/>
          </w:pPr>
          <w:r w:rsidRPr="008230B4">
            <w:rPr>
              <w:rStyle w:val="PlaceholderText"/>
              <w:lang w:val="en-GB"/>
            </w:rPr>
            <w:t>Choose an item.</w:t>
          </w:r>
        </w:p>
      </w:docPartBody>
    </w:docPart>
    <w:docPart>
      <w:docPartPr>
        <w:name w:val="3840E417D71D4CE09278EDB3D9AAB3BC"/>
        <w:category>
          <w:name w:val="General"/>
          <w:gallery w:val="placeholder"/>
        </w:category>
        <w:types>
          <w:type w:val="bbPlcHdr"/>
        </w:types>
        <w:behaviors>
          <w:behavior w:val="content"/>
        </w:behaviors>
        <w:guid w:val="{EB078B2E-2FE7-47E2-9B4F-FD7EC9E2FDAA}"/>
      </w:docPartPr>
      <w:docPartBody>
        <w:p w:rsidR="008270A2" w:rsidRDefault="008270A2" w:rsidP="008270A2">
          <w:pPr>
            <w:pStyle w:val="3840E417D71D4CE09278EDB3D9AAB3BC"/>
          </w:pPr>
          <w:r w:rsidRPr="008230B4">
            <w:rPr>
              <w:rStyle w:val="PlaceholderText"/>
              <w:lang w:val="en-GB"/>
            </w:rPr>
            <w:t>Choose an item.</w:t>
          </w:r>
        </w:p>
      </w:docPartBody>
    </w:docPart>
    <w:docPart>
      <w:docPartPr>
        <w:name w:val="10B31CD9997B4327B2D75C8BE7A308AC"/>
        <w:category>
          <w:name w:val="General"/>
          <w:gallery w:val="placeholder"/>
        </w:category>
        <w:types>
          <w:type w:val="bbPlcHdr"/>
        </w:types>
        <w:behaviors>
          <w:behavior w:val="content"/>
        </w:behaviors>
        <w:guid w:val="{1C9E30E1-D20C-4579-808F-05AA6F71847F}"/>
      </w:docPartPr>
      <w:docPartBody>
        <w:p w:rsidR="008270A2" w:rsidRDefault="008270A2" w:rsidP="008270A2">
          <w:pPr>
            <w:pStyle w:val="10B31CD9997B4327B2D75C8BE7A308AC"/>
          </w:pPr>
          <w:r w:rsidRPr="00C901E1">
            <w:rPr>
              <w:rStyle w:val="PlaceholderText"/>
            </w:rPr>
            <w:t>Click or tap here to enter text.</w:t>
          </w:r>
        </w:p>
      </w:docPartBody>
    </w:docPart>
    <w:docPart>
      <w:docPartPr>
        <w:name w:val="39FD97380B4A492A8E7E07F3496D16C6"/>
        <w:category>
          <w:name w:val="General"/>
          <w:gallery w:val="placeholder"/>
        </w:category>
        <w:types>
          <w:type w:val="bbPlcHdr"/>
        </w:types>
        <w:behaviors>
          <w:behavior w:val="content"/>
        </w:behaviors>
        <w:guid w:val="{B932BE0E-640B-4CFF-83CD-7B551DF0153F}"/>
      </w:docPartPr>
      <w:docPartBody>
        <w:p w:rsidR="008270A2" w:rsidRDefault="008270A2" w:rsidP="008270A2">
          <w:pPr>
            <w:pStyle w:val="39FD97380B4A492A8E7E07F3496D16C6"/>
          </w:pPr>
          <w:r w:rsidRPr="00C901E1">
            <w:rPr>
              <w:rStyle w:val="PlaceholderText"/>
            </w:rPr>
            <w:t>Click or tap here to enter text.</w:t>
          </w:r>
        </w:p>
      </w:docPartBody>
    </w:docPart>
    <w:docPart>
      <w:docPartPr>
        <w:name w:val="DF61EF3B190B42F1824D7DC57B193B26"/>
        <w:category>
          <w:name w:val="General"/>
          <w:gallery w:val="placeholder"/>
        </w:category>
        <w:types>
          <w:type w:val="bbPlcHdr"/>
        </w:types>
        <w:behaviors>
          <w:behavior w:val="content"/>
        </w:behaviors>
        <w:guid w:val="{DEF60D74-5148-41CA-AE0D-4148EF4A3698}"/>
      </w:docPartPr>
      <w:docPartBody>
        <w:p w:rsidR="008270A2" w:rsidRDefault="008270A2" w:rsidP="008270A2">
          <w:pPr>
            <w:pStyle w:val="DF61EF3B190B42F1824D7DC57B193B26"/>
          </w:pPr>
          <w:r w:rsidRPr="00C901E1">
            <w:rPr>
              <w:rStyle w:val="PlaceholderText"/>
            </w:rPr>
            <w:t>Click or tap here to enter text.</w:t>
          </w:r>
        </w:p>
      </w:docPartBody>
    </w:docPart>
    <w:docPart>
      <w:docPartPr>
        <w:name w:val="611A7A6D8BA5493297568D9B7D1C189D"/>
        <w:category>
          <w:name w:val="General"/>
          <w:gallery w:val="placeholder"/>
        </w:category>
        <w:types>
          <w:type w:val="bbPlcHdr"/>
        </w:types>
        <w:behaviors>
          <w:behavior w:val="content"/>
        </w:behaviors>
        <w:guid w:val="{0FDE2090-E7D6-4F84-AA1B-C36D2FD0CD8B}"/>
      </w:docPartPr>
      <w:docPartBody>
        <w:p w:rsidR="008270A2" w:rsidRDefault="008270A2" w:rsidP="008270A2">
          <w:pPr>
            <w:pStyle w:val="611A7A6D8BA5493297568D9B7D1C189D"/>
          </w:pPr>
          <w:r w:rsidRPr="00C901E1">
            <w:rPr>
              <w:rStyle w:val="PlaceholderText"/>
            </w:rPr>
            <w:t>Click or tap here to enter text.</w:t>
          </w:r>
        </w:p>
      </w:docPartBody>
    </w:docPart>
    <w:docPart>
      <w:docPartPr>
        <w:name w:val="E26C83E8FDD2468B853732FB31FC3ADF"/>
        <w:category>
          <w:name w:val="General"/>
          <w:gallery w:val="placeholder"/>
        </w:category>
        <w:types>
          <w:type w:val="bbPlcHdr"/>
        </w:types>
        <w:behaviors>
          <w:behavior w:val="content"/>
        </w:behaviors>
        <w:guid w:val="{82FDA5A6-4182-42F8-989E-BF568A275E18}"/>
      </w:docPartPr>
      <w:docPartBody>
        <w:p w:rsidR="008270A2" w:rsidRDefault="008270A2" w:rsidP="008270A2">
          <w:pPr>
            <w:pStyle w:val="E26C83E8FDD2468B853732FB31FC3ADF"/>
          </w:pPr>
          <w:r w:rsidRPr="00C901E1">
            <w:rPr>
              <w:rStyle w:val="PlaceholderText"/>
            </w:rPr>
            <w:t>Click or tap here to enter text.</w:t>
          </w:r>
        </w:p>
      </w:docPartBody>
    </w:docPart>
    <w:docPart>
      <w:docPartPr>
        <w:name w:val="E6369467030248B2B9C2DEFBEE5DC5CC"/>
        <w:category>
          <w:name w:val="General"/>
          <w:gallery w:val="placeholder"/>
        </w:category>
        <w:types>
          <w:type w:val="bbPlcHdr"/>
        </w:types>
        <w:behaviors>
          <w:behavior w:val="content"/>
        </w:behaviors>
        <w:guid w:val="{6A332D72-8F13-436E-B2E5-C293241AF9BD}"/>
      </w:docPartPr>
      <w:docPartBody>
        <w:p w:rsidR="008270A2" w:rsidRDefault="008270A2" w:rsidP="008270A2">
          <w:pPr>
            <w:pStyle w:val="E6369467030248B2B9C2DEFBEE5DC5CC"/>
          </w:pPr>
          <w:r w:rsidRPr="00C901E1">
            <w:rPr>
              <w:rStyle w:val="PlaceholderText"/>
            </w:rPr>
            <w:t>Click or tap here to enter text.</w:t>
          </w:r>
        </w:p>
      </w:docPartBody>
    </w:docPart>
    <w:docPart>
      <w:docPartPr>
        <w:name w:val="782C1367741A4D649C81D1247D142374"/>
        <w:category>
          <w:name w:val="General"/>
          <w:gallery w:val="placeholder"/>
        </w:category>
        <w:types>
          <w:type w:val="bbPlcHdr"/>
        </w:types>
        <w:behaviors>
          <w:behavior w:val="content"/>
        </w:behaviors>
        <w:guid w:val="{50038A30-B163-4F60-A4F6-1B906B1BF5E1}"/>
      </w:docPartPr>
      <w:docPartBody>
        <w:p w:rsidR="008270A2" w:rsidRDefault="008270A2" w:rsidP="008270A2">
          <w:pPr>
            <w:pStyle w:val="782C1367741A4D649C81D1247D142374"/>
          </w:pPr>
          <w:r w:rsidRPr="00C901E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0A2"/>
    <w:rsid w:val="000C3FCD"/>
    <w:rsid w:val="00344B1F"/>
    <w:rsid w:val="003D52EF"/>
    <w:rsid w:val="00606C53"/>
    <w:rsid w:val="00707789"/>
    <w:rsid w:val="008270A2"/>
    <w:rsid w:val="00C35E0B"/>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v-LV" w:eastAsia="lv-LV"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270A2"/>
    <w:rPr>
      <w:color w:val="666666"/>
    </w:rPr>
  </w:style>
  <w:style w:type="paragraph" w:customStyle="1" w:styleId="9674D7FC60A64051A903AB6A15DB5ABB">
    <w:name w:val="9674D7FC60A64051A903AB6A15DB5ABB"/>
    <w:rsid w:val="008270A2"/>
  </w:style>
  <w:style w:type="paragraph" w:customStyle="1" w:styleId="591225DAC4FA4173A1D642BEB1DDEE66">
    <w:name w:val="591225DAC4FA4173A1D642BEB1DDEE66"/>
    <w:rsid w:val="008270A2"/>
  </w:style>
  <w:style w:type="paragraph" w:customStyle="1" w:styleId="B34E1BB51058449AAFBBC42011DF5C4B">
    <w:name w:val="B34E1BB51058449AAFBBC42011DF5C4B"/>
    <w:rsid w:val="008270A2"/>
  </w:style>
  <w:style w:type="paragraph" w:customStyle="1" w:styleId="3840E417D71D4CE09278EDB3D9AAB3BC">
    <w:name w:val="3840E417D71D4CE09278EDB3D9AAB3BC"/>
    <w:rsid w:val="008270A2"/>
  </w:style>
  <w:style w:type="paragraph" w:customStyle="1" w:styleId="10B31CD9997B4327B2D75C8BE7A308AC">
    <w:name w:val="10B31CD9997B4327B2D75C8BE7A308AC"/>
    <w:rsid w:val="008270A2"/>
  </w:style>
  <w:style w:type="paragraph" w:customStyle="1" w:styleId="39FD97380B4A492A8E7E07F3496D16C6">
    <w:name w:val="39FD97380B4A492A8E7E07F3496D16C6"/>
    <w:rsid w:val="008270A2"/>
  </w:style>
  <w:style w:type="paragraph" w:customStyle="1" w:styleId="DF61EF3B190B42F1824D7DC57B193B26">
    <w:name w:val="DF61EF3B190B42F1824D7DC57B193B26"/>
    <w:rsid w:val="008270A2"/>
  </w:style>
  <w:style w:type="paragraph" w:customStyle="1" w:styleId="611A7A6D8BA5493297568D9B7D1C189D">
    <w:name w:val="611A7A6D8BA5493297568D9B7D1C189D"/>
    <w:rsid w:val="008270A2"/>
  </w:style>
  <w:style w:type="paragraph" w:customStyle="1" w:styleId="E26C83E8FDD2468B853732FB31FC3ADF">
    <w:name w:val="E26C83E8FDD2468B853732FB31FC3ADF"/>
    <w:rsid w:val="008270A2"/>
  </w:style>
  <w:style w:type="paragraph" w:customStyle="1" w:styleId="E6369467030248B2B9C2DEFBEE5DC5CC">
    <w:name w:val="E6369467030248B2B9C2DEFBEE5DC5CC"/>
    <w:rsid w:val="008270A2"/>
  </w:style>
  <w:style w:type="paragraph" w:customStyle="1" w:styleId="782C1367741A4D649C81D1247D142374">
    <w:name w:val="782C1367741A4D649C81D1247D142374"/>
    <w:rsid w:val="008270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A3E4018BECFA2041A654C630CBF3D616" ma:contentTypeVersion="16" ma:contentTypeDescription="Izveidot jaunu dokumentu." ma:contentTypeScope="" ma:versionID="a5fb4dc36f1129be75ca9ba4c929efb4">
  <xsd:schema xmlns:xsd="http://www.w3.org/2001/XMLSchema" xmlns:xs="http://www.w3.org/2001/XMLSchema" xmlns:p="http://schemas.microsoft.com/office/2006/metadata/properties" xmlns:ns2="bd659194-de00-4ccd-bb95-b10d17529a5f" xmlns:ns3="027db945-d6b9-442b-b2c1-2b991705272a" targetNamespace="http://schemas.microsoft.com/office/2006/metadata/properties" ma:root="true" ma:fieldsID="e14f405282eccbbee873715015b6fa7c" ns2:_="" ns3:_="">
    <xsd:import namespace="bd659194-de00-4ccd-bb95-b10d17529a5f"/>
    <xsd:import namespace="027db945-d6b9-442b-b2c1-2b991705272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659194-de00-4ccd-bb95-b10d17529a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description="" ma:indexed="true"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7db945-d6b9-442b-b2c1-2b991705272a" elementFormDefault="qualified">
    <xsd:import namespace="http://schemas.microsoft.com/office/2006/documentManagement/types"/>
    <xsd:import namespace="http://schemas.microsoft.com/office/infopath/2007/PartnerControls"/>
    <xsd:element name="SharedWithUsers" ma:index="1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Koplietots ar: detalizēti" ma:internalName="SharedWithDetails" ma:readOnly="true">
      <xsd:simpleType>
        <xsd:restriction base="dms:Note">
          <xsd:maxLength value="255"/>
        </xsd:restriction>
      </xsd:simpleType>
    </xsd:element>
    <xsd:element name="TaxCatchAll" ma:index="22" nillable="true" ma:displayName="Taxonomy Catch All Column" ma:hidden="true" ma:list="{e0a5c478-70da-4e6f-b4c8-7ea1b194223d}" ma:internalName="TaxCatchAll" ma:showField="CatchAllData" ma:web="027db945-d6b9-442b-b2c1-2b99170527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d659194-de00-4ccd-bb95-b10d17529a5f">
      <Terms xmlns="http://schemas.microsoft.com/office/infopath/2007/PartnerControls"/>
    </lcf76f155ced4ddcb4097134ff3c332f>
    <TaxCatchAll xmlns="027db945-d6b9-442b-b2c1-2b991705272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CF44B2-CA35-4E65-9CC4-AA9493EF17C0}">
  <ds:schemaRefs>
    <ds:schemaRef ds:uri="http://schemas.microsoft.com/sharepoint/v3/contenttype/forms"/>
  </ds:schemaRefs>
</ds:datastoreItem>
</file>

<file path=customXml/itemProps2.xml><?xml version="1.0" encoding="utf-8"?>
<ds:datastoreItem xmlns:ds="http://schemas.openxmlformats.org/officeDocument/2006/customXml" ds:itemID="{30BEE75A-AC57-438A-9F3D-DE98BB30562E}"/>
</file>

<file path=customXml/itemProps3.xml><?xml version="1.0" encoding="utf-8"?>
<ds:datastoreItem xmlns:ds="http://schemas.openxmlformats.org/officeDocument/2006/customXml" ds:itemID="{627651E1-3CAE-4367-981A-62BCE81C04F2}">
  <ds:schemaRefs>
    <ds:schemaRef ds:uri="http://schemas.microsoft.com/office/2006/metadata/properties"/>
    <ds:schemaRef ds:uri="http://schemas.microsoft.com/office/infopath/2007/PartnerControls"/>
    <ds:schemaRef ds:uri="bd659194-de00-4ccd-bb95-b10d17529a5f"/>
    <ds:schemaRef ds:uri="027db945-d6b9-442b-b2c1-2b991705272a"/>
  </ds:schemaRefs>
</ds:datastoreItem>
</file>

<file path=customXml/itemProps4.xml><?xml version="1.0" encoding="utf-8"?>
<ds:datastoreItem xmlns:ds="http://schemas.openxmlformats.org/officeDocument/2006/customXml" ds:itemID="{388F52B5-18D1-4342-8C5B-B8DDA07472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1496</TotalTime>
  <Pages>5</Pages>
  <Words>8401</Words>
  <Characters>4790</Characters>
  <Application>Microsoft Office Word</Application>
  <DocSecurity>0</DocSecurity>
  <Lines>39</Lines>
  <Paragraphs>26</Paragraphs>
  <ScaleCrop>false</ScaleCrop>
  <Company/>
  <LinksUpToDate>false</LinksUpToDate>
  <CharactersWithSpaces>13165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Šarķe Fedjajeva</dc:creator>
  <cp:keywords/>
  <dc:description/>
  <cp:lastModifiedBy>Linda Šarķe Fedjajeva</cp:lastModifiedBy>
  <cp:revision>180</cp:revision>
  <dcterms:created xsi:type="dcterms:W3CDTF">2025-11-10T14:04:00Z</dcterms:created>
  <dcterms:modified xsi:type="dcterms:W3CDTF">2025-11-24T14:20:00Z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0x010100A3E4018BECFA2041A654C630CBF3D616</vt:lpwstr>
  </property>
  <property fmtid="{D5CDD505-2E9C-101B-9397-08002B2CF9AE}" pid="3" name="MediaServiceImageTags">
    <vt:lpwstr/>
  </property>
  <property fmtid="{D5CDD505-2E9C-101B-9397-08002B2CF9AE}" pid="4" name="docLang">
    <vt:lpwstr>en</vt:lpwstr>
  </property>
</Properties>
</file>