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D2FD" w14:textId="5A296EFC" w:rsidR="008136C0" w:rsidRPr="00127B4F" w:rsidRDefault="004728E1" w:rsidP="7BF519C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eastAsiaTheme="minorEastAsia" w:hAnsiTheme="minorHAnsi" w:cstheme="minorBidi"/>
        </w:rPr>
      </w:pPr>
      <w:r>
        <w:rPr>
          <w:rStyle w:val="normaltextrun"/>
          <w:rFonts w:asciiTheme="minorHAnsi" w:eastAsiaTheme="minorEastAsia" w:hAnsiTheme="minorHAnsi" w:cstheme="minorBidi"/>
        </w:rPr>
        <w:t>4</w:t>
      </w:r>
      <w:r w:rsidR="008136C0" w:rsidRPr="7BF519C1">
        <w:rPr>
          <w:rStyle w:val="normaltextrun"/>
          <w:rFonts w:asciiTheme="minorHAnsi" w:eastAsiaTheme="minorEastAsia" w:hAnsiTheme="minorHAnsi" w:cstheme="minorBidi"/>
        </w:rPr>
        <w:t>.</w:t>
      </w:r>
      <w:r w:rsidR="005D73C9">
        <w:rPr>
          <w:rStyle w:val="normaltextrun"/>
          <w:rFonts w:asciiTheme="minorHAnsi" w:eastAsiaTheme="minorEastAsia" w:hAnsiTheme="minorHAnsi" w:cstheme="minorBidi"/>
        </w:rPr>
        <w:t> </w:t>
      </w:r>
      <w:r w:rsidR="008136C0" w:rsidRPr="7BF519C1">
        <w:rPr>
          <w:rStyle w:val="normaltextrun"/>
          <w:rFonts w:asciiTheme="minorHAnsi" w:eastAsiaTheme="minorEastAsia" w:hAnsiTheme="minorHAnsi" w:cstheme="minorBidi"/>
        </w:rPr>
        <w:t>pielikums</w:t>
      </w:r>
      <w:r w:rsidR="008136C0" w:rsidRPr="7BF519C1">
        <w:rPr>
          <w:rStyle w:val="eop"/>
          <w:rFonts w:asciiTheme="minorHAnsi" w:eastAsiaTheme="minorEastAsia" w:hAnsiTheme="minorHAnsi" w:cstheme="minorBidi"/>
        </w:rPr>
        <w:t> </w:t>
      </w:r>
    </w:p>
    <w:p w14:paraId="3D7225F4" w14:textId="77777777" w:rsidR="008136C0" w:rsidRPr="0026156C" w:rsidRDefault="008136C0" w:rsidP="7BF519C1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</w:rPr>
      </w:pPr>
      <w:r w:rsidRPr="7BF519C1">
        <w:rPr>
          <w:rStyle w:val="normaltextrun"/>
          <w:rFonts w:asciiTheme="minorHAnsi" w:eastAsiaTheme="minorEastAsia" w:hAnsiTheme="minorHAnsi" w:cstheme="minorBidi"/>
          <w:color w:val="000000"/>
          <w:shd w:val="clear" w:color="auto" w:fill="FFFFFF"/>
        </w:rPr>
        <w:t>atlases nolikumam</w:t>
      </w:r>
      <w:r w:rsidRPr="7BF519C1">
        <w:rPr>
          <w:rStyle w:val="eop"/>
          <w:rFonts w:asciiTheme="minorHAnsi" w:eastAsiaTheme="minorEastAsia" w:hAnsiTheme="minorHAnsi" w:cstheme="minorBidi"/>
          <w:color w:val="000000"/>
          <w:shd w:val="clear" w:color="auto" w:fill="FFFFFF"/>
        </w:rPr>
        <w:t> </w:t>
      </w:r>
    </w:p>
    <w:p w14:paraId="46E1BC03" w14:textId="77777777" w:rsidR="00B25CBD" w:rsidRDefault="00B25CBD" w:rsidP="7BF519C1">
      <w:pPr>
        <w:rPr>
          <w:rFonts w:eastAsiaTheme="minorEastAsia"/>
        </w:rPr>
      </w:pPr>
    </w:p>
    <w:p w14:paraId="01C6E0B2" w14:textId="7979324C" w:rsidR="00262C17" w:rsidRPr="001A6A84" w:rsidRDefault="00B25CBD" w:rsidP="000A445D">
      <w:pPr>
        <w:jc w:val="center"/>
        <w:rPr>
          <w:rFonts w:eastAsiaTheme="minorEastAsia"/>
          <w:b/>
          <w:bCs/>
          <w:sz w:val="26"/>
          <w:szCs w:val="26"/>
        </w:rPr>
      </w:pPr>
      <w:r w:rsidRPr="7BF519C1">
        <w:rPr>
          <w:rFonts w:eastAsiaTheme="minorEastAsia"/>
          <w:b/>
          <w:bCs/>
          <w:sz w:val="26"/>
          <w:szCs w:val="26"/>
        </w:rPr>
        <w:t>Prasmju fonda konceptuālajā aprakstā norādīto komersantu saraksts</w:t>
      </w:r>
    </w:p>
    <w:p w14:paraId="3CDCF0D9" w14:textId="77777777" w:rsidR="00AB14D4" w:rsidRDefault="00AB14D4" w:rsidP="7BF519C1">
      <w:pPr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4252"/>
        <w:gridCol w:w="3776"/>
      </w:tblGrid>
      <w:tr w:rsidR="00AB14D4" w14:paraId="2FCC5FBD" w14:textId="77777777" w:rsidTr="000A445D">
        <w:trPr>
          <w:jc w:val="center"/>
        </w:trPr>
        <w:tc>
          <w:tcPr>
            <w:tcW w:w="704" w:type="dxa"/>
            <w:shd w:val="clear" w:color="auto" w:fill="D1D1D1" w:themeFill="background2" w:themeFillShade="E6"/>
          </w:tcPr>
          <w:p w14:paraId="35021A7E" w14:textId="7376D035" w:rsidR="00AB14D4" w:rsidRPr="001A6A84" w:rsidRDefault="001A6A84" w:rsidP="7BF519C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7BF519C1">
              <w:rPr>
                <w:rFonts w:eastAsiaTheme="minorEastAsia"/>
                <w:b/>
                <w:bCs/>
                <w:sz w:val="24"/>
                <w:szCs w:val="24"/>
              </w:rPr>
              <w:t>N.p.k</w:t>
            </w:r>
            <w:proofErr w:type="spellEnd"/>
          </w:p>
        </w:tc>
        <w:tc>
          <w:tcPr>
            <w:tcW w:w="4252" w:type="dxa"/>
            <w:shd w:val="clear" w:color="auto" w:fill="D1D1D1" w:themeFill="background2" w:themeFillShade="E6"/>
          </w:tcPr>
          <w:p w14:paraId="2CBF2F43" w14:textId="10531D7E" w:rsidR="00AB14D4" w:rsidRPr="001A6A84" w:rsidRDefault="001A6A84" w:rsidP="7BF519C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7BF519C1">
              <w:rPr>
                <w:rFonts w:eastAsiaTheme="minorEastAsia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776" w:type="dxa"/>
            <w:shd w:val="clear" w:color="auto" w:fill="D1D1D1" w:themeFill="background2" w:themeFillShade="E6"/>
          </w:tcPr>
          <w:p w14:paraId="3D84EEDD" w14:textId="27449FEE" w:rsidR="00AB14D4" w:rsidRPr="001A6A84" w:rsidRDefault="001A6A84" w:rsidP="7BF519C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7BF519C1">
              <w:rPr>
                <w:rFonts w:eastAsiaTheme="minorEastAsia"/>
                <w:b/>
                <w:bCs/>
                <w:sz w:val="24"/>
                <w:szCs w:val="24"/>
              </w:rPr>
              <w:t>Reģistrācijas numurs</w:t>
            </w:r>
          </w:p>
        </w:tc>
      </w:tr>
      <w:tr w:rsidR="00AB14D4" w14:paraId="41E78FFA" w14:textId="77777777" w:rsidTr="000A445D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4E81AC20" w14:textId="14155D78" w:rsidR="00AB14D4" w:rsidRPr="00CC3FAB" w:rsidRDefault="001A6A84" w:rsidP="7BF519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BF519C1">
              <w:rPr>
                <w:rFonts w:eastAsiaTheme="minorEastAsia"/>
                <w:sz w:val="24"/>
                <w:szCs w:val="24"/>
              </w:rPr>
              <w:t>1</w:t>
            </w:r>
            <w:r w:rsidR="00CC3FAB" w:rsidRPr="7BF519C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5FB538FD" w14:textId="77777777" w:rsidR="00AB14D4" w:rsidRDefault="00AB14D4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  <w:shd w:val="clear" w:color="auto" w:fill="F2F2F2" w:themeFill="background1" w:themeFillShade="F2"/>
          </w:tcPr>
          <w:p w14:paraId="46583B4B" w14:textId="77777777" w:rsidR="00AB14D4" w:rsidRDefault="00AB14D4" w:rsidP="7BF519C1">
            <w:pPr>
              <w:rPr>
                <w:rFonts w:eastAsiaTheme="minorEastAsia"/>
              </w:rPr>
            </w:pPr>
          </w:p>
        </w:tc>
      </w:tr>
      <w:tr w:rsidR="00AB14D4" w14:paraId="5DFD8D3C" w14:textId="77777777" w:rsidTr="000A445D">
        <w:trPr>
          <w:jc w:val="center"/>
        </w:trPr>
        <w:tc>
          <w:tcPr>
            <w:tcW w:w="704" w:type="dxa"/>
          </w:tcPr>
          <w:p w14:paraId="6B8B3A97" w14:textId="12AF7C7E" w:rsidR="00AB14D4" w:rsidRPr="00CC3FAB" w:rsidRDefault="001A6A84" w:rsidP="7BF519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BF519C1">
              <w:rPr>
                <w:rFonts w:eastAsiaTheme="minorEastAsia"/>
                <w:sz w:val="24"/>
                <w:szCs w:val="24"/>
              </w:rPr>
              <w:t>2</w:t>
            </w:r>
            <w:r w:rsidR="00CC3FAB" w:rsidRPr="7BF519C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753ABB7" w14:textId="77777777" w:rsidR="00AB14D4" w:rsidRDefault="00AB14D4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</w:tcPr>
          <w:p w14:paraId="3FEF64DF" w14:textId="77777777" w:rsidR="00AB14D4" w:rsidRDefault="00AB14D4" w:rsidP="7BF519C1">
            <w:pPr>
              <w:rPr>
                <w:rFonts w:eastAsiaTheme="minorEastAsia"/>
              </w:rPr>
            </w:pPr>
          </w:p>
        </w:tc>
      </w:tr>
      <w:tr w:rsidR="00AB14D4" w14:paraId="59BB687B" w14:textId="77777777" w:rsidTr="000A445D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632028E9" w14:textId="7147B494" w:rsidR="00AB14D4" w:rsidRPr="00CC3FAB" w:rsidRDefault="001A6A84" w:rsidP="7BF519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BF519C1">
              <w:rPr>
                <w:rFonts w:eastAsiaTheme="minorEastAsia"/>
                <w:sz w:val="24"/>
                <w:szCs w:val="24"/>
              </w:rPr>
              <w:t>3</w:t>
            </w:r>
            <w:r w:rsidR="00CC3FAB" w:rsidRPr="7BF519C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3CE64FC" w14:textId="77777777" w:rsidR="00AB14D4" w:rsidRDefault="00AB14D4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  <w:shd w:val="clear" w:color="auto" w:fill="F2F2F2" w:themeFill="background1" w:themeFillShade="F2"/>
          </w:tcPr>
          <w:p w14:paraId="0004F86F" w14:textId="77777777" w:rsidR="00AB14D4" w:rsidRDefault="00AB14D4" w:rsidP="7BF519C1">
            <w:pPr>
              <w:rPr>
                <w:rFonts w:eastAsiaTheme="minorEastAsia"/>
              </w:rPr>
            </w:pPr>
          </w:p>
        </w:tc>
      </w:tr>
      <w:tr w:rsidR="00AB14D4" w14:paraId="7DED38A2" w14:textId="77777777" w:rsidTr="000A445D">
        <w:trPr>
          <w:jc w:val="center"/>
        </w:trPr>
        <w:tc>
          <w:tcPr>
            <w:tcW w:w="704" w:type="dxa"/>
          </w:tcPr>
          <w:p w14:paraId="05A40C55" w14:textId="66E7848E" w:rsidR="00AB14D4" w:rsidRPr="00CC3FAB" w:rsidRDefault="00CC3FAB" w:rsidP="7BF519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BF519C1"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0179CB76" w14:textId="77777777" w:rsidR="00AB14D4" w:rsidRDefault="00AB14D4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</w:tcPr>
          <w:p w14:paraId="387F1248" w14:textId="77777777" w:rsidR="00AB14D4" w:rsidRDefault="00AB14D4" w:rsidP="7BF519C1">
            <w:pPr>
              <w:rPr>
                <w:rFonts w:eastAsiaTheme="minorEastAsia"/>
              </w:rPr>
            </w:pPr>
          </w:p>
        </w:tc>
      </w:tr>
      <w:tr w:rsidR="00AB14D4" w14:paraId="17F24432" w14:textId="77777777" w:rsidTr="000A445D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10A29A69" w14:textId="5AD51FEA" w:rsidR="00AB14D4" w:rsidRPr="00CC3FAB" w:rsidRDefault="00CC3FAB" w:rsidP="7BF519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BF519C1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90A75DA" w14:textId="77777777" w:rsidR="00AB14D4" w:rsidRDefault="00AB14D4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  <w:shd w:val="clear" w:color="auto" w:fill="F2F2F2" w:themeFill="background1" w:themeFillShade="F2"/>
          </w:tcPr>
          <w:p w14:paraId="3157FF84" w14:textId="77777777" w:rsidR="00AB14D4" w:rsidRDefault="00AB14D4" w:rsidP="7BF519C1">
            <w:pPr>
              <w:rPr>
                <w:rFonts w:eastAsiaTheme="minorEastAsia"/>
              </w:rPr>
            </w:pPr>
          </w:p>
        </w:tc>
      </w:tr>
      <w:tr w:rsidR="00CC3FAB" w14:paraId="64BC5561" w14:textId="77777777" w:rsidTr="000A445D">
        <w:trPr>
          <w:jc w:val="center"/>
        </w:trPr>
        <w:tc>
          <w:tcPr>
            <w:tcW w:w="704" w:type="dxa"/>
          </w:tcPr>
          <w:p w14:paraId="32EDE822" w14:textId="34E7614F" w:rsidR="00CC3FAB" w:rsidRDefault="00CC3FAB" w:rsidP="7BF519C1">
            <w:pPr>
              <w:rPr>
                <w:rFonts w:eastAsiaTheme="minorEastAsia"/>
              </w:rPr>
            </w:pPr>
          </w:p>
        </w:tc>
        <w:tc>
          <w:tcPr>
            <w:tcW w:w="4252" w:type="dxa"/>
          </w:tcPr>
          <w:p w14:paraId="6BEF4055" w14:textId="77777777" w:rsidR="00CC3FAB" w:rsidRDefault="00CC3FAB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</w:tcPr>
          <w:p w14:paraId="5483F0DE" w14:textId="77777777" w:rsidR="00CC3FAB" w:rsidRDefault="00CC3FAB" w:rsidP="000A445D">
            <w:pPr>
              <w:jc w:val="center"/>
              <w:rPr>
                <w:rFonts w:eastAsiaTheme="minorEastAsia"/>
              </w:rPr>
            </w:pPr>
          </w:p>
        </w:tc>
      </w:tr>
      <w:tr w:rsidR="00CC3FAB" w14:paraId="76BD5595" w14:textId="77777777" w:rsidTr="000A445D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499213B2" w14:textId="77777777" w:rsidR="00CC3FAB" w:rsidRDefault="00CC3FAB" w:rsidP="7BF519C1">
            <w:pPr>
              <w:rPr>
                <w:rFonts w:eastAsiaTheme="minorEastAsia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040A7620" w14:textId="77777777" w:rsidR="00CC3FAB" w:rsidRDefault="00CC3FAB" w:rsidP="7BF519C1">
            <w:pPr>
              <w:rPr>
                <w:rFonts w:eastAsiaTheme="minorEastAsia"/>
              </w:rPr>
            </w:pPr>
          </w:p>
        </w:tc>
        <w:tc>
          <w:tcPr>
            <w:tcW w:w="3776" w:type="dxa"/>
            <w:shd w:val="clear" w:color="auto" w:fill="F2F2F2" w:themeFill="background1" w:themeFillShade="F2"/>
          </w:tcPr>
          <w:p w14:paraId="206250AA" w14:textId="77777777" w:rsidR="00CC3FAB" w:rsidRDefault="00CC3FAB" w:rsidP="7BF519C1">
            <w:pPr>
              <w:rPr>
                <w:rFonts w:eastAsiaTheme="minorEastAsia"/>
              </w:rPr>
            </w:pPr>
          </w:p>
        </w:tc>
      </w:tr>
    </w:tbl>
    <w:p w14:paraId="2B1C06BB" w14:textId="77777777" w:rsidR="00AB14D4" w:rsidRDefault="00AB14D4" w:rsidP="7BF519C1">
      <w:pPr>
        <w:rPr>
          <w:rFonts w:eastAsiaTheme="minorEastAsia"/>
        </w:rPr>
      </w:pPr>
    </w:p>
    <w:p w14:paraId="27EFE103" w14:textId="4D126C33" w:rsidR="00AB14D4" w:rsidRDefault="00AB14D4">
      <w:pPr>
        <w:rPr>
          <w:rFonts w:cs="Times New Roman"/>
        </w:rPr>
      </w:pPr>
    </w:p>
    <w:p w14:paraId="4FCE7586" w14:textId="77777777" w:rsidR="00AB14D4" w:rsidRDefault="00AB14D4">
      <w:pPr>
        <w:rPr>
          <w:rFonts w:cs="Times New Roman"/>
        </w:rPr>
      </w:pPr>
    </w:p>
    <w:p w14:paraId="1F6486FB" w14:textId="77777777" w:rsidR="00AB14D4" w:rsidRDefault="00AB14D4">
      <w:pPr>
        <w:rPr>
          <w:rFonts w:cs="Times New Roman"/>
        </w:rPr>
      </w:pPr>
    </w:p>
    <w:p w14:paraId="37C54F0B" w14:textId="77777777" w:rsidR="00AB14D4" w:rsidRDefault="00AB14D4"/>
    <w:sectPr w:rsidR="00AB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40"/>
    <w:rsid w:val="000A445D"/>
    <w:rsid w:val="001A6A84"/>
    <w:rsid w:val="00262C17"/>
    <w:rsid w:val="00462C83"/>
    <w:rsid w:val="004728E1"/>
    <w:rsid w:val="005D73C9"/>
    <w:rsid w:val="00712BCE"/>
    <w:rsid w:val="008136C0"/>
    <w:rsid w:val="00832601"/>
    <w:rsid w:val="008F116E"/>
    <w:rsid w:val="00A62640"/>
    <w:rsid w:val="00AB14D4"/>
    <w:rsid w:val="00B25CBD"/>
    <w:rsid w:val="00BF7968"/>
    <w:rsid w:val="00C81E5E"/>
    <w:rsid w:val="00CC3FAB"/>
    <w:rsid w:val="00F437D6"/>
    <w:rsid w:val="00F7701D"/>
    <w:rsid w:val="629DE6D4"/>
    <w:rsid w:val="7BF5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9753"/>
  <w15:chartTrackingRefBased/>
  <w15:docId w15:val="{E30D5A97-7442-4C53-8D39-A22DD6B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4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1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8136C0"/>
  </w:style>
  <w:style w:type="character" w:customStyle="1" w:styleId="eop">
    <w:name w:val="eop"/>
    <w:basedOn w:val="DefaultParagraphFont"/>
    <w:rsid w:val="008136C0"/>
  </w:style>
  <w:style w:type="table" w:styleId="TableGrid">
    <w:name w:val="Table Grid"/>
    <w:basedOn w:val="TableNormal"/>
    <w:uiPriority w:val="39"/>
    <w:rsid w:val="00AB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577CB-2EE0-43FF-8B0B-C01B8459E947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4F3ABD1-FB49-4DA1-88AE-E6C36F3BC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587E0-67E5-4097-B08A-3AFC63178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Meiere-Auziņa</dc:creator>
  <cp:keywords/>
  <dc:description/>
  <cp:lastModifiedBy>Diāna Meiere-Auziņa</cp:lastModifiedBy>
  <cp:revision>3</cp:revision>
  <dcterms:created xsi:type="dcterms:W3CDTF">2025-04-30T11:31:00Z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