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4597EC" w14:textId="248B9F8F" w:rsidR="000D7736" w:rsidRPr="00B21C1B" w:rsidRDefault="000D7736" w:rsidP="424BDFEE">
      <w:pPr>
        <w:ind w:firstLine="0"/>
        <w:jc w:val="right"/>
        <w:outlineLvl w:val="3"/>
        <w:rPr>
          <w:rFonts w:ascii="Aptos Display" w:eastAsia="Times New Roman" w:hAnsi="Aptos Display" w:cs="Times New Roman"/>
          <w:color w:val="000000"/>
          <w:sz w:val="28"/>
          <w:szCs w:val="28"/>
          <w:lang w:eastAsia="lv-LV"/>
        </w:rPr>
      </w:pPr>
      <w:r w:rsidRPr="00B21C1B">
        <w:rPr>
          <w:rFonts w:ascii="Aptos Display" w:eastAsia="Times New Roman" w:hAnsi="Aptos Display" w:cs="Times New Roman"/>
          <w:color w:val="000000" w:themeColor="text1"/>
          <w:sz w:val="28"/>
          <w:szCs w:val="28"/>
          <w:lang w:eastAsia="lv-LV"/>
        </w:rPr>
        <w:t>APSTIPRINU</w:t>
      </w:r>
    </w:p>
    <w:p w14:paraId="27E20A7C" w14:textId="77777777" w:rsidR="000D7736" w:rsidRPr="00B21C1B" w:rsidRDefault="000D7736" w:rsidP="009077C4">
      <w:pPr>
        <w:ind w:firstLine="0"/>
        <w:jc w:val="right"/>
        <w:outlineLvl w:val="3"/>
        <w:rPr>
          <w:rFonts w:ascii="Aptos Display" w:eastAsia="Times New Roman" w:hAnsi="Aptos Display" w:cs="Times New Roman"/>
          <w:bCs/>
          <w:color w:val="000000"/>
          <w:sz w:val="28"/>
          <w:szCs w:val="28"/>
          <w:lang w:eastAsia="lv-LV"/>
        </w:rPr>
      </w:pPr>
      <w:r w:rsidRPr="00B21C1B">
        <w:rPr>
          <w:rFonts w:ascii="Aptos Display" w:eastAsia="Times New Roman" w:hAnsi="Aptos Display" w:cs="Times New Roman"/>
          <w:bCs/>
          <w:color w:val="000000"/>
          <w:lang w:eastAsia="lv-LV"/>
        </w:rPr>
        <w:t>Centrālās finanšu un līgumu aģentūras</w:t>
      </w:r>
    </w:p>
    <w:p w14:paraId="38C3FA96" w14:textId="6BB205A6" w:rsidR="001310EB" w:rsidRPr="00B21C1B" w:rsidRDefault="00384D0E" w:rsidP="00C6120F">
      <w:pPr>
        <w:ind w:firstLine="0"/>
        <w:jc w:val="right"/>
        <w:outlineLvl w:val="3"/>
        <w:rPr>
          <w:rFonts w:ascii="Aptos Display" w:eastAsia="Times New Roman" w:hAnsi="Aptos Display" w:cs="Times New Roman"/>
          <w:bCs/>
          <w:color w:val="000000"/>
          <w:lang w:eastAsia="lv-LV"/>
        </w:rPr>
      </w:pPr>
      <w:r w:rsidRPr="00B21C1B">
        <w:rPr>
          <w:rFonts w:ascii="Aptos Display" w:eastAsia="Times New Roman" w:hAnsi="Aptos Display" w:cs="Times New Roman"/>
          <w:bCs/>
          <w:color w:val="000000"/>
          <w:lang w:eastAsia="lv-LV"/>
        </w:rPr>
        <w:t>P</w:t>
      </w:r>
      <w:r w:rsidR="000D7736" w:rsidRPr="00B21C1B">
        <w:rPr>
          <w:rFonts w:ascii="Aptos Display" w:eastAsia="Times New Roman" w:hAnsi="Aptos Display" w:cs="Times New Roman"/>
          <w:bCs/>
          <w:color w:val="000000"/>
          <w:lang w:eastAsia="lv-LV"/>
        </w:rPr>
        <w:t>rojektu atlases departamenta direktor</w:t>
      </w:r>
      <w:r w:rsidR="00C6120F">
        <w:rPr>
          <w:rFonts w:ascii="Aptos Display" w:eastAsia="Times New Roman" w:hAnsi="Aptos Display" w:cs="Times New Roman"/>
          <w:bCs/>
          <w:color w:val="000000"/>
          <w:lang w:eastAsia="lv-LV"/>
        </w:rPr>
        <w:t>e</w:t>
      </w:r>
    </w:p>
    <w:p w14:paraId="183594BD" w14:textId="2EAA6B7B" w:rsidR="00202C7E" w:rsidRPr="00B21C1B" w:rsidRDefault="00202C7E" w:rsidP="00F82DC1">
      <w:pPr>
        <w:spacing w:after="120"/>
        <w:ind w:firstLine="0"/>
        <w:jc w:val="right"/>
        <w:rPr>
          <w:rStyle w:val="ui-provider"/>
          <w:rFonts w:ascii="Aptos Display" w:hAnsi="Aptos Display"/>
        </w:rPr>
      </w:pPr>
      <w:r w:rsidRPr="00B21C1B">
        <w:rPr>
          <w:rFonts w:ascii="Aptos Display" w:hAnsi="Aptos Display"/>
          <w:i/>
          <w:color w:val="000000"/>
        </w:rPr>
        <w:t xml:space="preserve">(elektroniskais paraksts) </w:t>
      </w:r>
      <w:r w:rsidR="00C6120F">
        <w:rPr>
          <w:rFonts w:ascii="Aptos Display" w:hAnsi="Aptos Display"/>
          <w:color w:val="000000"/>
        </w:rPr>
        <w:t>A. Abu-Junese</w:t>
      </w:r>
    </w:p>
    <w:p w14:paraId="3710E133" w14:textId="3FAAC4AE" w:rsidR="000D7736" w:rsidRPr="00B21C1B" w:rsidRDefault="00202C7E" w:rsidP="005031EC">
      <w:pPr>
        <w:spacing w:after="360"/>
        <w:jc w:val="right"/>
        <w:rPr>
          <w:rFonts w:ascii="Aptos Display" w:hAnsi="Aptos Display"/>
          <w:i/>
          <w:iCs/>
          <w:szCs w:val="24"/>
        </w:rPr>
      </w:pPr>
      <w:r w:rsidRPr="00B21C1B">
        <w:rPr>
          <w:rFonts w:ascii="Aptos Display" w:hAnsi="Aptos Display"/>
          <w:i/>
          <w:iCs/>
          <w:szCs w:val="24"/>
        </w:rPr>
        <w:t>(datums skatāms laika zīmogā)</w:t>
      </w:r>
    </w:p>
    <w:p w14:paraId="629CE577" w14:textId="55BDBC73" w:rsidR="00422E4D" w:rsidRPr="00B21C1B" w:rsidRDefault="00CD49EF" w:rsidP="0098459D">
      <w:pPr>
        <w:autoSpaceDE w:val="0"/>
        <w:autoSpaceDN w:val="0"/>
        <w:adjustRightInd w:val="0"/>
        <w:jc w:val="center"/>
        <w:rPr>
          <w:rFonts w:ascii="Aptos Display" w:hAnsi="Aptos Display" w:cs="Times New Roman"/>
          <w:b/>
          <w:sz w:val="28"/>
        </w:rPr>
      </w:pPr>
      <w:r w:rsidRPr="00B21C1B">
        <w:rPr>
          <w:rFonts w:ascii="Aptos Display" w:hAnsi="Aptos Display" w:cs="Times New Roman"/>
          <w:b/>
          <w:noProof/>
          <w:sz w:val="28"/>
        </w:rPr>
        <mc:AlternateContent>
          <mc:Choice Requires="wpg">
            <w:drawing>
              <wp:anchor distT="0" distB="0" distL="114300" distR="114300" simplePos="0" relativeHeight="251658240" behindDoc="0" locked="0" layoutInCell="1" allowOverlap="1" wp14:anchorId="6AF374B9" wp14:editId="743A40A9">
                <wp:simplePos x="0" y="0"/>
                <wp:positionH relativeFrom="margin">
                  <wp:align>center</wp:align>
                </wp:positionH>
                <wp:positionV relativeFrom="paragraph">
                  <wp:posOffset>339725</wp:posOffset>
                </wp:positionV>
                <wp:extent cx="2677795" cy="1476375"/>
                <wp:effectExtent l="0" t="0" r="8255" b="9525"/>
                <wp:wrapTopAndBottom/>
                <wp:docPr id="1618416861" name="Group 1618416861"/>
                <wp:cNvGraphicFramePr/>
                <a:graphic xmlns:a="http://schemas.openxmlformats.org/drawingml/2006/main">
                  <a:graphicData uri="http://schemas.microsoft.com/office/word/2010/wordprocessingGroup">
                    <wpg:wgp>
                      <wpg:cNvGrpSpPr/>
                      <wpg:grpSpPr>
                        <a:xfrm>
                          <a:off x="0" y="0"/>
                          <a:ext cx="2677795" cy="1476375"/>
                          <a:chOff x="0" y="0"/>
                          <a:chExt cx="2678372" cy="1476375"/>
                        </a:xfrm>
                      </wpg:grpSpPr>
                      <pic:pic xmlns:pic="http://schemas.openxmlformats.org/drawingml/2006/picture">
                        <pic:nvPicPr>
                          <pic:cNvPr id="65605259" name="Picture 2"/>
                          <pic:cNvPicPr>
                            <a:picLocks noChangeAspect="1"/>
                          </pic:cNvPicPr>
                        </pic:nvPicPr>
                        <pic:blipFill rotWithShape="1">
                          <a:blip r:embed="rId11">
                            <a:extLst>
                              <a:ext uri="{28A0092B-C50C-407E-A947-70E740481C1C}">
                                <a14:useLocalDpi xmlns:a14="http://schemas.microsoft.com/office/drawing/2010/main" val="0"/>
                              </a:ext>
                            </a:extLst>
                          </a:blip>
                          <a:srcRect l="7328" t="7757" b="6354"/>
                          <a:stretch/>
                        </pic:blipFill>
                        <pic:spPr bwMode="auto">
                          <a:xfrm>
                            <a:off x="0" y="0"/>
                            <a:ext cx="1565910" cy="147637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3" name="Picture 2"/>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1600199" y="28575"/>
                            <a:ext cx="1078173" cy="1390650"/>
                          </a:xfrm>
                          <a:prstGeom prst="rect">
                            <a:avLst/>
                          </a:prstGeom>
                          <a:noFill/>
                          <a:ln>
                            <a:noFill/>
                          </a:ln>
                        </pic:spPr>
                      </pic:pic>
                    </wpg:wgp>
                  </a:graphicData>
                </a:graphic>
                <wp14:sizeRelH relativeFrom="margin">
                  <wp14:pctWidth>0</wp14:pctWidth>
                </wp14:sizeRelH>
              </wp:anchor>
            </w:drawing>
          </mc:Choice>
          <mc:Fallback xmlns:a="http://schemas.openxmlformats.org/drawingml/2006/main" xmlns:pic="http://schemas.openxmlformats.org/drawingml/2006/picture" xmlns:a14="http://schemas.microsoft.com/office/drawing/2010/main" xmlns:arto="http://schemas.microsoft.com/office/word/2006/arto">
            <w:pict w14:anchorId="7CCB52F9">
              <v:group id="Group 1618416861" style="position:absolute;margin-left:0;margin-top:26.75pt;width:210.85pt;height:116.25pt;z-index:251658240;mso-position-horizontal:center;mso-position-horizontal-relative:margin;mso-width-relative:margin" coordsize="26783,14763" o:spid="_x0000_s1026" w14:anchorId="2D05EDD3"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2" style="position:absolute;width:15659;height:14763;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">
                  <v:imagedata cropleft="4802f" croptop="5084f" cropbottom="4164f" o:title="" r:id="rId17"/>
                </v:shape>
                <v:shape id="Picture 2" style="position:absolute;left:16001;top:285;width:10782;height:13907;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">
                  <v:imagedata o:title="" r:id="rId18"/>
                </v:shape>
                <w10:wrap type="topAndBottom" anchorx="margin"/>
              </v:group>
            </w:pict>
          </mc:Fallback>
        </mc:AlternateContent>
      </w:r>
    </w:p>
    <w:p w14:paraId="274D656B" w14:textId="26D5ABA1" w:rsidR="000A0BC7" w:rsidRPr="00B21C1B" w:rsidRDefault="00D667C4" w:rsidP="00EA0E16">
      <w:pPr>
        <w:spacing w:before="360" w:after="240"/>
        <w:ind w:firstLine="0"/>
        <w:jc w:val="center"/>
        <w:outlineLvl w:val="3"/>
        <w:rPr>
          <w:rFonts w:ascii="Aptos Display" w:hAnsi="Aptos Display" w:cs="Times New Roman"/>
          <w:b/>
          <w:bCs/>
          <w:sz w:val="28"/>
          <w:szCs w:val="28"/>
        </w:rPr>
      </w:pPr>
      <w:r w:rsidRPr="00B21C1B">
        <w:rPr>
          <w:rFonts w:ascii="Aptos Display" w:hAnsi="Aptos Display" w:cs="Times New Roman"/>
          <w:b/>
          <w:bCs/>
          <w:sz w:val="28"/>
          <w:szCs w:val="28"/>
        </w:rPr>
        <w:t>Eiropas Savienības kohēzijas politikas programmas 2021.–2027.</w:t>
      </w:r>
      <w:r w:rsidR="005F7A3B" w:rsidRPr="00B21C1B">
        <w:rPr>
          <w:rFonts w:ascii="Aptos Display" w:hAnsi="Aptos Display" w:cs="Times New Roman"/>
          <w:b/>
          <w:bCs/>
          <w:sz w:val="28"/>
          <w:szCs w:val="28"/>
        </w:rPr>
        <w:t> </w:t>
      </w:r>
      <w:r w:rsidRPr="00B21C1B">
        <w:rPr>
          <w:rFonts w:ascii="Aptos Display" w:hAnsi="Aptos Display" w:cs="Times New Roman"/>
          <w:b/>
          <w:bCs/>
          <w:sz w:val="28"/>
          <w:szCs w:val="28"/>
        </w:rPr>
        <w:t>gadam</w:t>
      </w:r>
      <w:r w:rsidR="00432D2E" w:rsidRPr="00B21C1B">
        <w:rPr>
          <w:rFonts w:ascii="Aptos Display" w:hAnsi="Aptos Display" w:cs="Times New Roman"/>
          <w:b/>
          <w:bCs/>
          <w:sz w:val="28"/>
          <w:szCs w:val="28"/>
        </w:rPr>
        <w:t xml:space="preserve"> 1.1.1. </w:t>
      </w:r>
      <w:r w:rsidRPr="00B21C1B">
        <w:rPr>
          <w:rFonts w:ascii="Aptos Display" w:hAnsi="Aptos Display" w:cs="Times New Roman"/>
          <w:b/>
          <w:bCs/>
          <w:sz w:val="28"/>
          <w:szCs w:val="28"/>
        </w:rPr>
        <w:t>specifiskā atbalsta mērķa</w:t>
      </w:r>
      <w:r w:rsidR="00432D2E" w:rsidRPr="00B21C1B">
        <w:rPr>
          <w:rFonts w:ascii="Aptos Display" w:hAnsi="Aptos Display" w:cs="Times New Roman"/>
          <w:b/>
          <w:bCs/>
          <w:sz w:val="28"/>
          <w:szCs w:val="28"/>
        </w:rPr>
        <w:t xml:space="preserve"> “</w:t>
      </w:r>
      <w:r w:rsidR="002078B5" w:rsidRPr="00B21C1B">
        <w:rPr>
          <w:rFonts w:ascii="Aptos Display" w:hAnsi="Aptos Display" w:cs="Times New Roman"/>
          <w:b/>
          <w:bCs/>
          <w:sz w:val="28"/>
          <w:szCs w:val="28"/>
        </w:rPr>
        <w:t>Pētniecības un inovāciju kapacitātes stiprināšana un progresīvu tehnoloģiju ieviešana</w:t>
      </w:r>
      <w:r w:rsidR="002078B5" w:rsidRPr="00B21C1B">
        <w:rPr>
          <w:rFonts w:ascii="Arial" w:hAnsi="Arial" w:cs="Arial"/>
          <w:b/>
          <w:bCs/>
          <w:sz w:val="28"/>
          <w:szCs w:val="28"/>
        </w:rPr>
        <w:t> </w:t>
      </w:r>
      <w:r w:rsidR="002078B5" w:rsidRPr="00B21C1B">
        <w:rPr>
          <w:rFonts w:ascii="Aptos Display" w:hAnsi="Aptos Display" w:cs="Times New Roman"/>
          <w:b/>
          <w:bCs/>
          <w:sz w:val="28"/>
          <w:szCs w:val="28"/>
        </w:rPr>
        <w:t xml:space="preserve"> kop</w:t>
      </w:r>
      <w:r w:rsidR="002078B5" w:rsidRPr="00B21C1B">
        <w:rPr>
          <w:rFonts w:ascii="Aptos Display" w:hAnsi="Aptos Display" w:cs="Aptos Display"/>
          <w:b/>
          <w:bCs/>
          <w:sz w:val="28"/>
          <w:szCs w:val="28"/>
        </w:rPr>
        <w:t>ē</w:t>
      </w:r>
      <w:r w:rsidR="002078B5" w:rsidRPr="00B21C1B">
        <w:rPr>
          <w:rFonts w:ascii="Aptos Display" w:hAnsi="Aptos Display" w:cs="Times New Roman"/>
          <w:b/>
          <w:bCs/>
          <w:sz w:val="28"/>
          <w:szCs w:val="28"/>
        </w:rPr>
        <w:t>j</w:t>
      </w:r>
      <w:r w:rsidR="002078B5" w:rsidRPr="00B21C1B">
        <w:rPr>
          <w:rFonts w:ascii="Aptos Display" w:hAnsi="Aptos Display" w:cs="Aptos Display"/>
          <w:b/>
          <w:bCs/>
          <w:sz w:val="28"/>
          <w:szCs w:val="28"/>
        </w:rPr>
        <w:t>ā</w:t>
      </w:r>
      <w:r w:rsidR="002078B5" w:rsidRPr="00B21C1B">
        <w:rPr>
          <w:rFonts w:ascii="Aptos Display" w:hAnsi="Aptos Display" w:cs="Times New Roman"/>
          <w:b/>
          <w:bCs/>
          <w:sz w:val="28"/>
          <w:szCs w:val="28"/>
        </w:rPr>
        <w:t xml:space="preserve"> P&amp;A sist</w:t>
      </w:r>
      <w:r w:rsidR="002078B5" w:rsidRPr="00B21C1B">
        <w:rPr>
          <w:rFonts w:ascii="Aptos Display" w:hAnsi="Aptos Display" w:cs="Aptos Display"/>
          <w:b/>
          <w:bCs/>
          <w:sz w:val="28"/>
          <w:szCs w:val="28"/>
        </w:rPr>
        <w:t>ē</w:t>
      </w:r>
      <w:r w:rsidR="002078B5" w:rsidRPr="00B21C1B">
        <w:rPr>
          <w:rFonts w:ascii="Aptos Display" w:hAnsi="Aptos Display" w:cs="Times New Roman"/>
          <w:b/>
          <w:bCs/>
          <w:sz w:val="28"/>
          <w:szCs w:val="28"/>
        </w:rPr>
        <w:t>m</w:t>
      </w:r>
      <w:r w:rsidR="002078B5" w:rsidRPr="00B21C1B">
        <w:rPr>
          <w:rFonts w:ascii="Aptos Display" w:hAnsi="Aptos Display" w:cs="Aptos Display"/>
          <w:b/>
          <w:bCs/>
          <w:sz w:val="28"/>
          <w:szCs w:val="28"/>
        </w:rPr>
        <w:t>ā</w:t>
      </w:r>
      <w:r w:rsidR="002078B5" w:rsidRPr="00B21C1B">
        <w:rPr>
          <w:rFonts w:ascii="Aptos Display" w:hAnsi="Aptos Display" w:cs="Times New Roman"/>
          <w:b/>
          <w:bCs/>
          <w:sz w:val="28"/>
          <w:szCs w:val="28"/>
        </w:rPr>
        <w:t>”</w:t>
      </w:r>
      <w:r w:rsidRPr="00B21C1B">
        <w:rPr>
          <w:rFonts w:ascii="Aptos Display" w:hAnsi="Aptos Display" w:cs="Times New Roman"/>
          <w:b/>
          <w:bCs/>
          <w:sz w:val="28"/>
          <w:szCs w:val="28"/>
        </w:rPr>
        <w:t xml:space="preserve"> </w:t>
      </w:r>
      <w:r w:rsidR="002078B5" w:rsidRPr="00B21C1B">
        <w:rPr>
          <w:rFonts w:ascii="Aptos Display" w:hAnsi="Aptos Display" w:cs="Times New Roman"/>
          <w:b/>
          <w:bCs/>
          <w:sz w:val="28"/>
          <w:szCs w:val="28"/>
        </w:rPr>
        <w:t>1.1.1.6. </w:t>
      </w:r>
      <w:r w:rsidRPr="00B21C1B">
        <w:rPr>
          <w:rFonts w:ascii="Aptos Display" w:hAnsi="Aptos Display" w:cs="Times New Roman"/>
          <w:b/>
          <w:bCs/>
          <w:sz w:val="28"/>
          <w:szCs w:val="28"/>
        </w:rPr>
        <w:t>pasākuma</w:t>
      </w:r>
      <w:r w:rsidR="002078B5" w:rsidRPr="00B21C1B">
        <w:rPr>
          <w:rFonts w:ascii="Aptos Display" w:hAnsi="Aptos Display" w:cs="Times New Roman"/>
          <w:b/>
          <w:bCs/>
          <w:sz w:val="28"/>
          <w:szCs w:val="28"/>
        </w:rPr>
        <w:t xml:space="preserve"> “</w:t>
      </w:r>
      <w:r w:rsidR="003D4EFD" w:rsidRPr="00B21C1B">
        <w:rPr>
          <w:rFonts w:ascii="Aptos Display" w:hAnsi="Aptos Display" w:cs="Times New Roman"/>
          <w:b/>
          <w:bCs/>
          <w:sz w:val="28"/>
          <w:szCs w:val="28"/>
        </w:rPr>
        <w:t>Zinātniskās darbības digitalizācija un</w:t>
      </w:r>
      <w:r w:rsidR="003D4EFD" w:rsidRPr="00B21C1B">
        <w:rPr>
          <w:rFonts w:ascii="Arial" w:hAnsi="Arial" w:cs="Arial"/>
          <w:b/>
          <w:bCs/>
          <w:sz w:val="28"/>
          <w:szCs w:val="28"/>
        </w:rPr>
        <w:t> </w:t>
      </w:r>
      <w:r w:rsidR="003D4EFD" w:rsidRPr="00B21C1B">
        <w:rPr>
          <w:rFonts w:ascii="Aptos Display" w:hAnsi="Aptos Display" w:cs="Times New Roman"/>
          <w:b/>
          <w:bCs/>
          <w:sz w:val="28"/>
          <w:szCs w:val="28"/>
        </w:rPr>
        <w:t xml:space="preserve"> dal</w:t>
      </w:r>
      <w:r w:rsidR="003D4EFD" w:rsidRPr="00B21C1B">
        <w:rPr>
          <w:rFonts w:ascii="Aptos Display" w:hAnsi="Aptos Display" w:cs="Aptos Display"/>
          <w:b/>
          <w:bCs/>
          <w:sz w:val="28"/>
          <w:szCs w:val="28"/>
        </w:rPr>
        <w:t>ī</w:t>
      </w:r>
      <w:r w:rsidR="003D4EFD" w:rsidRPr="00B21C1B">
        <w:rPr>
          <w:rFonts w:ascii="Aptos Display" w:hAnsi="Aptos Display" w:cs="Times New Roman"/>
          <w:b/>
          <w:bCs/>
          <w:sz w:val="28"/>
          <w:szCs w:val="28"/>
        </w:rPr>
        <w:t>ba Eiropas Atv</w:t>
      </w:r>
      <w:r w:rsidR="003D4EFD" w:rsidRPr="00B21C1B">
        <w:rPr>
          <w:rFonts w:ascii="Aptos Display" w:hAnsi="Aptos Display" w:cs="Aptos Display"/>
          <w:b/>
          <w:bCs/>
          <w:sz w:val="28"/>
          <w:szCs w:val="28"/>
        </w:rPr>
        <w:t>ē</w:t>
      </w:r>
      <w:r w:rsidR="003D4EFD" w:rsidRPr="00B21C1B">
        <w:rPr>
          <w:rFonts w:ascii="Aptos Display" w:hAnsi="Aptos Display" w:cs="Times New Roman"/>
          <w:b/>
          <w:bCs/>
          <w:sz w:val="28"/>
          <w:szCs w:val="28"/>
        </w:rPr>
        <w:t>rtaj</w:t>
      </w:r>
      <w:r w:rsidR="003D4EFD" w:rsidRPr="00B21C1B">
        <w:rPr>
          <w:rFonts w:ascii="Aptos Display" w:hAnsi="Aptos Display" w:cs="Aptos Display"/>
          <w:b/>
          <w:bCs/>
          <w:sz w:val="28"/>
          <w:szCs w:val="28"/>
        </w:rPr>
        <w:t>ā</w:t>
      </w:r>
      <w:r w:rsidR="003D4EFD" w:rsidRPr="00B21C1B">
        <w:rPr>
          <w:rFonts w:ascii="Aptos Display" w:hAnsi="Aptos Display" w:cs="Times New Roman"/>
          <w:b/>
          <w:bCs/>
          <w:sz w:val="28"/>
          <w:szCs w:val="28"/>
        </w:rPr>
        <w:t xml:space="preserve"> zin</w:t>
      </w:r>
      <w:r w:rsidR="003D4EFD" w:rsidRPr="00B21C1B">
        <w:rPr>
          <w:rFonts w:ascii="Aptos Display" w:hAnsi="Aptos Display" w:cs="Aptos Display"/>
          <w:b/>
          <w:bCs/>
          <w:sz w:val="28"/>
          <w:szCs w:val="28"/>
        </w:rPr>
        <w:t>ā</w:t>
      </w:r>
      <w:r w:rsidR="003D4EFD" w:rsidRPr="00B21C1B">
        <w:rPr>
          <w:rFonts w:ascii="Aptos Display" w:hAnsi="Aptos Display" w:cs="Times New Roman"/>
          <w:b/>
          <w:bCs/>
          <w:sz w:val="28"/>
          <w:szCs w:val="28"/>
        </w:rPr>
        <w:t>tnes m</w:t>
      </w:r>
      <w:r w:rsidR="003D4EFD" w:rsidRPr="00B21C1B">
        <w:rPr>
          <w:rFonts w:ascii="Aptos Display" w:hAnsi="Aptos Display" w:cs="Aptos Display"/>
          <w:b/>
          <w:bCs/>
          <w:sz w:val="28"/>
          <w:szCs w:val="28"/>
        </w:rPr>
        <w:t>ā</w:t>
      </w:r>
      <w:r w:rsidR="003D4EFD" w:rsidRPr="00B21C1B">
        <w:rPr>
          <w:rFonts w:ascii="Aptos Display" w:hAnsi="Aptos Display" w:cs="Times New Roman"/>
          <w:b/>
          <w:bCs/>
          <w:sz w:val="28"/>
          <w:szCs w:val="28"/>
        </w:rPr>
        <w:t>kon</w:t>
      </w:r>
      <w:r w:rsidR="003D4EFD" w:rsidRPr="00B21C1B">
        <w:rPr>
          <w:rFonts w:ascii="Aptos Display" w:hAnsi="Aptos Display" w:cs="Aptos Display"/>
          <w:b/>
          <w:bCs/>
          <w:sz w:val="28"/>
          <w:szCs w:val="28"/>
        </w:rPr>
        <w:t>ī</w:t>
      </w:r>
      <w:r w:rsidR="003D4EFD" w:rsidRPr="00B21C1B">
        <w:rPr>
          <w:rFonts w:ascii="Aptos Display" w:hAnsi="Aptos Display" w:cs="Times New Roman"/>
          <w:b/>
          <w:bCs/>
          <w:sz w:val="28"/>
          <w:szCs w:val="28"/>
        </w:rPr>
        <w:t>”</w:t>
      </w:r>
      <w:r w:rsidR="00EA0E16" w:rsidRPr="00B21C1B">
        <w:rPr>
          <w:rFonts w:ascii="Aptos Display" w:hAnsi="Aptos Display" w:cs="Times New Roman"/>
          <w:b/>
          <w:bCs/>
          <w:sz w:val="28"/>
          <w:szCs w:val="28"/>
        </w:rPr>
        <w:t xml:space="preserve"> </w:t>
      </w:r>
      <w:r w:rsidR="004D7AF0" w:rsidRPr="00B21C1B">
        <w:rPr>
          <w:rFonts w:ascii="Aptos Display" w:eastAsia="Times New Roman" w:hAnsi="Aptos Display" w:cs="Times New Roman"/>
          <w:b/>
          <w:bCs/>
          <w:color w:val="000000" w:themeColor="text1"/>
          <w:sz w:val="28"/>
          <w:szCs w:val="28"/>
          <w:lang w:eastAsia="lv-LV"/>
        </w:rPr>
        <w:t>p</w:t>
      </w:r>
      <w:r w:rsidR="008E6F2E" w:rsidRPr="00B21C1B">
        <w:rPr>
          <w:rFonts w:ascii="Aptos Display" w:eastAsia="Times New Roman" w:hAnsi="Aptos Display" w:cs="Times New Roman"/>
          <w:b/>
          <w:bCs/>
          <w:color w:val="000000" w:themeColor="text1"/>
          <w:sz w:val="28"/>
          <w:szCs w:val="28"/>
          <w:lang w:eastAsia="lv-LV"/>
        </w:rPr>
        <w:t>rojekt</w:t>
      </w:r>
      <w:r w:rsidR="005F7A3B" w:rsidRPr="00B21C1B">
        <w:rPr>
          <w:rFonts w:ascii="Aptos Display" w:eastAsia="Times New Roman" w:hAnsi="Aptos Display" w:cs="Times New Roman"/>
          <w:b/>
          <w:bCs/>
          <w:color w:val="000000" w:themeColor="text1"/>
          <w:sz w:val="28"/>
          <w:szCs w:val="28"/>
          <w:lang w:eastAsia="lv-LV"/>
        </w:rPr>
        <w:t>a</w:t>
      </w:r>
      <w:r w:rsidR="008E6F2E" w:rsidRPr="00B21C1B">
        <w:rPr>
          <w:rFonts w:ascii="Aptos Display" w:eastAsia="Times New Roman" w:hAnsi="Aptos Display" w:cs="Times New Roman"/>
          <w:b/>
          <w:bCs/>
          <w:color w:val="000000" w:themeColor="text1"/>
          <w:sz w:val="28"/>
          <w:szCs w:val="28"/>
          <w:lang w:eastAsia="lv-LV"/>
        </w:rPr>
        <w:t xml:space="preserve"> iesniegum</w:t>
      </w:r>
      <w:r w:rsidR="005F7A3B" w:rsidRPr="00B21C1B">
        <w:rPr>
          <w:rFonts w:ascii="Aptos Display" w:eastAsia="Times New Roman" w:hAnsi="Aptos Display" w:cs="Times New Roman"/>
          <w:b/>
          <w:bCs/>
          <w:color w:val="000000" w:themeColor="text1"/>
          <w:sz w:val="28"/>
          <w:szCs w:val="28"/>
          <w:lang w:eastAsia="lv-LV"/>
        </w:rPr>
        <w:t>a</w:t>
      </w:r>
      <w:r w:rsidR="008E6F2E" w:rsidRPr="00B21C1B">
        <w:rPr>
          <w:rFonts w:ascii="Aptos Display" w:eastAsia="Times New Roman" w:hAnsi="Aptos Display" w:cs="Times New Roman"/>
          <w:b/>
          <w:bCs/>
          <w:color w:val="000000" w:themeColor="text1"/>
          <w:sz w:val="28"/>
          <w:szCs w:val="28"/>
          <w:lang w:eastAsia="lv-LV"/>
        </w:rPr>
        <w:t xml:space="preserve"> atlases nolikums</w:t>
      </w:r>
    </w:p>
    <w:tbl>
      <w:tblPr>
        <w:tblStyle w:val="TableGrid"/>
        <w:tblW w:w="9067" w:type="dxa"/>
        <w:tblLook w:val="04A0" w:firstRow="1" w:lastRow="0" w:firstColumn="1" w:lastColumn="0" w:noHBand="0" w:noVBand="1"/>
      </w:tblPr>
      <w:tblGrid>
        <w:gridCol w:w="3227"/>
        <w:gridCol w:w="2866"/>
        <w:gridCol w:w="2974"/>
      </w:tblGrid>
      <w:tr w:rsidR="00C92860" w:rsidRPr="00B21C1B" w14:paraId="5F94A9AC" w14:textId="77777777" w:rsidTr="00E135A1">
        <w:trPr>
          <w:trHeight w:val="549"/>
        </w:trPr>
        <w:tc>
          <w:tcPr>
            <w:tcW w:w="3227" w:type="dxa"/>
            <w:shd w:val="clear" w:color="auto" w:fill="D9D9D9" w:themeFill="background1" w:themeFillShade="D9"/>
          </w:tcPr>
          <w:p w14:paraId="17652BDB" w14:textId="1BE0F6F1" w:rsidR="00C92860" w:rsidRPr="00B21C1B" w:rsidRDefault="00C92860" w:rsidP="0098459D">
            <w:pPr>
              <w:spacing w:after="120"/>
              <w:ind w:firstLine="0"/>
              <w:jc w:val="left"/>
              <w:rPr>
                <w:rFonts w:ascii="Aptos Display" w:eastAsia="Times New Roman" w:hAnsi="Aptos Display" w:cs="Times New Roman"/>
                <w:szCs w:val="24"/>
                <w:lang w:eastAsia="lv-LV"/>
              </w:rPr>
            </w:pPr>
            <w:r w:rsidRPr="00B21C1B">
              <w:rPr>
                <w:rFonts w:ascii="Aptos Display" w:eastAsia="Times New Roman" w:hAnsi="Aptos Display" w:cs="Times New Roman"/>
                <w:szCs w:val="24"/>
                <w:lang w:eastAsia="lv-LV"/>
              </w:rPr>
              <w:t xml:space="preserve">Specifiskā atbalsta mērķa vai pasākuma īstenošanu reglamentējošie </w:t>
            </w:r>
            <w:r w:rsidR="003F2B2B" w:rsidRPr="00B21C1B">
              <w:rPr>
                <w:rFonts w:ascii="Aptos Display" w:eastAsia="Times New Roman" w:hAnsi="Aptos Display" w:cs="Times New Roman"/>
                <w:szCs w:val="24"/>
                <w:lang w:eastAsia="lv-LV"/>
              </w:rPr>
              <w:t>M</w:t>
            </w:r>
            <w:r w:rsidRPr="00B21C1B">
              <w:rPr>
                <w:rFonts w:ascii="Aptos Display" w:eastAsia="Times New Roman" w:hAnsi="Aptos Display" w:cs="Times New Roman"/>
                <w:szCs w:val="24"/>
                <w:lang w:eastAsia="lv-LV"/>
              </w:rPr>
              <w:t>inistru kabineta noteikumi</w:t>
            </w:r>
          </w:p>
        </w:tc>
        <w:tc>
          <w:tcPr>
            <w:tcW w:w="5840" w:type="dxa"/>
            <w:gridSpan w:val="2"/>
          </w:tcPr>
          <w:p w14:paraId="1F501DD1" w14:textId="687378D2" w:rsidR="00C92860" w:rsidRPr="00B21C1B" w:rsidRDefault="00E94356" w:rsidP="0098459D">
            <w:pPr>
              <w:autoSpaceDE w:val="0"/>
              <w:autoSpaceDN w:val="0"/>
              <w:adjustRightInd w:val="0"/>
              <w:spacing w:after="120"/>
              <w:ind w:firstLine="0"/>
              <w:rPr>
                <w:rFonts w:ascii="Aptos Display" w:eastAsia="Times New Roman" w:hAnsi="Aptos Display" w:cs="Times New Roman"/>
                <w:lang w:eastAsia="lv-LV"/>
              </w:rPr>
            </w:pPr>
            <w:r w:rsidRPr="7CAA91AD">
              <w:rPr>
                <w:rFonts w:ascii="Aptos Display" w:eastAsia="Times New Roman" w:hAnsi="Aptos Display" w:cs="Times New Roman"/>
                <w:color w:val="000000" w:themeColor="text1"/>
                <w:lang w:eastAsia="lv-LV"/>
              </w:rPr>
              <w:t>Ministru kabineta</w:t>
            </w:r>
            <w:r w:rsidR="003A2B45" w:rsidRPr="7CAA91AD">
              <w:rPr>
                <w:rFonts w:ascii="Aptos Display" w:eastAsia="Times New Roman" w:hAnsi="Aptos Display" w:cs="Times New Roman"/>
                <w:color w:val="000000" w:themeColor="text1"/>
                <w:lang w:eastAsia="lv-LV"/>
              </w:rPr>
              <w:t xml:space="preserve"> 2025</w:t>
            </w:r>
            <w:r w:rsidR="00C92860" w:rsidRPr="7CAA91AD">
              <w:rPr>
                <w:rFonts w:ascii="Aptos Display" w:eastAsia="Times New Roman" w:hAnsi="Aptos Display" w:cs="Times New Roman"/>
                <w:color w:val="000000" w:themeColor="text1"/>
                <w:lang w:eastAsia="lv-LV"/>
              </w:rPr>
              <w:t>.</w:t>
            </w:r>
            <w:r w:rsidR="003A2B45" w:rsidRPr="7CAA91AD">
              <w:rPr>
                <w:rFonts w:ascii="Aptos Display" w:eastAsia="Times New Roman" w:hAnsi="Aptos Display" w:cs="Times New Roman"/>
                <w:color w:val="000000" w:themeColor="text1"/>
                <w:lang w:eastAsia="lv-LV"/>
              </w:rPr>
              <w:t> </w:t>
            </w:r>
            <w:r w:rsidR="00C92860" w:rsidRPr="7CAA91AD">
              <w:rPr>
                <w:rFonts w:ascii="Aptos Display" w:eastAsia="Times New Roman" w:hAnsi="Aptos Display" w:cs="Times New Roman"/>
                <w:color w:val="000000" w:themeColor="text1"/>
                <w:lang w:eastAsia="lv-LV"/>
              </w:rPr>
              <w:t>gada</w:t>
            </w:r>
            <w:r w:rsidR="00602D02" w:rsidRPr="7CAA91AD">
              <w:rPr>
                <w:rFonts w:ascii="Aptos Display" w:eastAsia="Times New Roman" w:hAnsi="Aptos Display" w:cs="Times New Roman"/>
                <w:color w:val="000000" w:themeColor="text1"/>
                <w:lang w:eastAsia="lv-LV"/>
              </w:rPr>
              <w:t xml:space="preserve"> </w:t>
            </w:r>
            <w:r w:rsidR="002E4A44" w:rsidRPr="7CAA91AD">
              <w:rPr>
                <w:rFonts w:ascii="Aptos Display" w:eastAsia="Times New Roman" w:hAnsi="Aptos Display" w:cs="Times New Roman"/>
                <w:color w:val="000000" w:themeColor="text1"/>
                <w:lang w:eastAsia="lv-LV"/>
              </w:rPr>
              <w:t>1.</w:t>
            </w:r>
            <w:r w:rsidR="00602D02" w:rsidRPr="7CAA91AD">
              <w:rPr>
                <w:rFonts w:ascii="Aptos Display" w:eastAsia="Times New Roman" w:hAnsi="Aptos Display" w:cs="Times New Roman"/>
                <w:color w:val="000000" w:themeColor="text1"/>
                <w:lang w:eastAsia="lv-LV"/>
              </w:rPr>
              <w:t> </w:t>
            </w:r>
            <w:r w:rsidR="00E135A1" w:rsidRPr="7CAA91AD">
              <w:rPr>
                <w:rFonts w:ascii="Aptos Display" w:eastAsia="Times New Roman" w:hAnsi="Aptos Display" w:cs="Times New Roman"/>
                <w:color w:val="000000" w:themeColor="text1"/>
                <w:lang w:eastAsia="lv-LV"/>
              </w:rPr>
              <w:t>jūlija</w:t>
            </w:r>
            <w:r w:rsidR="00C92860" w:rsidRPr="7CAA91AD">
              <w:rPr>
                <w:rFonts w:ascii="Aptos Display" w:eastAsia="Times New Roman" w:hAnsi="Aptos Display" w:cs="Times New Roman"/>
                <w:color w:val="000000" w:themeColor="text1"/>
                <w:lang w:eastAsia="lv-LV"/>
              </w:rPr>
              <w:t xml:space="preserve"> noteikum</w:t>
            </w:r>
            <w:r w:rsidR="00D917B5" w:rsidRPr="7CAA91AD">
              <w:rPr>
                <w:rFonts w:ascii="Aptos Display" w:eastAsia="Times New Roman" w:hAnsi="Aptos Display" w:cs="Times New Roman"/>
                <w:color w:val="000000" w:themeColor="text1"/>
                <w:lang w:eastAsia="lv-LV"/>
              </w:rPr>
              <w:t>i</w:t>
            </w:r>
            <w:r w:rsidR="00C92860" w:rsidRPr="7CAA91AD">
              <w:rPr>
                <w:rFonts w:ascii="Aptos Display" w:eastAsia="Times New Roman" w:hAnsi="Aptos Display" w:cs="Times New Roman"/>
                <w:color w:val="000000" w:themeColor="text1"/>
                <w:lang w:eastAsia="lv-LV"/>
              </w:rPr>
              <w:t xml:space="preserve"> Nr.</w:t>
            </w:r>
            <w:r w:rsidR="00815C38" w:rsidRPr="7CAA91AD">
              <w:rPr>
                <w:rFonts w:ascii="Aptos Display" w:eastAsia="Times New Roman" w:hAnsi="Aptos Display" w:cs="Times New Roman"/>
                <w:color w:val="000000" w:themeColor="text1"/>
                <w:lang w:eastAsia="lv-LV"/>
              </w:rPr>
              <w:t> </w:t>
            </w:r>
            <w:hyperlink r:id="rId19">
              <w:r w:rsidR="002E4A44" w:rsidRPr="7CAA91AD">
                <w:rPr>
                  <w:rStyle w:val="Hyperlink"/>
                  <w:rFonts w:ascii="Aptos Display" w:eastAsia="Times New Roman" w:hAnsi="Aptos Display" w:cs="Times New Roman"/>
                  <w:lang w:eastAsia="lv-LV"/>
                </w:rPr>
                <w:t>409</w:t>
              </w:r>
            </w:hyperlink>
            <w:r w:rsidR="00C92860" w:rsidRPr="7CAA91AD">
              <w:rPr>
                <w:rFonts w:ascii="Aptos Display" w:eastAsia="Times New Roman" w:hAnsi="Aptos Display" w:cs="Times New Roman"/>
                <w:color w:val="000000" w:themeColor="text1"/>
                <w:lang w:eastAsia="lv-LV"/>
              </w:rPr>
              <w:t xml:space="preserve"> </w:t>
            </w:r>
            <w:r w:rsidR="00815C38" w:rsidRPr="7CAA91AD">
              <w:rPr>
                <w:rFonts w:ascii="Aptos Display" w:eastAsia="Times New Roman" w:hAnsi="Aptos Display" w:cs="Times New Roman"/>
                <w:color w:val="000000" w:themeColor="text1"/>
                <w:lang w:eastAsia="lv-LV"/>
              </w:rPr>
              <w:t>“</w:t>
            </w:r>
            <w:r w:rsidR="006A65C1" w:rsidRPr="7CAA91AD">
              <w:rPr>
                <w:rFonts w:ascii="Aptos Display" w:eastAsia="Times New Roman" w:hAnsi="Aptos Display" w:cs="Times New Roman"/>
                <w:color w:val="000000" w:themeColor="text1"/>
                <w:lang w:eastAsia="lv-LV"/>
              </w:rPr>
              <w:t>Eiropas Savienības kohēzijas politikas programmas 2021.–2027.</w:t>
            </w:r>
            <w:r w:rsidR="00080887">
              <w:rPr>
                <w:rFonts w:ascii="Aptos Display" w:eastAsia="Times New Roman" w:hAnsi="Aptos Display" w:cs="Times New Roman"/>
                <w:color w:val="000000" w:themeColor="text1"/>
                <w:lang w:eastAsia="lv-LV"/>
              </w:rPr>
              <w:t> </w:t>
            </w:r>
            <w:r w:rsidR="006A65C1" w:rsidRPr="7CAA91AD">
              <w:rPr>
                <w:rFonts w:ascii="Aptos Display" w:eastAsia="Times New Roman" w:hAnsi="Aptos Display" w:cs="Times New Roman"/>
                <w:color w:val="000000" w:themeColor="text1"/>
                <w:lang w:eastAsia="lv-LV"/>
              </w:rPr>
              <w:t>gadam 1.1.1.</w:t>
            </w:r>
            <w:r w:rsidR="00080887">
              <w:rPr>
                <w:rFonts w:ascii="Aptos Display" w:eastAsia="Times New Roman" w:hAnsi="Aptos Display" w:cs="Times New Roman"/>
                <w:color w:val="000000" w:themeColor="text1"/>
                <w:lang w:eastAsia="lv-LV"/>
              </w:rPr>
              <w:t> </w:t>
            </w:r>
            <w:r w:rsidR="006A65C1" w:rsidRPr="7CAA91AD">
              <w:rPr>
                <w:rFonts w:ascii="Aptos Display" w:eastAsia="Times New Roman" w:hAnsi="Aptos Display" w:cs="Times New Roman"/>
                <w:color w:val="000000" w:themeColor="text1"/>
                <w:lang w:eastAsia="lv-LV"/>
              </w:rPr>
              <w:t xml:space="preserve">specifiskā atbalsta mērķa </w:t>
            </w:r>
            <w:r w:rsidR="00080887">
              <w:rPr>
                <w:rFonts w:ascii="Aptos Display" w:eastAsia="Times New Roman" w:hAnsi="Aptos Display" w:cs="Times New Roman"/>
                <w:color w:val="000000" w:themeColor="text1"/>
                <w:lang w:eastAsia="lv-LV"/>
              </w:rPr>
              <w:t>“</w:t>
            </w:r>
            <w:r w:rsidR="006A65C1" w:rsidRPr="7CAA91AD">
              <w:rPr>
                <w:rFonts w:ascii="Aptos Display" w:eastAsia="Times New Roman" w:hAnsi="Aptos Display" w:cs="Times New Roman"/>
                <w:color w:val="000000" w:themeColor="text1"/>
                <w:lang w:eastAsia="lv-LV"/>
              </w:rPr>
              <w:t xml:space="preserve">Pētniecības un inovāciju kapacitātes stiprināšana un progresīvu tehnoloģiju </w:t>
            </w:r>
            <w:r w:rsidR="1D146535" w:rsidRPr="7CAA91AD">
              <w:rPr>
                <w:rFonts w:ascii="Aptos Display" w:eastAsia="Times New Roman" w:hAnsi="Aptos Display" w:cs="Times New Roman"/>
                <w:color w:val="000000" w:themeColor="text1"/>
                <w:lang w:eastAsia="lv-LV"/>
              </w:rPr>
              <w:t>ieviešana</w:t>
            </w:r>
            <w:r w:rsidR="006A65C1" w:rsidRPr="7CAA91AD">
              <w:rPr>
                <w:rFonts w:ascii="Aptos Display" w:eastAsia="Times New Roman" w:hAnsi="Aptos Display" w:cs="Times New Roman"/>
                <w:color w:val="000000" w:themeColor="text1"/>
                <w:lang w:eastAsia="lv-LV"/>
              </w:rPr>
              <w:t xml:space="preserve"> kopējā P&amp;A sistēmā</w:t>
            </w:r>
            <w:r w:rsidR="00080887">
              <w:rPr>
                <w:rFonts w:ascii="Aptos Display" w:eastAsia="Times New Roman" w:hAnsi="Aptos Display" w:cs="Times New Roman"/>
                <w:color w:val="000000" w:themeColor="text1"/>
                <w:lang w:eastAsia="lv-LV"/>
              </w:rPr>
              <w:t>”</w:t>
            </w:r>
            <w:r w:rsidR="006A65C1" w:rsidRPr="7CAA91AD">
              <w:rPr>
                <w:rFonts w:ascii="Aptos Display" w:eastAsia="Times New Roman" w:hAnsi="Aptos Display" w:cs="Times New Roman"/>
                <w:color w:val="000000" w:themeColor="text1"/>
                <w:lang w:eastAsia="lv-LV"/>
              </w:rPr>
              <w:t xml:space="preserve"> 1.1.1.6.</w:t>
            </w:r>
            <w:r w:rsidR="00080887">
              <w:rPr>
                <w:rFonts w:ascii="Aptos Display" w:eastAsia="Times New Roman" w:hAnsi="Aptos Display" w:cs="Times New Roman"/>
                <w:color w:val="000000" w:themeColor="text1"/>
                <w:lang w:eastAsia="lv-LV"/>
              </w:rPr>
              <w:t> </w:t>
            </w:r>
            <w:r w:rsidR="006A65C1" w:rsidRPr="7CAA91AD">
              <w:rPr>
                <w:rFonts w:ascii="Aptos Display" w:eastAsia="Times New Roman" w:hAnsi="Aptos Display" w:cs="Times New Roman"/>
                <w:color w:val="000000" w:themeColor="text1"/>
                <w:lang w:eastAsia="lv-LV"/>
              </w:rPr>
              <w:t xml:space="preserve">pasākuma </w:t>
            </w:r>
            <w:r w:rsidR="00080887">
              <w:rPr>
                <w:rFonts w:ascii="Aptos Display" w:eastAsia="Times New Roman" w:hAnsi="Aptos Display" w:cs="Times New Roman"/>
                <w:color w:val="000000" w:themeColor="text1"/>
                <w:lang w:eastAsia="lv-LV"/>
              </w:rPr>
              <w:t>“</w:t>
            </w:r>
            <w:r w:rsidR="006A65C1" w:rsidRPr="7CAA91AD">
              <w:rPr>
                <w:rFonts w:ascii="Aptos Display" w:eastAsia="Times New Roman" w:hAnsi="Aptos Display" w:cs="Times New Roman"/>
                <w:color w:val="000000" w:themeColor="text1"/>
                <w:lang w:eastAsia="lv-LV"/>
              </w:rPr>
              <w:t xml:space="preserve">Zinātniskās darbības digitalizācija </w:t>
            </w:r>
            <w:r w:rsidR="1D146535" w:rsidRPr="7CAA91AD">
              <w:rPr>
                <w:rFonts w:ascii="Aptos Display" w:eastAsia="Times New Roman" w:hAnsi="Aptos Display" w:cs="Times New Roman"/>
                <w:color w:val="000000" w:themeColor="text1"/>
                <w:lang w:eastAsia="lv-LV"/>
              </w:rPr>
              <w:t>un</w:t>
            </w:r>
            <w:r w:rsidR="006A65C1" w:rsidRPr="7CAA91AD">
              <w:rPr>
                <w:rFonts w:ascii="Aptos Display" w:eastAsia="Times New Roman" w:hAnsi="Aptos Display" w:cs="Times New Roman"/>
                <w:color w:val="000000" w:themeColor="text1"/>
                <w:lang w:eastAsia="lv-LV"/>
              </w:rPr>
              <w:t xml:space="preserve"> dalība Eiropas Atvērtajā zinātnes mākonī</w:t>
            </w:r>
            <w:r w:rsidR="00080887">
              <w:rPr>
                <w:rFonts w:ascii="Aptos Display" w:eastAsia="Times New Roman" w:hAnsi="Aptos Display" w:cs="Times New Roman"/>
                <w:color w:val="000000" w:themeColor="text1"/>
                <w:lang w:eastAsia="lv-LV"/>
              </w:rPr>
              <w:t>”</w:t>
            </w:r>
            <w:r w:rsidR="006A65C1" w:rsidRPr="7CAA91AD">
              <w:rPr>
                <w:rFonts w:ascii="Aptos Display" w:eastAsia="Times New Roman" w:hAnsi="Aptos Display" w:cs="Times New Roman"/>
                <w:color w:val="000000" w:themeColor="text1"/>
                <w:lang w:eastAsia="lv-LV"/>
              </w:rPr>
              <w:t xml:space="preserve"> īstenošanas noteikumi</w:t>
            </w:r>
            <w:r w:rsidR="00815C38" w:rsidRPr="7CAA91AD">
              <w:rPr>
                <w:rFonts w:ascii="Aptos Display" w:eastAsia="Times New Roman" w:hAnsi="Aptos Display" w:cs="Times New Roman"/>
                <w:color w:val="000000" w:themeColor="text1"/>
                <w:lang w:eastAsia="lv-LV"/>
              </w:rPr>
              <w:t xml:space="preserve">” </w:t>
            </w:r>
            <w:r w:rsidR="00211EB0" w:rsidRPr="7CAA91AD">
              <w:rPr>
                <w:rFonts w:ascii="Aptos Display" w:eastAsia="Times New Roman" w:hAnsi="Aptos Display" w:cs="Times New Roman"/>
                <w:color w:val="000000" w:themeColor="text1"/>
                <w:lang w:eastAsia="lv-LV"/>
              </w:rPr>
              <w:t xml:space="preserve">(turpmāk – </w:t>
            </w:r>
            <w:r w:rsidR="00211EB0" w:rsidRPr="7CAA91AD">
              <w:rPr>
                <w:rFonts w:ascii="Aptos Display" w:eastAsia="Times New Roman" w:hAnsi="Aptos Display" w:cs="Times New Roman"/>
                <w:lang w:eastAsia="lv-LV"/>
              </w:rPr>
              <w:t xml:space="preserve">SAM </w:t>
            </w:r>
            <w:r w:rsidR="00211EB0" w:rsidRPr="7CAA91AD">
              <w:rPr>
                <w:rFonts w:ascii="Aptos Display" w:eastAsia="Times New Roman" w:hAnsi="Aptos Display" w:cs="Times New Roman"/>
                <w:color w:val="000000" w:themeColor="text1"/>
                <w:lang w:eastAsia="lv-LV"/>
              </w:rPr>
              <w:t>MK noteikumi)</w:t>
            </w:r>
            <w:r w:rsidR="00B51DAF" w:rsidRPr="7CAA91AD">
              <w:rPr>
                <w:rFonts w:ascii="Aptos Display" w:eastAsia="Times New Roman" w:hAnsi="Aptos Display" w:cs="Times New Roman"/>
                <w:color w:val="000000" w:themeColor="text1"/>
                <w:lang w:eastAsia="lv-LV"/>
              </w:rPr>
              <w:t>.</w:t>
            </w:r>
          </w:p>
        </w:tc>
      </w:tr>
      <w:tr w:rsidR="00167064" w:rsidRPr="00B21C1B" w14:paraId="04F771EA" w14:textId="77777777" w:rsidTr="00C80539">
        <w:trPr>
          <w:trHeight w:val="549"/>
        </w:trPr>
        <w:tc>
          <w:tcPr>
            <w:tcW w:w="3227" w:type="dxa"/>
            <w:shd w:val="clear" w:color="auto" w:fill="D9D9D9" w:themeFill="background1" w:themeFillShade="D9"/>
          </w:tcPr>
          <w:p w14:paraId="653E2803" w14:textId="77777777" w:rsidR="00167064" w:rsidRPr="00B21C1B" w:rsidRDefault="00167064" w:rsidP="0098459D">
            <w:pPr>
              <w:spacing w:after="120"/>
              <w:ind w:firstLine="0"/>
              <w:rPr>
                <w:rFonts w:ascii="Aptos Display" w:eastAsia="Times New Roman" w:hAnsi="Aptos Display" w:cs="Times New Roman"/>
                <w:szCs w:val="24"/>
                <w:lang w:eastAsia="lv-LV"/>
              </w:rPr>
            </w:pPr>
            <w:r w:rsidRPr="00B21C1B">
              <w:rPr>
                <w:rFonts w:ascii="Aptos Display" w:eastAsia="Times New Roman" w:hAnsi="Aptos Display" w:cs="Times New Roman"/>
                <w:szCs w:val="24"/>
                <w:lang w:eastAsia="lv-LV"/>
              </w:rPr>
              <w:t>Finanšu nosacījumi</w:t>
            </w:r>
          </w:p>
        </w:tc>
        <w:tc>
          <w:tcPr>
            <w:tcW w:w="5840" w:type="dxa"/>
            <w:gridSpan w:val="2"/>
          </w:tcPr>
          <w:p w14:paraId="26BB856C" w14:textId="2DDCBC7E" w:rsidR="0083552C" w:rsidRPr="00B21C1B" w:rsidRDefault="00D76485" w:rsidP="0098459D">
            <w:pPr>
              <w:spacing w:after="120"/>
              <w:ind w:firstLine="0"/>
              <w:outlineLvl w:val="3"/>
              <w:rPr>
                <w:rFonts w:ascii="Aptos Display" w:eastAsia="Times New Roman" w:hAnsi="Aptos Display" w:cs="Times New Roman"/>
                <w:szCs w:val="24"/>
                <w:lang w:eastAsia="lv-LV"/>
              </w:rPr>
            </w:pPr>
            <w:r w:rsidRPr="00B21C1B">
              <w:rPr>
                <w:rFonts w:ascii="Aptos Display" w:eastAsia="Times New Roman" w:hAnsi="Aptos Display" w:cs="Times New Roman"/>
                <w:szCs w:val="24"/>
                <w:lang w:eastAsia="lv-LV"/>
              </w:rPr>
              <w:t xml:space="preserve">SAM </w:t>
            </w:r>
            <w:r w:rsidR="001D3C61" w:rsidRPr="00B21C1B">
              <w:rPr>
                <w:rFonts w:ascii="Aptos Display" w:eastAsia="Times New Roman" w:hAnsi="Aptos Display" w:cs="Times New Roman"/>
                <w:szCs w:val="24"/>
                <w:lang w:eastAsia="lv-LV"/>
              </w:rPr>
              <w:t>p</w:t>
            </w:r>
            <w:r w:rsidR="00BF2E80" w:rsidRPr="00B21C1B">
              <w:rPr>
                <w:rFonts w:ascii="Aptos Display" w:eastAsia="Times New Roman" w:hAnsi="Aptos Display" w:cs="Times New Roman"/>
                <w:szCs w:val="24"/>
                <w:lang w:eastAsia="lv-LV"/>
              </w:rPr>
              <w:t>asākuma</w:t>
            </w:r>
            <w:r w:rsidR="001D3C61" w:rsidRPr="00B21C1B">
              <w:rPr>
                <w:rFonts w:ascii="Aptos Display" w:eastAsia="Times New Roman" w:hAnsi="Aptos Display" w:cs="Times New Roman"/>
                <w:szCs w:val="24"/>
                <w:lang w:eastAsia="lv-LV"/>
              </w:rPr>
              <w:t xml:space="preserve">m </w:t>
            </w:r>
            <w:r w:rsidR="003F5F48" w:rsidRPr="00B21C1B">
              <w:rPr>
                <w:rFonts w:ascii="Aptos Display" w:eastAsia="Times New Roman" w:hAnsi="Aptos Display" w:cs="Times New Roman"/>
                <w:szCs w:val="24"/>
                <w:lang w:eastAsia="lv-LV"/>
              </w:rPr>
              <w:t xml:space="preserve">plānotais </w:t>
            </w:r>
            <w:r w:rsidR="00BF2E80" w:rsidRPr="00B21C1B">
              <w:rPr>
                <w:rFonts w:ascii="Aptos Display" w:eastAsia="Times New Roman" w:hAnsi="Aptos Display" w:cs="Times New Roman"/>
                <w:szCs w:val="24"/>
                <w:lang w:eastAsia="lv-LV"/>
              </w:rPr>
              <w:t>kopējais</w:t>
            </w:r>
            <w:r w:rsidR="00167064" w:rsidRPr="00B21C1B">
              <w:rPr>
                <w:rFonts w:ascii="Aptos Display" w:eastAsia="Times New Roman" w:hAnsi="Aptos Display" w:cs="Times New Roman"/>
                <w:szCs w:val="24"/>
                <w:lang w:eastAsia="lv-LV"/>
              </w:rPr>
              <w:t xml:space="preserve"> </w:t>
            </w:r>
            <w:r w:rsidR="00AC4642" w:rsidRPr="00B21C1B">
              <w:rPr>
                <w:rFonts w:ascii="Aptos Display" w:eastAsia="Times New Roman" w:hAnsi="Aptos Display" w:cs="Times New Roman"/>
                <w:szCs w:val="24"/>
                <w:lang w:eastAsia="lv-LV"/>
              </w:rPr>
              <w:t>attiecināmais finansējums ir</w:t>
            </w:r>
            <w:r w:rsidR="00AD75FF" w:rsidRPr="00B21C1B">
              <w:rPr>
                <w:rFonts w:ascii="Aptos Display" w:eastAsia="Times New Roman" w:hAnsi="Aptos Display" w:cs="Times New Roman"/>
                <w:szCs w:val="24"/>
                <w:lang w:eastAsia="lv-LV"/>
              </w:rPr>
              <w:t xml:space="preserve"> </w:t>
            </w:r>
            <w:r w:rsidR="00A45739" w:rsidRPr="00B21C1B">
              <w:rPr>
                <w:rFonts w:ascii="Aptos Display" w:eastAsia="Times New Roman" w:hAnsi="Aptos Display" w:cs="Times New Roman"/>
                <w:szCs w:val="24"/>
                <w:lang w:eastAsia="lv-LV"/>
              </w:rPr>
              <w:t>21 750 002 </w:t>
            </w:r>
            <w:r w:rsidR="00A45739" w:rsidRPr="00B21C1B">
              <w:rPr>
                <w:rFonts w:ascii="Aptos Display" w:eastAsia="Times New Roman" w:hAnsi="Aptos Display" w:cs="Times New Roman"/>
                <w:i/>
                <w:iCs/>
                <w:szCs w:val="24"/>
                <w:lang w:eastAsia="lv-LV"/>
              </w:rPr>
              <w:t>euro</w:t>
            </w:r>
            <w:r w:rsidR="00AC4642" w:rsidRPr="00B21C1B">
              <w:rPr>
                <w:rFonts w:ascii="Aptos Display" w:eastAsia="Times New Roman" w:hAnsi="Aptos Display" w:cs="Times New Roman"/>
                <w:i/>
                <w:szCs w:val="24"/>
                <w:lang w:eastAsia="lv-LV"/>
              </w:rPr>
              <w:t xml:space="preserve">, </w:t>
            </w:r>
            <w:r w:rsidR="00AC4642" w:rsidRPr="00B21C1B">
              <w:rPr>
                <w:rFonts w:ascii="Aptos Display" w:eastAsia="Times New Roman" w:hAnsi="Aptos Display" w:cs="Times New Roman"/>
                <w:szCs w:val="24"/>
                <w:lang w:eastAsia="lv-LV"/>
              </w:rPr>
              <w:t>tai skaitā</w:t>
            </w:r>
            <w:r w:rsidR="00697865" w:rsidRPr="00B21C1B">
              <w:rPr>
                <w:rFonts w:ascii="Aptos Display" w:eastAsia="Times New Roman" w:hAnsi="Aptos Display" w:cs="Times New Roman"/>
                <w:szCs w:val="24"/>
                <w:lang w:eastAsia="lv-LV"/>
              </w:rPr>
              <w:t xml:space="preserve"> </w:t>
            </w:r>
            <w:r w:rsidR="00125873" w:rsidRPr="00B21C1B">
              <w:rPr>
                <w:rFonts w:ascii="Aptos Display" w:eastAsia="Times New Roman" w:hAnsi="Aptos Display" w:cs="Times New Roman"/>
                <w:szCs w:val="24"/>
                <w:lang w:eastAsia="lv-LV"/>
              </w:rPr>
              <w:t>Eiropas Reģionālās attīstības fonda</w:t>
            </w:r>
            <w:r w:rsidR="00167064" w:rsidRPr="00B21C1B">
              <w:rPr>
                <w:rFonts w:ascii="Aptos Display" w:eastAsia="Times New Roman" w:hAnsi="Aptos Display" w:cs="Times New Roman"/>
                <w:szCs w:val="24"/>
                <w:lang w:eastAsia="lv-LV"/>
              </w:rPr>
              <w:t xml:space="preserve"> </w:t>
            </w:r>
            <w:r w:rsidR="007D1747" w:rsidRPr="00B21C1B">
              <w:rPr>
                <w:rFonts w:ascii="Aptos Display" w:eastAsia="Times New Roman" w:hAnsi="Aptos Display" w:cs="Times New Roman"/>
                <w:szCs w:val="24"/>
                <w:lang w:eastAsia="lv-LV"/>
              </w:rPr>
              <w:t xml:space="preserve">(turpmāk – </w:t>
            </w:r>
            <w:r w:rsidR="00697865" w:rsidRPr="00B21C1B">
              <w:rPr>
                <w:rFonts w:ascii="Aptos Display" w:eastAsia="Times New Roman" w:hAnsi="Aptos Display" w:cs="Times New Roman"/>
                <w:szCs w:val="24"/>
                <w:lang w:eastAsia="lv-LV"/>
              </w:rPr>
              <w:t>ERAF)</w:t>
            </w:r>
            <w:r w:rsidR="007D1747" w:rsidRPr="00B21C1B">
              <w:rPr>
                <w:rFonts w:ascii="Aptos Display" w:eastAsia="Times New Roman" w:hAnsi="Aptos Display" w:cs="Times New Roman"/>
                <w:szCs w:val="24"/>
                <w:lang w:eastAsia="lv-LV"/>
              </w:rPr>
              <w:t xml:space="preserve"> </w:t>
            </w:r>
            <w:r w:rsidR="00167064" w:rsidRPr="00B21C1B">
              <w:rPr>
                <w:rFonts w:ascii="Aptos Display" w:eastAsia="Times New Roman" w:hAnsi="Aptos Display" w:cs="Times New Roman"/>
                <w:szCs w:val="24"/>
                <w:lang w:eastAsia="lv-LV"/>
              </w:rPr>
              <w:t>finansējums</w:t>
            </w:r>
            <w:r w:rsidR="0000538F" w:rsidRPr="00B21C1B">
              <w:rPr>
                <w:rFonts w:ascii="Aptos Display" w:eastAsia="Times New Roman" w:hAnsi="Aptos Display" w:cs="Times New Roman"/>
                <w:szCs w:val="24"/>
                <w:lang w:eastAsia="lv-LV"/>
              </w:rPr>
              <w:t xml:space="preserve"> –</w:t>
            </w:r>
            <w:r w:rsidR="00826EA9" w:rsidRPr="00B21C1B">
              <w:rPr>
                <w:rFonts w:ascii="Aptos Display" w:eastAsia="Times New Roman" w:hAnsi="Aptos Display" w:cs="Times New Roman"/>
                <w:szCs w:val="24"/>
                <w:lang w:eastAsia="lv-LV"/>
              </w:rPr>
              <w:t xml:space="preserve"> 18 487 50</w:t>
            </w:r>
            <w:r w:rsidR="004D527B" w:rsidRPr="00B21C1B">
              <w:rPr>
                <w:rFonts w:ascii="Aptos Display" w:eastAsia="Times New Roman" w:hAnsi="Aptos Display" w:cs="Times New Roman"/>
                <w:szCs w:val="24"/>
                <w:lang w:eastAsia="lv-LV"/>
              </w:rPr>
              <w:t>1</w:t>
            </w:r>
            <w:r w:rsidR="00826EA9" w:rsidRPr="00B21C1B">
              <w:rPr>
                <w:rFonts w:ascii="Aptos Display" w:eastAsia="Times New Roman" w:hAnsi="Aptos Display" w:cs="Times New Roman"/>
                <w:szCs w:val="24"/>
                <w:lang w:eastAsia="lv-LV"/>
              </w:rPr>
              <w:t> </w:t>
            </w:r>
            <w:r w:rsidR="00826EA9" w:rsidRPr="00B21C1B">
              <w:rPr>
                <w:rFonts w:ascii="Aptos Display" w:eastAsia="Times New Roman" w:hAnsi="Aptos Display" w:cs="Times New Roman"/>
                <w:i/>
                <w:iCs/>
                <w:szCs w:val="24"/>
                <w:lang w:eastAsia="lv-LV"/>
              </w:rPr>
              <w:t>euro</w:t>
            </w:r>
            <w:r w:rsidR="0000538F" w:rsidRPr="00B21C1B">
              <w:rPr>
                <w:rFonts w:ascii="Aptos Display" w:eastAsia="Times New Roman" w:hAnsi="Aptos Display" w:cs="Times New Roman"/>
                <w:szCs w:val="24"/>
                <w:lang w:eastAsia="lv-LV"/>
              </w:rPr>
              <w:t xml:space="preserve"> un </w:t>
            </w:r>
            <w:r w:rsidR="00732FA1" w:rsidRPr="00B21C1B">
              <w:rPr>
                <w:rFonts w:ascii="Aptos Display" w:eastAsia="Times New Roman" w:hAnsi="Aptos Display" w:cs="Times New Roman"/>
                <w:szCs w:val="24"/>
                <w:lang w:eastAsia="lv-LV"/>
              </w:rPr>
              <w:t xml:space="preserve">valsts budžeta </w:t>
            </w:r>
            <w:r w:rsidR="00A44C71" w:rsidRPr="00B21C1B">
              <w:rPr>
                <w:rFonts w:ascii="Aptos Display" w:eastAsia="Times New Roman" w:hAnsi="Aptos Display" w:cs="Times New Roman"/>
                <w:szCs w:val="24"/>
                <w:lang w:eastAsia="lv-LV"/>
              </w:rPr>
              <w:t>līdz</w:t>
            </w:r>
            <w:r w:rsidR="00732FA1" w:rsidRPr="00B21C1B">
              <w:rPr>
                <w:rFonts w:ascii="Aptos Display" w:eastAsia="Times New Roman" w:hAnsi="Aptos Display" w:cs="Times New Roman"/>
                <w:szCs w:val="24"/>
                <w:lang w:eastAsia="lv-LV"/>
              </w:rPr>
              <w:t>f</w:t>
            </w:r>
            <w:r w:rsidR="00AC4642" w:rsidRPr="00B21C1B">
              <w:rPr>
                <w:rFonts w:ascii="Aptos Display" w:eastAsia="Times New Roman" w:hAnsi="Aptos Display" w:cs="Times New Roman"/>
                <w:szCs w:val="24"/>
                <w:lang w:eastAsia="lv-LV"/>
              </w:rPr>
              <w:t>inansējums –</w:t>
            </w:r>
            <w:r w:rsidR="004F09DB" w:rsidRPr="00B21C1B">
              <w:rPr>
                <w:rFonts w:ascii="Aptos Display" w:eastAsia="Times New Roman" w:hAnsi="Aptos Display" w:cs="Times New Roman"/>
                <w:szCs w:val="24"/>
                <w:lang w:eastAsia="lv-LV"/>
              </w:rPr>
              <w:t xml:space="preserve"> 3 262 501 </w:t>
            </w:r>
            <w:r w:rsidR="004F09DB" w:rsidRPr="00B21C1B">
              <w:rPr>
                <w:rFonts w:ascii="Aptos Display" w:eastAsia="Times New Roman" w:hAnsi="Aptos Display" w:cs="Times New Roman"/>
                <w:i/>
                <w:iCs/>
                <w:szCs w:val="24"/>
                <w:lang w:eastAsia="lv-LV"/>
              </w:rPr>
              <w:t>euro</w:t>
            </w:r>
            <w:r w:rsidR="007B1B64" w:rsidRPr="00B21C1B">
              <w:rPr>
                <w:rFonts w:ascii="Aptos Display" w:eastAsia="Times New Roman" w:hAnsi="Aptos Display" w:cs="Times New Roman"/>
                <w:szCs w:val="24"/>
                <w:lang w:eastAsia="lv-LV"/>
              </w:rPr>
              <w:t>.</w:t>
            </w:r>
          </w:p>
          <w:p w14:paraId="1B243D2A" w14:textId="634A9F91" w:rsidR="004B56F8" w:rsidRPr="00B21C1B" w:rsidRDefault="00470818" w:rsidP="0098459D">
            <w:pPr>
              <w:spacing w:after="120"/>
              <w:ind w:firstLine="0"/>
              <w:outlineLvl w:val="3"/>
              <w:rPr>
                <w:rFonts w:ascii="Aptos Display" w:eastAsia="Times New Roman" w:hAnsi="Aptos Display" w:cs="Times New Roman"/>
                <w:szCs w:val="24"/>
                <w:lang w:eastAsia="lv-LV"/>
              </w:rPr>
            </w:pPr>
            <w:r w:rsidRPr="00B21C1B">
              <w:rPr>
                <w:rFonts w:ascii="Aptos Display" w:eastAsia="Times New Roman" w:hAnsi="Aptos Display" w:cs="Times New Roman"/>
                <w:szCs w:val="24"/>
                <w:lang w:eastAsia="lv-LV"/>
              </w:rPr>
              <w:t>Projekta iesniegumā</w:t>
            </w:r>
            <w:r w:rsidR="00A64C29" w:rsidRPr="00B21C1B">
              <w:rPr>
                <w:rFonts w:ascii="Aptos Display" w:eastAsia="Times New Roman" w:hAnsi="Aptos Display" w:cs="Times New Roman"/>
                <w:szCs w:val="24"/>
                <w:lang w:eastAsia="lv-LV"/>
              </w:rPr>
              <w:t xml:space="preserve"> pasākuma īstenošanai</w:t>
            </w:r>
            <w:r w:rsidRPr="00B21C1B">
              <w:rPr>
                <w:rFonts w:ascii="Aptos Display" w:eastAsia="Times New Roman" w:hAnsi="Aptos Display" w:cs="Times New Roman"/>
                <w:szCs w:val="24"/>
                <w:lang w:eastAsia="lv-LV"/>
              </w:rPr>
              <w:t xml:space="preserve"> </w:t>
            </w:r>
            <w:r w:rsidR="00F11139" w:rsidRPr="00B21C1B">
              <w:rPr>
                <w:rFonts w:ascii="Aptos Display" w:eastAsia="Times New Roman" w:hAnsi="Aptos Display" w:cs="Times New Roman"/>
                <w:szCs w:val="24"/>
                <w:lang w:eastAsia="lv-LV"/>
              </w:rPr>
              <w:t>kopējo attiecināmo finansējumu plāno ne vairāk kā</w:t>
            </w:r>
            <w:r w:rsidR="00115BCF" w:rsidRPr="00B21C1B">
              <w:rPr>
                <w:rFonts w:ascii="Aptos Display" w:eastAsia="Times New Roman" w:hAnsi="Aptos Display" w:cs="Times New Roman"/>
                <w:szCs w:val="24"/>
                <w:lang w:eastAsia="lv-LV"/>
              </w:rPr>
              <w:t xml:space="preserve"> 16 742 224 </w:t>
            </w:r>
            <w:r w:rsidR="00115BCF" w:rsidRPr="00B21C1B">
              <w:rPr>
                <w:rFonts w:ascii="Aptos Display" w:eastAsia="Times New Roman" w:hAnsi="Aptos Display" w:cs="Times New Roman"/>
                <w:i/>
                <w:iCs/>
                <w:szCs w:val="24"/>
                <w:lang w:eastAsia="lv-LV"/>
              </w:rPr>
              <w:t>euro</w:t>
            </w:r>
            <w:r w:rsidR="0080190E" w:rsidRPr="00B21C1B">
              <w:rPr>
                <w:rFonts w:ascii="Aptos Display" w:eastAsia="Times New Roman" w:hAnsi="Aptos Display" w:cs="Times New Roman"/>
                <w:szCs w:val="24"/>
                <w:lang w:eastAsia="lv-LV"/>
              </w:rPr>
              <w:t xml:space="preserve"> </w:t>
            </w:r>
            <w:r w:rsidR="00F11139" w:rsidRPr="00B21C1B">
              <w:rPr>
                <w:rFonts w:ascii="Aptos Display" w:eastAsia="Times New Roman" w:hAnsi="Aptos Display" w:cs="Times New Roman"/>
                <w:szCs w:val="24"/>
                <w:lang w:eastAsia="lv-LV"/>
              </w:rPr>
              <w:t>apmērā, tai skaitā</w:t>
            </w:r>
            <w:r w:rsidR="0080190E" w:rsidRPr="00B21C1B">
              <w:rPr>
                <w:rFonts w:ascii="Aptos Display" w:eastAsia="Times New Roman" w:hAnsi="Aptos Display" w:cs="Times New Roman"/>
                <w:szCs w:val="24"/>
                <w:lang w:eastAsia="lv-LV"/>
              </w:rPr>
              <w:t xml:space="preserve"> ERAF</w:t>
            </w:r>
            <w:r w:rsidRPr="00B21C1B">
              <w:rPr>
                <w:rFonts w:ascii="Aptos Display" w:eastAsia="Times New Roman" w:hAnsi="Aptos Display" w:cs="Times New Roman"/>
                <w:szCs w:val="24"/>
                <w:lang w:eastAsia="lv-LV"/>
              </w:rPr>
              <w:t xml:space="preserve"> finansējumu </w:t>
            </w:r>
            <w:r w:rsidR="003B727A" w:rsidRPr="00B21C1B">
              <w:rPr>
                <w:rFonts w:ascii="Aptos Display" w:eastAsia="Times New Roman" w:hAnsi="Aptos Display" w:cs="Times New Roman"/>
                <w:szCs w:val="24"/>
                <w:lang w:eastAsia="lv-LV"/>
              </w:rPr>
              <w:t>–</w:t>
            </w:r>
            <w:r w:rsidR="00900DF4" w:rsidRPr="00B21C1B">
              <w:rPr>
                <w:rFonts w:ascii="Aptos Display" w:eastAsia="Times New Roman" w:hAnsi="Aptos Display" w:cs="Times New Roman"/>
                <w:szCs w:val="24"/>
                <w:lang w:eastAsia="lv-LV"/>
              </w:rPr>
              <w:t xml:space="preserve"> </w:t>
            </w:r>
            <w:r w:rsidR="00435C10" w:rsidRPr="00B21C1B">
              <w:rPr>
                <w:rFonts w:ascii="Aptos Display" w:eastAsia="Times New Roman" w:hAnsi="Aptos Display" w:cs="Times New Roman"/>
                <w:szCs w:val="24"/>
                <w:lang w:eastAsia="lv-LV"/>
              </w:rPr>
              <w:t xml:space="preserve">ne vairāk kā </w:t>
            </w:r>
            <w:r w:rsidR="00D006C5" w:rsidRPr="00B21C1B">
              <w:rPr>
                <w:rFonts w:ascii="Aptos Display" w:eastAsia="Times New Roman" w:hAnsi="Aptos Display" w:cs="Times New Roman"/>
                <w:szCs w:val="24"/>
                <w:lang w:eastAsia="lv-LV"/>
              </w:rPr>
              <w:t>14 230 890 </w:t>
            </w:r>
            <w:r w:rsidR="00D006C5" w:rsidRPr="00B21C1B">
              <w:rPr>
                <w:rFonts w:ascii="Aptos Display" w:eastAsia="Times New Roman" w:hAnsi="Aptos Display" w:cs="Times New Roman"/>
                <w:i/>
                <w:iCs/>
                <w:szCs w:val="24"/>
                <w:lang w:eastAsia="lv-LV"/>
              </w:rPr>
              <w:t>euro</w:t>
            </w:r>
            <w:r w:rsidR="00CE5AA0" w:rsidRPr="00B21C1B">
              <w:rPr>
                <w:rFonts w:ascii="Aptos Display" w:eastAsia="Times New Roman" w:hAnsi="Aptos Display" w:cs="Times New Roman"/>
                <w:i/>
                <w:iCs/>
                <w:szCs w:val="24"/>
                <w:lang w:eastAsia="lv-LV"/>
              </w:rPr>
              <w:t xml:space="preserve"> </w:t>
            </w:r>
            <w:r w:rsidR="00CE5AA0" w:rsidRPr="00B21C1B">
              <w:rPr>
                <w:rFonts w:ascii="Aptos Display" w:eastAsia="Times New Roman" w:hAnsi="Aptos Display" w:cs="Times New Roman"/>
                <w:szCs w:val="24"/>
                <w:lang w:eastAsia="lv-LV"/>
              </w:rPr>
              <w:t>apmērā</w:t>
            </w:r>
            <w:r w:rsidR="00E725C1" w:rsidRPr="00B21C1B">
              <w:rPr>
                <w:rFonts w:ascii="Aptos Display" w:eastAsia="Times New Roman" w:hAnsi="Aptos Display" w:cs="Times New Roman"/>
                <w:szCs w:val="24"/>
                <w:lang w:eastAsia="lv-LV"/>
              </w:rPr>
              <w:t>,</w:t>
            </w:r>
            <w:r w:rsidR="001A5DED" w:rsidRPr="00B21C1B">
              <w:rPr>
                <w:rFonts w:ascii="Aptos Display" w:eastAsia="Times New Roman" w:hAnsi="Aptos Display" w:cs="Times New Roman"/>
                <w:szCs w:val="24"/>
                <w:lang w:eastAsia="lv-LV"/>
              </w:rPr>
              <w:t xml:space="preserve"> </w:t>
            </w:r>
            <w:r w:rsidR="00555886" w:rsidRPr="00B21C1B">
              <w:rPr>
                <w:rFonts w:ascii="Aptos Display" w:eastAsia="Times New Roman" w:hAnsi="Aptos Display" w:cs="Times New Roman"/>
                <w:szCs w:val="24"/>
                <w:lang w:eastAsia="lv-LV"/>
              </w:rPr>
              <w:t xml:space="preserve">valsts budžeta </w:t>
            </w:r>
            <w:r w:rsidR="006D293F" w:rsidRPr="00B21C1B">
              <w:rPr>
                <w:rFonts w:ascii="Aptos Display" w:eastAsia="Times New Roman" w:hAnsi="Aptos Display" w:cs="Times New Roman"/>
                <w:szCs w:val="24"/>
                <w:lang w:eastAsia="lv-LV"/>
              </w:rPr>
              <w:t>līdz</w:t>
            </w:r>
            <w:r w:rsidR="00555886" w:rsidRPr="00B21C1B">
              <w:rPr>
                <w:rFonts w:ascii="Aptos Display" w:eastAsia="Times New Roman" w:hAnsi="Aptos Display" w:cs="Times New Roman"/>
                <w:szCs w:val="24"/>
                <w:lang w:eastAsia="lv-LV"/>
              </w:rPr>
              <w:t>finansējumu</w:t>
            </w:r>
            <w:r w:rsidR="0071640F" w:rsidRPr="00B21C1B">
              <w:rPr>
                <w:rFonts w:ascii="Aptos Display" w:eastAsia="Times New Roman" w:hAnsi="Aptos Display" w:cs="Times New Roman"/>
                <w:szCs w:val="24"/>
                <w:lang w:eastAsia="lv-LV"/>
              </w:rPr>
              <w:t xml:space="preserve"> – 2 511 334 </w:t>
            </w:r>
            <w:r w:rsidR="0071640F" w:rsidRPr="00B21C1B">
              <w:rPr>
                <w:rFonts w:ascii="Aptos Display" w:eastAsia="Times New Roman" w:hAnsi="Aptos Display" w:cs="Times New Roman"/>
                <w:i/>
                <w:iCs/>
                <w:szCs w:val="24"/>
                <w:lang w:eastAsia="lv-LV"/>
              </w:rPr>
              <w:t>euro</w:t>
            </w:r>
            <w:r w:rsidR="00CE5AA0" w:rsidRPr="00B21C1B">
              <w:rPr>
                <w:rFonts w:ascii="Aptos Display" w:eastAsia="Times New Roman" w:hAnsi="Aptos Display" w:cs="Times New Roman"/>
                <w:i/>
                <w:iCs/>
                <w:szCs w:val="24"/>
                <w:lang w:eastAsia="lv-LV"/>
              </w:rPr>
              <w:t xml:space="preserve"> </w:t>
            </w:r>
            <w:r w:rsidR="00CE5AA0" w:rsidRPr="00B21C1B">
              <w:rPr>
                <w:rFonts w:ascii="Aptos Display" w:eastAsia="Times New Roman" w:hAnsi="Aptos Display" w:cs="Times New Roman"/>
                <w:szCs w:val="24"/>
                <w:lang w:eastAsia="lv-LV"/>
              </w:rPr>
              <w:t>apmērā</w:t>
            </w:r>
            <w:r w:rsidR="0071640F" w:rsidRPr="00B21C1B">
              <w:rPr>
                <w:rFonts w:ascii="Aptos Display" w:eastAsia="Times New Roman" w:hAnsi="Aptos Display" w:cs="Times New Roman"/>
                <w:szCs w:val="24"/>
                <w:lang w:eastAsia="lv-LV"/>
              </w:rPr>
              <w:t>.</w:t>
            </w:r>
          </w:p>
          <w:p w14:paraId="54E0904E" w14:textId="1F3DA65F" w:rsidR="00167064" w:rsidRPr="00B21C1B" w:rsidRDefault="00167064" w:rsidP="0098459D">
            <w:pPr>
              <w:spacing w:after="120"/>
              <w:ind w:firstLine="0"/>
              <w:outlineLvl w:val="3"/>
              <w:rPr>
                <w:rFonts w:ascii="Aptos Display" w:eastAsia="Times New Roman" w:hAnsi="Aptos Display" w:cs="Times New Roman"/>
                <w:szCs w:val="24"/>
                <w:lang w:eastAsia="lv-LV"/>
              </w:rPr>
            </w:pPr>
            <w:r w:rsidRPr="00B21C1B">
              <w:rPr>
                <w:rFonts w:ascii="Aptos Display" w:eastAsia="Times New Roman" w:hAnsi="Aptos Display" w:cs="Times New Roman"/>
                <w:szCs w:val="24"/>
                <w:lang w:eastAsia="lv-LV"/>
              </w:rPr>
              <w:t>Maksimālā atbalsta intensitāte ir</w:t>
            </w:r>
            <w:r w:rsidR="00B6175B" w:rsidRPr="00B21C1B">
              <w:rPr>
                <w:rFonts w:ascii="Aptos Display" w:eastAsia="Times New Roman" w:hAnsi="Aptos Display" w:cs="Times New Roman"/>
                <w:szCs w:val="24"/>
                <w:lang w:eastAsia="lv-LV"/>
              </w:rPr>
              <w:t xml:space="preserve"> 85%</w:t>
            </w:r>
            <w:r w:rsidRPr="00B21C1B">
              <w:rPr>
                <w:rFonts w:ascii="Aptos Display" w:eastAsia="Times New Roman" w:hAnsi="Aptos Display" w:cs="Times New Roman"/>
                <w:szCs w:val="24"/>
                <w:lang w:eastAsia="lv-LV"/>
              </w:rPr>
              <w:t xml:space="preserve"> no kopējām attiecināmajām izmaksām, nepieciešamais</w:t>
            </w:r>
            <w:r w:rsidR="001974CE" w:rsidRPr="00B21C1B">
              <w:rPr>
                <w:rFonts w:ascii="Aptos Display" w:eastAsia="Times New Roman" w:hAnsi="Aptos Display" w:cs="Times New Roman"/>
                <w:szCs w:val="24"/>
                <w:lang w:eastAsia="lv-LV"/>
              </w:rPr>
              <w:t xml:space="preserve"> valsts budžeta</w:t>
            </w:r>
            <w:r w:rsidRPr="00B21C1B">
              <w:rPr>
                <w:rFonts w:ascii="Aptos Display" w:eastAsia="Times New Roman" w:hAnsi="Aptos Display" w:cs="Times New Roman"/>
                <w:szCs w:val="24"/>
                <w:lang w:eastAsia="lv-LV"/>
              </w:rPr>
              <w:t xml:space="preserve"> līdzfinansējums </w:t>
            </w:r>
            <w:r w:rsidR="003B727A" w:rsidRPr="00B21C1B">
              <w:rPr>
                <w:rFonts w:ascii="Aptos Display" w:eastAsia="Times New Roman" w:hAnsi="Aptos Display" w:cs="Times New Roman"/>
                <w:szCs w:val="24"/>
                <w:lang w:eastAsia="lv-LV"/>
              </w:rPr>
              <w:t xml:space="preserve">– </w:t>
            </w:r>
            <w:r w:rsidR="00900DF4" w:rsidRPr="00B21C1B">
              <w:rPr>
                <w:rFonts w:ascii="Aptos Display" w:eastAsia="Times New Roman" w:hAnsi="Aptos Display" w:cs="Times New Roman"/>
                <w:szCs w:val="24"/>
                <w:lang w:eastAsia="lv-LV"/>
              </w:rPr>
              <w:t>15%</w:t>
            </w:r>
            <w:r w:rsidRPr="00B21C1B">
              <w:rPr>
                <w:rFonts w:ascii="Aptos Display" w:eastAsia="Times New Roman" w:hAnsi="Aptos Display" w:cs="Times New Roman"/>
                <w:szCs w:val="24"/>
                <w:lang w:eastAsia="lv-LV"/>
              </w:rPr>
              <w:t>.</w:t>
            </w:r>
          </w:p>
          <w:p w14:paraId="3DB2BDDA" w14:textId="068E1201" w:rsidR="00893E21" w:rsidRPr="00B21C1B" w:rsidRDefault="00114FC2" w:rsidP="0098459D">
            <w:pPr>
              <w:spacing w:after="120"/>
              <w:ind w:firstLine="0"/>
              <w:outlineLvl w:val="3"/>
              <w:rPr>
                <w:rFonts w:ascii="Aptos Display" w:eastAsia="Times New Roman" w:hAnsi="Aptos Display" w:cs="Times New Roman"/>
                <w:iCs/>
                <w:szCs w:val="24"/>
                <w:lang w:eastAsia="lv-LV"/>
              </w:rPr>
            </w:pPr>
            <w:r w:rsidRPr="00B21C1B">
              <w:rPr>
                <w:rFonts w:ascii="Aptos Display" w:eastAsia="Times New Roman" w:hAnsi="Aptos Display" w:cs="Times New Roman"/>
                <w:iCs/>
                <w:szCs w:val="24"/>
                <w:lang w:eastAsia="lv-LV"/>
              </w:rPr>
              <w:t>Izmaksas ir attiecināmas</w:t>
            </w:r>
            <w:r w:rsidR="00414E92" w:rsidRPr="00B21C1B">
              <w:rPr>
                <w:rFonts w:ascii="Aptos Display" w:eastAsia="Times New Roman" w:hAnsi="Aptos Display" w:cs="Times New Roman"/>
                <w:iCs/>
                <w:szCs w:val="24"/>
                <w:lang w:eastAsia="lv-LV"/>
              </w:rPr>
              <w:t>, ja tās</w:t>
            </w:r>
            <w:r w:rsidR="000C6741" w:rsidRPr="00B21C1B">
              <w:rPr>
                <w:rFonts w:ascii="Aptos Display" w:eastAsia="Times New Roman" w:hAnsi="Aptos Display" w:cs="Times New Roman"/>
                <w:iCs/>
                <w:szCs w:val="24"/>
                <w:lang w:eastAsia="lv-LV"/>
              </w:rPr>
              <w:t xml:space="preserve"> </w:t>
            </w:r>
            <w:r w:rsidR="00E41CBE" w:rsidRPr="00B21C1B">
              <w:rPr>
                <w:rFonts w:ascii="Aptos Display" w:eastAsia="Times New Roman" w:hAnsi="Aptos Display" w:cs="Times New Roman"/>
                <w:iCs/>
                <w:szCs w:val="24"/>
                <w:lang w:eastAsia="lv-LV"/>
              </w:rPr>
              <w:t>radušās ne agrāk kā</w:t>
            </w:r>
            <w:r w:rsidR="00F97403" w:rsidRPr="00B21C1B">
              <w:rPr>
                <w:rFonts w:ascii="Aptos Display" w:eastAsia="Times New Roman" w:hAnsi="Aptos Display" w:cs="Times New Roman"/>
                <w:iCs/>
                <w:szCs w:val="24"/>
                <w:lang w:eastAsia="lv-LV"/>
              </w:rPr>
              <w:t xml:space="preserve"> </w:t>
            </w:r>
            <w:r w:rsidR="00E15C69" w:rsidRPr="00B21C1B">
              <w:rPr>
                <w:rFonts w:ascii="Aptos Display" w:eastAsia="Times New Roman" w:hAnsi="Aptos Display" w:cs="Times New Roman"/>
                <w:iCs/>
                <w:szCs w:val="24"/>
                <w:lang w:eastAsia="lv-LV"/>
              </w:rPr>
              <w:t xml:space="preserve">pirms </w:t>
            </w:r>
            <w:r w:rsidR="00F97403" w:rsidRPr="00B21C1B">
              <w:rPr>
                <w:rFonts w:ascii="Aptos Display" w:eastAsia="Times New Roman" w:hAnsi="Aptos Display" w:cs="Times New Roman"/>
                <w:iCs/>
                <w:szCs w:val="24"/>
                <w:lang w:eastAsia="lv-LV"/>
              </w:rPr>
              <w:t xml:space="preserve">2025. gada </w:t>
            </w:r>
            <w:r w:rsidR="003D2180" w:rsidRPr="00B21C1B">
              <w:rPr>
                <w:rFonts w:ascii="Aptos Display" w:eastAsia="Times New Roman" w:hAnsi="Aptos Display" w:cs="Times New Roman"/>
                <w:iCs/>
                <w:szCs w:val="24"/>
                <w:lang w:eastAsia="lv-LV"/>
              </w:rPr>
              <w:t>5. </w:t>
            </w:r>
            <w:r w:rsidR="009700E6" w:rsidRPr="00B21C1B">
              <w:rPr>
                <w:rFonts w:ascii="Aptos Display" w:eastAsia="Times New Roman" w:hAnsi="Aptos Display" w:cs="Times New Roman"/>
                <w:iCs/>
                <w:szCs w:val="24"/>
                <w:lang w:eastAsia="lv-LV"/>
              </w:rPr>
              <w:t>jūlija.</w:t>
            </w:r>
          </w:p>
          <w:p w14:paraId="602B1270" w14:textId="77777777" w:rsidR="00190F03" w:rsidRPr="00B21C1B" w:rsidRDefault="00E4143D" w:rsidP="00190F03">
            <w:pPr>
              <w:spacing w:after="120"/>
              <w:ind w:firstLine="0"/>
              <w:outlineLvl w:val="3"/>
              <w:rPr>
                <w:rFonts w:ascii="Aptos Display" w:eastAsia="Times New Roman" w:hAnsi="Aptos Display" w:cs="Times New Roman"/>
                <w:lang w:eastAsia="lv-LV"/>
              </w:rPr>
            </w:pPr>
            <w:r w:rsidRPr="00B21C1B">
              <w:rPr>
                <w:rFonts w:ascii="Aptos Display" w:eastAsia="Times New Roman" w:hAnsi="Aptos Display" w:cs="Times New Roman"/>
                <w:lang w:eastAsia="lv-LV"/>
              </w:rPr>
              <w:lastRenderedPageBreak/>
              <w:t xml:space="preserve">Projekta iesniegumā </w:t>
            </w:r>
            <w:r w:rsidR="00E716D8" w:rsidRPr="00B21C1B">
              <w:rPr>
                <w:rFonts w:ascii="Aptos Display" w:eastAsia="Times New Roman" w:hAnsi="Aptos Display" w:cs="Times New Roman"/>
                <w:lang w:eastAsia="lv-LV"/>
              </w:rPr>
              <w:t>neiekļauj un finansējumu nepiešķir</w:t>
            </w:r>
            <w:r w:rsidR="005E76A0" w:rsidRPr="00B21C1B">
              <w:rPr>
                <w:rFonts w:ascii="Aptos Display" w:eastAsia="Times New Roman" w:hAnsi="Aptos Display" w:cs="Times New Roman"/>
                <w:lang w:eastAsia="lv-LV"/>
              </w:rPr>
              <w:t xml:space="preserve"> </w:t>
            </w:r>
            <w:r w:rsidR="00190F03" w:rsidRPr="00B21C1B">
              <w:rPr>
                <w:rFonts w:ascii="Aptos Display" w:eastAsia="Times New Roman" w:hAnsi="Aptos Display" w:cs="Times New Roman"/>
                <w:lang w:eastAsia="lv-LV"/>
              </w:rPr>
              <w:t>faktiski vai pilnībā pabeigtām darbībām.</w:t>
            </w:r>
          </w:p>
          <w:p w14:paraId="75DB9BDD" w14:textId="7C7CF0B4" w:rsidR="00470818" w:rsidRPr="00B21C1B" w:rsidRDefault="006D1BAD" w:rsidP="0098459D">
            <w:pPr>
              <w:spacing w:after="120"/>
              <w:ind w:firstLine="0"/>
              <w:outlineLvl w:val="3"/>
              <w:rPr>
                <w:rFonts w:ascii="Aptos Display" w:eastAsia="Times New Roman" w:hAnsi="Aptos Display" w:cs="Times New Roman"/>
                <w:lang w:eastAsia="lv-LV"/>
              </w:rPr>
            </w:pPr>
            <w:r w:rsidRPr="00B21C1B">
              <w:rPr>
                <w:rFonts w:ascii="Aptos Display" w:eastAsia="Times New Roman" w:hAnsi="Aptos Display" w:cs="Times New Roman"/>
                <w:lang w:eastAsia="lv-LV"/>
              </w:rPr>
              <w:t xml:space="preserve">Pasākuma ietvaros ERAF finansējumu </w:t>
            </w:r>
            <w:r w:rsidR="0019772F" w:rsidRPr="00B21C1B">
              <w:rPr>
                <w:rFonts w:ascii="Aptos Display" w:eastAsia="Times New Roman" w:hAnsi="Aptos Display" w:cs="Times New Roman"/>
                <w:lang w:eastAsia="lv-LV"/>
              </w:rPr>
              <w:t xml:space="preserve"> piešķir </w:t>
            </w:r>
            <w:r w:rsidR="00E716D8" w:rsidRPr="00B21C1B">
              <w:rPr>
                <w:rFonts w:ascii="Aptos Display" w:eastAsia="Times New Roman" w:hAnsi="Aptos Display" w:cs="Times New Roman"/>
                <w:lang w:eastAsia="lv-LV"/>
              </w:rPr>
              <w:t>granta veidā.</w:t>
            </w:r>
          </w:p>
        </w:tc>
      </w:tr>
      <w:tr w:rsidR="00894784" w:rsidRPr="00B21C1B" w14:paraId="69E1A760" w14:textId="77777777" w:rsidTr="0022312A">
        <w:trPr>
          <w:trHeight w:val="549"/>
        </w:trPr>
        <w:tc>
          <w:tcPr>
            <w:tcW w:w="3227" w:type="dxa"/>
            <w:shd w:val="clear" w:color="auto" w:fill="D9D9D9" w:themeFill="background1" w:themeFillShade="D9"/>
          </w:tcPr>
          <w:p w14:paraId="38D6637D" w14:textId="2E2D7BB8" w:rsidR="00894784" w:rsidRPr="00B21C1B" w:rsidRDefault="00894784" w:rsidP="00575CD9">
            <w:pPr>
              <w:spacing w:after="120"/>
              <w:ind w:firstLine="0"/>
              <w:rPr>
                <w:rFonts w:ascii="Aptos Display" w:eastAsia="Times New Roman" w:hAnsi="Aptos Display" w:cs="Times New Roman"/>
                <w:szCs w:val="24"/>
                <w:lang w:eastAsia="lv-LV"/>
              </w:rPr>
            </w:pPr>
            <w:r w:rsidRPr="00B21C1B">
              <w:rPr>
                <w:rFonts w:ascii="Aptos Display" w:eastAsia="Times New Roman" w:hAnsi="Aptos Display" w:cs="Times New Roman"/>
                <w:szCs w:val="24"/>
                <w:lang w:eastAsia="lv-LV"/>
              </w:rPr>
              <w:lastRenderedPageBreak/>
              <w:t>Projekta īstenošanas termiņš</w:t>
            </w:r>
          </w:p>
        </w:tc>
        <w:tc>
          <w:tcPr>
            <w:tcW w:w="5840" w:type="dxa"/>
            <w:gridSpan w:val="2"/>
          </w:tcPr>
          <w:p w14:paraId="13B38AD4" w14:textId="61DCA695" w:rsidR="00894784" w:rsidRPr="00B21C1B" w:rsidRDefault="00701D7F" w:rsidP="00575CD9">
            <w:pPr>
              <w:spacing w:after="120"/>
              <w:ind w:firstLine="0"/>
              <w:rPr>
                <w:rFonts w:ascii="Aptos Display" w:hAnsi="Aptos Display" w:cs="Times New Roman"/>
              </w:rPr>
            </w:pPr>
            <w:r w:rsidRPr="00B21C1B">
              <w:rPr>
                <w:rFonts w:ascii="Aptos Display" w:hAnsi="Aptos Display" w:cs="Times New Roman"/>
              </w:rPr>
              <w:t>Ne ilgāk kā līdz 2029.</w:t>
            </w:r>
            <w:r w:rsidR="00B217AE" w:rsidRPr="00B21C1B">
              <w:rPr>
                <w:rFonts w:ascii="Aptos Display" w:hAnsi="Aptos Display" w:cs="Times New Roman"/>
              </w:rPr>
              <w:t> </w:t>
            </w:r>
            <w:r w:rsidRPr="00B21C1B">
              <w:rPr>
                <w:rFonts w:ascii="Aptos Display" w:hAnsi="Aptos Display" w:cs="Times New Roman"/>
              </w:rPr>
              <w:t>gada 30.</w:t>
            </w:r>
            <w:r w:rsidR="00B217AE" w:rsidRPr="00B21C1B">
              <w:rPr>
                <w:rFonts w:ascii="Aptos Display" w:hAnsi="Aptos Display" w:cs="Times New Roman"/>
              </w:rPr>
              <w:t> </w:t>
            </w:r>
            <w:r w:rsidRPr="00B21C1B">
              <w:rPr>
                <w:rFonts w:ascii="Aptos Display" w:hAnsi="Aptos Display" w:cs="Times New Roman"/>
              </w:rPr>
              <w:t>novembrim.</w:t>
            </w:r>
          </w:p>
        </w:tc>
      </w:tr>
      <w:tr w:rsidR="00575CD9" w:rsidRPr="00B21C1B" w14:paraId="75B656C8" w14:textId="77777777" w:rsidTr="0022312A">
        <w:trPr>
          <w:trHeight w:val="549"/>
        </w:trPr>
        <w:tc>
          <w:tcPr>
            <w:tcW w:w="3227" w:type="dxa"/>
            <w:shd w:val="clear" w:color="auto" w:fill="D9D9D9" w:themeFill="background1" w:themeFillShade="D9"/>
          </w:tcPr>
          <w:p w14:paraId="23D9BE9B" w14:textId="77777777" w:rsidR="00575CD9" w:rsidRPr="00B21C1B" w:rsidRDefault="00575CD9" w:rsidP="00575CD9">
            <w:pPr>
              <w:spacing w:after="120"/>
              <w:ind w:firstLine="0"/>
              <w:rPr>
                <w:rFonts w:ascii="Aptos Display" w:eastAsia="Times New Roman" w:hAnsi="Aptos Display" w:cs="Times New Roman"/>
                <w:szCs w:val="24"/>
                <w:lang w:eastAsia="lv-LV"/>
              </w:rPr>
            </w:pPr>
            <w:r w:rsidRPr="00B21C1B">
              <w:rPr>
                <w:rFonts w:ascii="Aptos Display" w:eastAsia="Times New Roman" w:hAnsi="Aptos Display" w:cs="Times New Roman"/>
                <w:szCs w:val="24"/>
                <w:lang w:eastAsia="lv-LV"/>
              </w:rPr>
              <w:t>Projektu iesniegumu atlases īstenošanas veids</w:t>
            </w:r>
          </w:p>
        </w:tc>
        <w:tc>
          <w:tcPr>
            <w:tcW w:w="5840" w:type="dxa"/>
            <w:gridSpan w:val="2"/>
          </w:tcPr>
          <w:p w14:paraId="7371F44E" w14:textId="039BC8FF" w:rsidR="00575CD9" w:rsidRPr="00B21C1B" w:rsidRDefault="00071426" w:rsidP="00575CD9">
            <w:pPr>
              <w:spacing w:after="120"/>
              <w:ind w:firstLine="0"/>
              <w:rPr>
                <w:rFonts w:ascii="Aptos Display" w:eastAsia="Times New Roman" w:hAnsi="Aptos Display" w:cs="Times New Roman"/>
                <w:szCs w:val="24"/>
                <w:lang w:eastAsia="lv-LV"/>
              </w:rPr>
            </w:pPr>
            <w:r w:rsidRPr="00B21C1B">
              <w:rPr>
                <w:rFonts w:ascii="Aptos Display" w:hAnsi="Aptos Display" w:cs="Times New Roman"/>
              </w:rPr>
              <w:t xml:space="preserve">Ierobežota </w:t>
            </w:r>
            <w:r w:rsidR="00575CD9" w:rsidRPr="00B21C1B">
              <w:rPr>
                <w:rFonts w:ascii="Aptos Display" w:eastAsia="Times New Roman" w:hAnsi="Aptos Display" w:cs="Times New Roman"/>
                <w:szCs w:val="24"/>
                <w:lang w:eastAsia="lv-LV"/>
              </w:rPr>
              <w:t>projekt</w:t>
            </w:r>
            <w:r w:rsidR="00FC7398" w:rsidRPr="00B21C1B">
              <w:rPr>
                <w:rFonts w:ascii="Aptos Display" w:eastAsia="Times New Roman" w:hAnsi="Aptos Display" w:cs="Times New Roman"/>
                <w:szCs w:val="24"/>
                <w:lang w:eastAsia="lv-LV"/>
              </w:rPr>
              <w:t>a</w:t>
            </w:r>
            <w:r w:rsidR="00575CD9" w:rsidRPr="00B21C1B">
              <w:rPr>
                <w:rFonts w:ascii="Aptos Display" w:eastAsia="Times New Roman" w:hAnsi="Aptos Display" w:cs="Times New Roman"/>
                <w:szCs w:val="24"/>
                <w:lang w:eastAsia="lv-LV"/>
              </w:rPr>
              <w:t xml:space="preserve"> iesniegum</w:t>
            </w:r>
            <w:r w:rsidR="00FC7398" w:rsidRPr="00B21C1B">
              <w:rPr>
                <w:rFonts w:ascii="Aptos Display" w:eastAsia="Times New Roman" w:hAnsi="Aptos Display" w:cs="Times New Roman"/>
                <w:szCs w:val="24"/>
                <w:lang w:eastAsia="lv-LV"/>
              </w:rPr>
              <w:t>a</w:t>
            </w:r>
            <w:r w:rsidR="00575CD9" w:rsidRPr="00B21C1B">
              <w:rPr>
                <w:rFonts w:ascii="Aptos Display" w:eastAsia="Times New Roman" w:hAnsi="Aptos Display" w:cs="Times New Roman"/>
                <w:szCs w:val="24"/>
                <w:lang w:eastAsia="lv-LV"/>
              </w:rPr>
              <w:t xml:space="preserve"> atlase</w:t>
            </w:r>
            <w:r w:rsidR="007F64A3" w:rsidRPr="00B21C1B">
              <w:rPr>
                <w:rFonts w:ascii="Aptos Display" w:eastAsia="Times New Roman" w:hAnsi="Aptos Display" w:cs="Times New Roman"/>
                <w:szCs w:val="24"/>
                <w:lang w:eastAsia="lv-LV"/>
              </w:rPr>
              <w:t>.</w:t>
            </w:r>
          </w:p>
        </w:tc>
      </w:tr>
      <w:tr w:rsidR="00575CD9" w:rsidRPr="00B21C1B" w14:paraId="14E1B066" w14:textId="77777777" w:rsidTr="0022312A">
        <w:trPr>
          <w:trHeight w:val="549"/>
        </w:trPr>
        <w:tc>
          <w:tcPr>
            <w:tcW w:w="3227" w:type="dxa"/>
            <w:shd w:val="clear" w:color="auto" w:fill="D9D9D9" w:themeFill="background1" w:themeFillShade="D9"/>
          </w:tcPr>
          <w:p w14:paraId="6F2C3FFF" w14:textId="33796C42" w:rsidR="00575CD9" w:rsidRPr="00B21C1B" w:rsidRDefault="00575CD9" w:rsidP="00575CD9">
            <w:pPr>
              <w:spacing w:after="120"/>
              <w:ind w:firstLine="0"/>
              <w:jc w:val="left"/>
              <w:rPr>
                <w:rFonts w:ascii="Aptos Display" w:eastAsia="Times New Roman" w:hAnsi="Aptos Display" w:cs="Times New Roman"/>
                <w:szCs w:val="24"/>
                <w:lang w:eastAsia="lv-LV"/>
              </w:rPr>
            </w:pPr>
            <w:r w:rsidRPr="00B21C1B">
              <w:rPr>
                <w:rFonts w:ascii="Aptos Display" w:eastAsia="Times New Roman" w:hAnsi="Aptos Display" w:cs="Times New Roman"/>
                <w:szCs w:val="24"/>
                <w:lang w:eastAsia="lv-LV"/>
              </w:rPr>
              <w:t>Projekta iesnieguma iesniegšanas termiņš</w:t>
            </w:r>
          </w:p>
        </w:tc>
        <w:tc>
          <w:tcPr>
            <w:tcW w:w="2866" w:type="dxa"/>
          </w:tcPr>
          <w:p w14:paraId="0FA017E5" w14:textId="0322EF53" w:rsidR="00575CD9" w:rsidRPr="00B21C1B" w:rsidRDefault="00575CD9" w:rsidP="005F295D">
            <w:pPr>
              <w:spacing w:after="120"/>
              <w:ind w:left="-215" w:firstLine="0"/>
              <w:jc w:val="center"/>
              <w:outlineLvl w:val="3"/>
              <w:rPr>
                <w:rFonts w:ascii="Aptos Display" w:eastAsia="Times New Roman" w:hAnsi="Aptos Display" w:cs="Times New Roman"/>
                <w:lang w:eastAsia="lv-LV"/>
              </w:rPr>
            </w:pPr>
            <w:r w:rsidRPr="00B21C1B">
              <w:rPr>
                <w:rFonts w:ascii="Aptos Display" w:eastAsia="Times New Roman" w:hAnsi="Aptos Display" w:cs="Times New Roman"/>
                <w:lang w:eastAsia="lv-LV"/>
              </w:rPr>
              <w:t>No</w:t>
            </w:r>
            <w:r w:rsidR="003C67A4" w:rsidRPr="00B21C1B">
              <w:rPr>
                <w:rFonts w:ascii="Aptos Display" w:eastAsia="Times New Roman" w:hAnsi="Aptos Display" w:cs="Times New Roman"/>
                <w:lang w:eastAsia="lv-LV"/>
              </w:rPr>
              <w:t xml:space="preserve"> 2025. </w:t>
            </w:r>
            <w:r w:rsidRPr="00B21C1B">
              <w:rPr>
                <w:rFonts w:ascii="Aptos Display" w:eastAsia="Times New Roman" w:hAnsi="Aptos Display" w:cs="Times New Roman"/>
                <w:lang w:eastAsia="lv-LV"/>
              </w:rPr>
              <w:t>gada</w:t>
            </w:r>
            <w:r w:rsidR="00772A7B" w:rsidRPr="00B21C1B">
              <w:rPr>
                <w:rFonts w:ascii="Aptos Display" w:eastAsia="Times New Roman" w:hAnsi="Aptos Display" w:cs="Times New Roman"/>
                <w:lang w:eastAsia="lv-LV"/>
              </w:rPr>
              <w:t xml:space="preserve"> </w:t>
            </w:r>
            <w:r w:rsidR="15780109" w:rsidRPr="00B21C1B">
              <w:rPr>
                <w:rFonts w:ascii="Aptos Display" w:eastAsia="Times New Roman" w:hAnsi="Aptos Display" w:cs="Times New Roman"/>
                <w:lang w:eastAsia="lv-LV"/>
              </w:rPr>
              <w:t>6.</w:t>
            </w:r>
            <w:r w:rsidR="008B7665" w:rsidRPr="00B21C1B">
              <w:rPr>
                <w:rFonts w:ascii="Aptos Display" w:eastAsia="Times New Roman" w:hAnsi="Aptos Display" w:cs="Times New Roman"/>
                <w:lang w:eastAsia="lv-LV"/>
              </w:rPr>
              <w:t> </w:t>
            </w:r>
            <w:r w:rsidR="15780109" w:rsidRPr="00B21C1B">
              <w:rPr>
                <w:rFonts w:ascii="Aptos Display" w:eastAsia="Times New Roman" w:hAnsi="Aptos Display" w:cs="Times New Roman"/>
                <w:lang w:eastAsia="lv-LV"/>
              </w:rPr>
              <w:t>augusta</w:t>
            </w:r>
          </w:p>
        </w:tc>
        <w:tc>
          <w:tcPr>
            <w:tcW w:w="2974" w:type="dxa"/>
          </w:tcPr>
          <w:p w14:paraId="0BC16238" w14:textId="235B8F59" w:rsidR="00575CD9" w:rsidRPr="00B21C1B" w:rsidRDefault="00575CD9" w:rsidP="00575CD9">
            <w:pPr>
              <w:spacing w:after="120"/>
              <w:ind w:firstLine="0"/>
              <w:jc w:val="center"/>
              <w:outlineLvl w:val="3"/>
              <w:rPr>
                <w:rFonts w:ascii="Aptos Display" w:eastAsia="Times New Roman" w:hAnsi="Aptos Display" w:cs="Times New Roman"/>
                <w:lang w:eastAsia="lv-LV"/>
              </w:rPr>
            </w:pPr>
            <w:r w:rsidRPr="00B21C1B">
              <w:rPr>
                <w:rFonts w:ascii="Aptos Display" w:eastAsia="Times New Roman" w:hAnsi="Aptos Display" w:cs="Times New Roman"/>
                <w:lang w:eastAsia="lv-LV"/>
              </w:rPr>
              <w:t xml:space="preserve">līdz </w:t>
            </w:r>
            <w:r w:rsidR="003C67A4" w:rsidRPr="00B21C1B">
              <w:rPr>
                <w:rFonts w:ascii="Aptos Display" w:eastAsia="Times New Roman" w:hAnsi="Aptos Display" w:cs="Times New Roman"/>
                <w:lang w:eastAsia="lv-LV"/>
              </w:rPr>
              <w:t xml:space="preserve">2025. gada </w:t>
            </w:r>
            <w:r w:rsidR="51A5BA7E" w:rsidRPr="00B21C1B">
              <w:rPr>
                <w:rFonts w:ascii="Aptos Display" w:eastAsia="Times New Roman" w:hAnsi="Aptos Display" w:cs="Times New Roman"/>
                <w:lang w:eastAsia="lv-LV"/>
              </w:rPr>
              <w:t>6.</w:t>
            </w:r>
            <w:r w:rsidR="001D7B3B" w:rsidRPr="00B21C1B">
              <w:rPr>
                <w:rFonts w:ascii="Aptos Display" w:eastAsia="Times New Roman" w:hAnsi="Aptos Display" w:cs="Times New Roman"/>
                <w:lang w:eastAsia="lv-LV"/>
              </w:rPr>
              <w:t> </w:t>
            </w:r>
            <w:r w:rsidR="51A5BA7E" w:rsidRPr="00B21C1B">
              <w:rPr>
                <w:rFonts w:ascii="Aptos Display" w:eastAsia="Times New Roman" w:hAnsi="Aptos Display" w:cs="Times New Roman"/>
                <w:lang w:eastAsia="lv-LV"/>
              </w:rPr>
              <w:t>novembrim.</w:t>
            </w:r>
          </w:p>
        </w:tc>
      </w:tr>
      <w:tr w:rsidR="00575CD9" w:rsidRPr="00B21C1B" w14:paraId="4C0ADB4B" w14:textId="77777777" w:rsidTr="0022312A">
        <w:trPr>
          <w:trHeight w:val="549"/>
        </w:trPr>
        <w:tc>
          <w:tcPr>
            <w:tcW w:w="3227" w:type="dxa"/>
            <w:shd w:val="clear" w:color="auto" w:fill="D9D9D9" w:themeFill="background1" w:themeFillShade="D9"/>
          </w:tcPr>
          <w:p w14:paraId="0E9FE417" w14:textId="2D9DBCC5" w:rsidR="00575CD9" w:rsidRPr="00B21C1B" w:rsidRDefault="00575CD9" w:rsidP="00575CD9">
            <w:pPr>
              <w:ind w:firstLine="0"/>
              <w:jc w:val="left"/>
              <w:rPr>
                <w:rFonts w:ascii="Aptos Display" w:eastAsia="Times New Roman" w:hAnsi="Aptos Display" w:cs="Times New Roman"/>
                <w:szCs w:val="24"/>
                <w:lang w:eastAsia="lv-LV"/>
              </w:rPr>
            </w:pPr>
            <w:r w:rsidRPr="00B21C1B">
              <w:rPr>
                <w:rFonts w:ascii="Aptos Display" w:eastAsia="Times New Roman" w:hAnsi="Aptos Display" w:cs="Times New Roman"/>
                <w:szCs w:val="24"/>
                <w:lang w:eastAsia="lv-LV"/>
              </w:rPr>
              <w:t>Termiņš projekta iesnieguma iesniegšanai priekšizskatīšanā</w:t>
            </w:r>
          </w:p>
        </w:tc>
        <w:tc>
          <w:tcPr>
            <w:tcW w:w="2866" w:type="dxa"/>
          </w:tcPr>
          <w:p w14:paraId="26FE0AD7" w14:textId="2E41B937" w:rsidR="00575CD9" w:rsidRPr="00B21C1B" w:rsidRDefault="00575CD9" w:rsidP="005F295D">
            <w:pPr>
              <w:ind w:left="-215" w:firstLine="0"/>
              <w:jc w:val="center"/>
              <w:outlineLvl w:val="3"/>
              <w:rPr>
                <w:rFonts w:ascii="Aptos Display" w:eastAsia="Times New Roman" w:hAnsi="Aptos Display" w:cs="Times New Roman"/>
                <w:szCs w:val="24"/>
                <w:lang w:eastAsia="lv-LV"/>
              </w:rPr>
            </w:pPr>
            <w:r w:rsidRPr="00B21C1B">
              <w:rPr>
                <w:rFonts w:ascii="Aptos Display" w:eastAsia="Times New Roman" w:hAnsi="Aptos Display" w:cs="Times New Roman"/>
                <w:szCs w:val="24"/>
                <w:lang w:eastAsia="lv-LV"/>
              </w:rPr>
              <w:t>No</w:t>
            </w:r>
            <w:r w:rsidR="00F54839" w:rsidRPr="00B21C1B">
              <w:rPr>
                <w:rFonts w:ascii="Aptos Display" w:eastAsia="Times New Roman" w:hAnsi="Aptos Display" w:cs="Times New Roman"/>
                <w:szCs w:val="24"/>
                <w:lang w:eastAsia="lv-LV"/>
              </w:rPr>
              <w:t xml:space="preserve"> 2025. gada</w:t>
            </w:r>
            <w:r w:rsidR="00772A7B" w:rsidRPr="00B21C1B">
              <w:rPr>
                <w:rFonts w:ascii="Aptos Display" w:eastAsia="Times New Roman" w:hAnsi="Aptos Display" w:cs="Times New Roman"/>
                <w:szCs w:val="24"/>
                <w:lang w:eastAsia="lv-LV"/>
              </w:rPr>
              <w:t xml:space="preserve"> </w:t>
            </w:r>
            <w:r w:rsidR="00525635" w:rsidRPr="00B21C1B">
              <w:rPr>
                <w:rFonts w:ascii="Aptos Display" w:eastAsia="Times New Roman" w:hAnsi="Aptos Display" w:cs="Times New Roman"/>
                <w:szCs w:val="24"/>
                <w:lang w:eastAsia="lv-LV"/>
              </w:rPr>
              <w:t>6. augusta</w:t>
            </w:r>
          </w:p>
        </w:tc>
        <w:tc>
          <w:tcPr>
            <w:tcW w:w="2974" w:type="dxa"/>
          </w:tcPr>
          <w:p w14:paraId="7AF2B4B1" w14:textId="2B7005A2" w:rsidR="00575CD9" w:rsidRPr="00B21C1B" w:rsidRDefault="00D83F58" w:rsidP="00575CD9">
            <w:pPr>
              <w:ind w:firstLine="0"/>
              <w:jc w:val="center"/>
              <w:outlineLvl w:val="3"/>
              <w:rPr>
                <w:rFonts w:ascii="Aptos Display" w:eastAsia="Times New Roman" w:hAnsi="Aptos Display" w:cs="Times New Roman"/>
                <w:lang w:eastAsia="lv-LV"/>
              </w:rPr>
            </w:pPr>
            <w:r w:rsidRPr="00B21C1B">
              <w:rPr>
                <w:rFonts w:ascii="Aptos Display" w:eastAsia="Times New Roman" w:hAnsi="Aptos Display" w:cs="Times New Roman"/>
                <w:lang w:eastAsia="lv-LV"/>
              </w:rPr>
              <w:t>līdz 2025. gada</w:t>
            </w:r>
            <w:r w:rsidR="139F53DA" w:rsidRPr="00B21C1B">
              <w:rPr>
                <w:rFonts w:ascii="Aptos Display" w:eastAsia="Times New Roman" w:hAnsi="Aptos Display" w:cs="Times New Roman"/>
                <w:lang w:eastAsia="lv-LV"/>
              </w:rPr>
              <w:t xml:space="preserve"> 1</w:t>
            </w:r>
            <w:r w:rsidR="11B845EF" w:rsidRPr="00B21C1B">
              <w:rPr>
                <w:rFonts w:ascii="Aptos Display" w:eastAsia="Times New Roman" w:hAnsi="Aptos Display" w:cs="Times New Roman"/>
                <w:lang w:eastAsia="lv-LV"/>
              </w:rPr>
              <w:t>6</w:t>
            </w:r>
            <w:r w:rsidR="139F53DA" w:rsidRPr="00B21C1B">
              <w:rPr>
                <w:rFonts w:ascii="Aptos Display" w:eastAsia="Times New Roman" w:hAnsi="Aptos Display" w:cs="Times New Roman"/>
                <w:lang w:eastAsia="lv-LV"/>
              </w:rPr>
              <w:t>.</w:t>
            </w:r>
            <w:r w:rsidR="008B7665" w:rsidRPr="00B21C1B">
              <w:rPr>
                <w:rFonts w:ascii="Aptos Display" w:hAnsi="Aptos Display"/>
              </w:rPr>
              <w:t> </w:t>
            </w:r>
            <w:r w:rsidR="139F53DA" w:rsidRPr="00B21C1B">
              <w:rPr>
                <w:rFonts w:ascii="Aptos Display" w:eastAsia="Times New Roman" w:hAnsi="Aptos Display" w:cs="Times New Roman"/>
                <w:lang w:eastAsia="lv-LV"/>
              </w:rPr>
              <w:t>oktobrim</w:t>
            </w:r>
            <w:r w:rsidR="007E0AE6" w:rsidRPr="00B21C1B">
              <w:rPr>
                <w:rFonts w:ascii="Aptos Display" w:eastAsia="Times New Roman" w:hAnsi="Aptos Display" w:cs="Times New Roman"/>
                <w:lang w:eastAsia="lv-LV"/>
              </w:rPr>
              <w:t>.</w:t>
            </w:r>
          </w:p>
        </w:tc>
      </w:tr>
    </w:tbl>
    <w:p w14:paraId="3AEDD0DA" w14:textId="6754CC7F" w:rsidR="005F2FFD" w:rsidRPr="00B21C1B" w:rsidRDefault="00C87C2E" w:rsidP="002D4208">
      <w:pPr>
        <w:pStyle w:val="Headinggg1"/>
        <w:ind w:left="714" w:hanging="357"/>
        <w:rPr>
          <w:rFonts w:ascii="Aptos Display" w:hAnsi="Aptos Display"/>
        </w:rPr>
      </w:pPr>
      <w:r w:rsidRPr="00B21C1B">
        <w:rPr>
          <w:rFonts w:ascii="Aptos Display" w:hAnsi="Aptos Display"/>
        </w:rPr>
        <w:t>Prasības projekta iesniedzējam</w:t>
      </w:r>
      <w:r w:rsidR="007C2284" w:rsidRPr="00B21C1B">
        <w:rPr>
          <w:rFonts w:ascii="Aptos Display" w:hAnsi="Aptos Display"/>
        </w:rPr>
        <w:t xml:space="preserve"> </w:t>
      </w:r>
      <w:r w:rsidR="00BF2018" w:rsidRPr="00B21C1B">
        <w:rPr>
          <w:rFonts w:ascii="Aptos Display" w:hAnsi="Aptos Display"/>
        </w:rPr>
        <w:t>un sadarbības partnerim</w:t>
      </w:r>
    </w:p>
    <w:p w14:paraId="5071FD35" w14:textId="559A1AF2" w:rsidR="005F2FFD" w:rsidRPr="00B21C1B" w:rsidRDefault="00C92860" w:rsidP="005B4309">
      <w:pPr>
        <w:pStyle w:val="ListParagraph"/>
        <w:numPr>
          <w:ilvl w:val="0"/>
          <w:numId w:val="3"/>
        </w:numPr>
        <w:spacing w:before="0"/>
        <w:ind w:hanging="437"/>
        <w:contextualSpacing w:val="0"/>
        <w:rPr>
          <w:rStyle w:val="Hyperlink"/>
          <w:rFonts w:ascii="Aptos Display" w:eastAsia="Times New Roman" w:hAnsi="Aptos Display" w:cs="Times New Roman"/>
          <w:color w:val="auto"/>
          <w:szCs w:val="24"/>
          <w:u w:val="none"/>
          <w:lang w:eastAsia="lv-LV"/>
        </w:rPr>
      </w:pPr>
      <w:hyperlink r:id="rId20">
        <w:r w:rsidRPr="00B21C1B">
          <w:rPr>
            <w:rStyle w:val="Hyperlink"/>
            <w:rFonts w:ascii="Aptos Display" w:eastAsia="Times New Roman" w:hAnsi="Aptos Display" w:cs="Times New Roman"/>
            <w:color w:val="auto"/>
            <w:szCs w:val="24"/>
            <w:u w:val="none"/>
            <w:lang w:eastAsia="lv-LV"/>
          </w:rPr>
          <w:t>P</w:t>
        </w:r>
        <w:r w:rsidR="009A1D0A" w:rsidRPr="00B21C1B">
          <w:rPr>
            <w:rStyle w:val="Hyperlink"/>
            <w:rFonts w:ascii="Aptos Display" w:eastAsia="Times New Roman" w:hAnsi="Aptos Display" w:cs="Times New Roman"/>
            <w:color w:val="auto"/>
            <w:szCs w:val="24"/>
            <w:u w:val="none"/>
            <w:lang w:eastAsia="lv-LV"/>
          </w:rPr>
          <w:t>rojekta iesnie</w:t>
        </w:r>
        <w:r w:rsidR="00D917B5" w:rsidRPr="00B21C1B">
          <w:rPr>
            <w:rStyle w:val="Hyperlink"/>
            <w:rFonts w:ascii="Aptos Display" w:eastAsia="Times New Roman" w:hAnsi="Aptos Display" w:cs="Times New Roman"/>
            <w:color w:val="auto"/>
            <w:szCs w:val="24"/>
            <w:u w:val="none"/>
            <w:lang w:eastAsia="lv-LV"/>
          </w:rPr>
          <w:t>dzējs</w:t>
        </w:r>
        <w:r w:rsidR="00126587" w:rsidRPr="00B21C1B">
          <w:rPr>
            <w:rStyle w:val="Hyperlink"/>
            <w:rFonts w:ascii="Aptos Display" w:eastAsia="Times New Roman" w:hAnsi="Aptos Display" w:cs="Times New Roman"/>
            <w:color w:val="auto"/>
            <w:szCs w:val="24"/>
            <w:u w:val="none"/>
            <w:lang w:eastAsia="lv-LV"/>
          </w:rPr>
          <w:t xml:space="preserve"> atbilstoši </w:t>
        </w:r>
        <w:r w:rsidR="00AE3371" w:rsidRPr="00B21C1B">
          <w:rPr>
            <w:rStyle w:val="Hyperlink"/>
            <w:rFonts w:ascii="Aptos Display" w:eastAsia="Times New Roman" w:hAnsi="Aptos Display" w:cs="Times New Roman"/>
            <w:color w:val="auto"/>
            <w:szCs w:val="24"/>
            <w:u w:val="none"/>
            <w:lang w:eastAsia="lv-LV"/>
          </w:rPr>
          <w:t>SAM MK</w:t>
        </w:r>
        <w:r w:rsidR="008F5A15" w:rsidRPr="00B21C1B">
          <w:rPr>
            <w:rStyle w:val="Hyperlink"/>
            <w:rFonts w:ascii="Aptos Display" w:eastAsia="Times New Roman" w:hAnsi="Aptos Display" w:cs="Times New Roman"/>
            <w:color w:val="auto"/>
            <w:szCs w:val="24"/>
            <w:u w:val="none"/>
            <w:lang w:eastAsia="lv-LV"/>
          </w:rPr>
          <w:t xml:space="preserve"> noteikumu</w:t>
        </w:r>
        <w:r w:rsidR="00AE3371" w:rsidRPr="00B21C1B">
          <w:rPr>
            <w:rStyle w:val="Hyperlink"/>
            <w:rFonts w:ascii="Aptos Display" w:eastAsia="Times New Roman" w:hAnsi="Aptos Display" w:cs="Times New Roman"/>
            <w:color w:val="auto"/>
            <w:szCs w:val="24"/>
            <w:u w:val="none"/>
            <w:lang w:eastAsia="lv-LV"/>
          </w:rPr>
          <w:t xml:space="preserve"> 16. punktam</w:t>
        </w:r>
        <w:r w:rsidR="00D917B5" w:rsidRPr="00B21C1B">
          <w:rPr>
            <w:rStyle w:val="Hyperlink"/>
            <w:rFonts w:ascii="Aptos Display" w:eastAsia="Times New Roman" w:hAnsi="Aptos Display" w:cs="Times New Roman"/>
            <w:color w:val="auto"/>
            <w:szCs w:val="24"/>
            <w:u w:val="none"/>
            <w:lang w:eastAsia="lv-LV"/>
          </w:rPr>
          <w:t xml:space="preserve"> ir</w:t>
        </w:r>
        <w:r w:rsidR="000F2DE7" w:rsidRPr="00B21C1B">
          <w:rPr>
            <w:rStyle w:val="Hyperlink"/>
            <w:rFonts w:ascii="Aptos Display" w:eastAsia="Times New Roman" w:hAnsi="Aptos Display" w:cs="Times New Roman"/>
            <w:color w:val="auto"/>
            <w:szCs w:val="24"/>
            <w:u w:val="none"/>
            <w:lang w:eastAsia="lv-LV"/>
          </w:rPr>
          <w:t xml:space="preserve"> </w:t>
        </w:r>
        <w:r w:rsidR="00382E18" w:rsidRPr="00B21C1B">
          <w:rPr>
            <w:rStyle w:val="Hyperlink"/>
            <w:rFonts w:ascii="Aptos Display" w:eastAsia="Times New Roman" w:hAnsi="Aptos Display" w:cs="Times New Roman"/>
            <w:color w:val="auto"/>
            <w:szCs w:val="24"/>
            <w:u w:val="none"/>
            <w:lang w:eastAsia="lv-LV"/>
          </w:rPr>
          <w:t>biedrība “Augstākās izglītības un zinātnes informācijas tehnoloģijas koplietošanas pakalpojumu centrs”</w:t>
        </w:r>
      </w:hyperlink>
      <w:r w:rsidR="00530A0F" w:rsidRPr="00B21C1B">
        <w:rPr>
          <w:rFonts w:ascii="Aptos Display" w:hAnsi="Aptos Display"/>
          <w:szCs w:val="24"/>
        </w:rPr>
        <w:t>.</w:t>
      </w:r>
    </w:p>
    <w:p w14:paraId="158C3E0B" w14:textId="198A985A" w:rsidR="0054422B" w:rsidRPr="00B21C1B" w:rsidRDefault="004B56A5" w:rsidP="005B4309">
      <w:pPr>
        <w:pStyle w:val="ListParagraph"/>
        <w:numPr>
          <w:ilvl w:val="0"/>
          <w:numId w:val="3"/>
        </w:numPr>
        <w:spacing w:before="0"/>
        <w:contextualSpacing w:val="0"/>
        <w:outlineLvl w:val="3"/>
        <w:rPr>
          <w:rStyle w:val="Hyperlink"/>
          <w:rFonts w:ascii="Aptos Display" w:eastAsia="Times New Roman" w:hAnsi="Aptos Display" w:cs="Times New Roman"/>
          <w:color w:val="auto"/>
          <w:szCs w:val="24"/>
          <w:u w:val="none"/>
          <w:lang w:eastAsia="lv-LV"/>
        </w:rPr>
      </w:pPr>
      <w:r w:rsidRPr="00B21C1B">
        <w:rPr>
          <w:rStyle w:val="Hyperlink"/>
          <w:rFonts w:ascii="Aptos Display" w:eastAsia="Times New Roman" w:hAnsi="Aptos Display" w:cs="Times New Roman"/>
          <w:color w:val="auto"/>
          <w:szCs w:val="24"/>
          <w:u w:val="none"/>
          <w:lang w:eastAsia="lv-LV"/>
        </w:rPr>
        <w:t>Projekta sadarbības partneri</w:t>
      </w:r>
      <w:r w:rsidR="00BE09E2" w:rsidRPr="00B21C1B">
        <w:rPr>
          <w:rStyle w:val="Hyperlink"/>
          <w:rFonts w:ascii="Aptos Display" w:eastAsia="Times New Roman" w:hAnsi="Aptos Display" w:cs="Times New Roman"/>
          <w:color w:val="auto"/>
          <w:szCs w:val="24"/>
          <w:u w:val="none"/>
          <w:lang w:eastAsia="lv-LV"/>
        </w:rPr>
        <w:t>s</w:t>
      </w:r>
      <w:r w:rsidR="00AE3371" w:rsidRPr="00B21C1B">
        <w:rPr>
          <w:rStyle w:val="Hyperlink"/>
          <w:rFonts w:ascii="Aptos Display" w:eastAsia="Times New Roman" w:hAnsi="Aptos Display" w:cs="Times New Roman"/>
          <w:color w:val="auto"/>
          <w:szCs w:val="24"/>
          <w:u w:val="none"/>
          <w:lang w:eastAsia="lv-LV"/>
        </w:rPr>
        <w:t xml:space="preserve"> atbilsto</w:t>
      </w:r>
      <w:r w:rsidR="00C82449" w:rsidRPr="00B21C1B">
        <w:rPr>
          <w:rStyle w:val="Hyperlink"/>
          <w:rFonts w:ascii="Aptos Display" w:eastAsia="Times New Roman" w:hAnsi="Aptos Display" w:cs="Times New Roman"/>
          <w:color w:val="auto"/>
          <w:szCs w:val="24"/>
          <w:u w:val="none"/>
          <w:lang w:eastAsia="lv-LV"/>
        </w:rPr>
        <w:t>ši SAM MK</w:t>
      </w:r>
      <w:r w:rsidR="00F35F74" w:rsidRPr="00B21C1B">
        <w:rPr>
          <w:rStyle w:val="Hyperlink"/>
          <w:rFonts w:ascii="Aptos Display" w:eastAsia="Times New Roman" w:hAnsi="Aptos Display" w:cs="Times New Roman"/>
          <w:color w:val="auto"/>
          <w:szCs w:val="24"/>
          <w:u w:val="none"/>
          <w:lang w:eastAsia="lv-LV"/>
        </w:rPr>
        <w:t xml:space="preserve"> noteikumu</w:t>
      </w:r>
      <w:r w:rsidR="00C82449" w:rsidRPr="00B21C1B">
        <w:rPr>
          <w:rStyle w:val="Hyperlink"/>
          <w:rFonts w:ascii="Aptos Display" w:eastAsia="Times New Roman" w:hAnsi="Aptos Display" w:cs="Times New Roman"/>
          <w:color w:val="auto"/>
          <w:szCs w:val="24"/>
          <w:u w:val="none"/>
          <w:lang w:eastAsia="lv-LV"/>
        </w:rPr>
        <w:t xml:space="preserve"> 17. punkt</w:t>
      </w:r>
      <w:r w:rsidR="00D916D3">
        <w:rPr>
          <w:rStyle w:val="Hyperlink"/>
          <w:rFonts w:ascii="Aptos Display" w:eastAsia="Times New Roman" w:hAnsi="Aptos Display" w:cs="Times New Roman"/>
          <w:color w:val="auto"/>
          <w:szCs w:val="24"/>
          <w:u w:val="none"/>
          <w:lang w:eastAsia="lv-LV"/>
        </w:rPr>
        <w:t>am</w:t>
      </w:r>
      <w:r w:rsidRPr="00B21C1B">
        <w:rPr>
          <w:rStyle w:val="Hyperlink"/>
          <w:rFonts w:ascii="Aptos Display" w:eastAsia="Times New Roman" w:hAnsi="Aptos Display" w:cs="Times New Roman"/>
          <w:color w:val="auto"/>
          <w:szCs w:val="24"/>
          <w:u w:val="none"/>
          <w:lang w:eastAsia="lv-LV"/>
        </w:rPr>
        <w:t xml:space="preserve"> var būt</w:t>
      </w:r>
      <w:r w:rsidR="0054422B" w:rsidRPr="00B21C1B">
        <w:rPr>
          <w:rStyle w:val="Hyperlink"/>
          <w:rFonts w:ascii="Aptos Display" w:eastAsia="Times New Roman" w:hAnsi="Aptos Display" w:cs="Times New Roman"/>
          <w:color w:val="auto"/>
          <w:szCs w:val="24"/>
          <w:u w:val="none"/>
          <w:lang w:eastAsia="lv-LV"/>
        </w:rPr>
        <w:t>:</w:t>
      </w:r>
    </w:p>
    <w:p w14:paraId="1D61A3EE" w14:textId="5AA6FDC2" w:rsidR="0054422B" w:rsidRPr="00B21C1B" w:rsidRDefault="00825AF2" w:rsidP="00292904">
      <w:pPr>
        <w:pStyle w:val="ListParagraph"/>
        <w:numPr>
          <w:ilvl w:val="1"/>
          <w:numId w:val="3"/>
        </w:numPr>
        <w:spacing w:before="0" w:after="0"/>
        <w:contextualSpacing w:val="0"/>
        <w:outlineLvl w:val="3"/>
        <w:rPr>
          <w:rStyle w:val="Hyperlink"/>
          <w:rFonts w:ascii="Aptos Display" w:eastAsia="Times New Roman" w:hAnsi="Aptos Display" w:cs="Times New Roman"/>
          <w:color w:val="auto"/>
          <w:szCs w:val="24"/>
          <w:u w:val="none"/>
          <w:lang w:eastAsia="lv-LV"/>
        </w:rPr>
      </w:pPr>
      <w:r w:rsidRPr="00B21C1B">
        <w:rPr>
          <w:rStyle w:val="Hyperlink"/>
          <w:rFonts w:ascii="Aptos Display" w:eastAsia="Times New Roman" w:hAnsi="Aptos Display" w:cs="Times New Roman"/>
          <w:color w:val="auto"/>
          <w:szCs w:val="24"/>
          <w:u w:val="none"/>
          <w:lang w:eastAsia="lv-LV"/>
        </w:rPr>
        <w:t xml:space="preserve">Latvijas </w:t>
      </w:r>
      <w:proofErr w:type="spellStart"/>
      <w:r w:rsidRPr="00B21C1B">
        <w:rPr>
          <w:rStyle w:val="Hyperlink"/>
          <w:rFonts w:ascii="Aptos Display" w:eastAsia="Times New Roman" w:hAnsi="Aptos Display" w:cs="Times New Roman"/>
          <w:color w:val="auto"/>
          <w:szCs w:val="24"/>
          <w:u w:val="none"/>
          <w:lang w:eastAsia="lv-LV"/>
        </w:rPr>
        <w:t>Biozinātņu</w:t>
      </w:r>
      <w:proofErr w:type="spellEnd"/>
      <w:r w:rsidRPr="00B21C1B">
        <w:rPr>
          <w:rStyle w:val="Hyperlink"/>
          <w:rFonts w:ascii="Aptos Display" w:eastAsia="Times New Roman" w:hAnsi="Aptos Display" w:cs="Times New Roman"/>
          <w:color w:val="auto"/>
          <w:szCs w:val="24"/>
          <w:u w:val="none"/>
          <w:lang w:eastAsia="lv-LV"/>
        </w:rPr>
        <w:t xml:space="preserve"> un tehnoloģiju universitāte</w:t>
      </w:r>
      <w:r w:rsidR="0054422B" w:rsidRPr="00B21C1B">
        <w:rPr>
          <w:rStyle w:val="Hyperlink"/>
          <w:rFonts w:ascii="Aptos Display" w:eastAsia="Times New Roman" w:hAnsi="Aptos Display" w:cs="Times New Roman"/>
          <w:color w:val="auto"/>
          <w:szCs w:val="24"/>
          <w:u w:val="none"/>
          <w:lang w:eastAsia="lv-LV"/>
        </w:rPr>
        <w:t>;</w:t>
      </w:r>
    </w:p>
    <w:p w14:paraId="344A66B0" w14:textId="564BED81" w:rsidR="0054422B" w:rsidRPr="00B21C1B" w:rsidRDefault="00825AF2" w:rsidP="00292904">
      <w:pPr>
        <w:pStyle w:val="ListParagraph"/>
        <w:numPr>
          <w:ilvl w:val="1"/>
          <w:numId w:val="3"/>
        </w:numPr>
        <w:spacing w:before="0" w:after="0"/>
        <w:contextualSpacing w:val="0"/>
        <w:outlineLvl w:val="3"/>
        <w:rPr>
          <w:rStyle w:val="Hyperlink"/>
          <w:rFonts w:ascii="Aptos Display" w:eastAsia="Times New Roman" w:hAnsi="Aptos Display" w:cs="Times New Roman"/>
          <w:color w:val="auto"/>
          <w:szCs w:val="24"/>
          <w:u w:val="none"/>
          <w:lang w:eastAsia="lv-LV"/>
        </w:rPr>
      </w:pPr>
      <w:r w:rsidRPr="00B21C1B">
        <w:rPr>
          <w:rStyle w:val="Hyperlink"/>
          <w:rFonts w:ascii="Aptos Display" w:eastAsia="Times New Roman" w:hAnsi="Aptos Display" w:cs="Times New Roman"/>
          <w:color w:val="auto"/>
          <w:szCs w:val="24"/>
          <w:u w:val="none"/>
          <w:lang w:eastAsia="lv-LV"/>
        </w:rPr>
        <w:t>Latvijas Universitāte</w:t>
      </w:r>
      <w:r w:rsidR="0054422B" w:rsidRPr="00B21C1B">
        <w:rPr>
          <w:rStyle w:val="Hyperlink"/>
          <w:rFonts w:ascii="Aptos Display" w:eastAsia="Times New Roman" w:hAnsi="Aptos Display" w:cs="Times New Roman"/>
          <w:color w:val="auto"/>
          <w:szCs w:val="24"/>
          <w:u w:val="none"/>
          <w:lang w:eastAsia="lv-LV"/>
        </w:rPr>
        <w:t>;</w:t>
      </w:r>
    </w:p>
    <w:p w14:paraId="498C6DB7" w14:textId="45B82478" w:rsidR="0054422B" w:rsidRPr="00B21C1B" w:rsidRDefault="00825AF2" w:rsidP="00292904">
      <w:pPr>
        <w:pStyle w:val="ListParagraph"/>
        <w:numPr>
          <w:ilvl w:val="1"/>
          <w:numId w:val="3"/>
        </w:numPr>
        <w:spacing w:before="0" w:after="0"/>
        <w:contextualSpacing w:val="0"/>
        <w:outlineLvl w:val="3"/>
        <w:rPr>
          <w:rStyle w:val="Hyperlink"/>
          <w:rFonts w:ascii="Aptos Display" w:eastAsia="Times New Roman" w:hAnsi="Aptos Display" w:cs="Times New Roman"/>
          <w:color w:val="auto"/>
          <w:szCs w:val="24"/>
          <w:u w:val="none"/>
          <w:lang w:eastAsia="lv-LV"/>
        </w:rPr>
      </w:pPr>
      <w:r w:rsidRPr="00B21C1B">
        <w:rPr>
          <w:rStyle w:val="Hyperlink"/>
          <w:rFonts w:ascii="Aptos Display" w:eastAsia="Times New Roman" w:hAnsi="Aptos Display" w:cs="Times New Roman"/>
          <w:color w:val="auto"/>
          <w:szCs w:val="24"/>
          <w:u w:val="none"/>
          <w:lang w:eastAsia="lv-LV"/>
        </w:rPr>
        <w:t>Rīgas Stradiņa universitāte</w:t>
      </w:r>
      <w:r w:rsidR="0054422B" w:rsidRPr="00B21C1B">
        <w:rPr>
          <w:rStyle w:val="Hyperlink"/>
          <w:rFonts w:ascii="Aptos Display" w:eastAsia="Times New Roman" w:hAnsi="Aptos Display" w:cs="Times New Roman"/>
          <w:color w:val="auto"/>
          <w:szCs w:val="24"/>
          <w:u w:val="none"/>
          <w:lang w:eastAsia="lv-LV"/>
        </w:rPr>
        <w:t>;</w:t>
      </w:r>
    </w:p>
    <w:p w14:paraId="4CAAF189" w14:textId="31C11CB7" w:rsidR="0054422B" w:rsidRPr="00B21C1B" w:rsidRDefault="00825AF2" w:rsidP="004F4A90">
      <w:pPr>
        <w:pStyle w:val="ListParagraph"/>
        <w:numPr>
          <w:ilvl w:val="1"/>
          <w:numId w:val="3"/>
        </w:numPr>
        <w:spacing w:before="0" w:after="0"/>
        <w:contextualSpacing w:val="0"/>
        <w:outlineLvl w:val="3"/>
        <w:rPr>
          <w:rStyle w:val="Hyperlink"/>
          <w:rFonts w:ascii="Aptos Display" w:eastAsia="Times New Roman" w:hAnsi="Aptos Display" w:cs="Times New Roman"/>
          <w:color w:val="auto"/>
          <w:szCs w:val="24"/>
          <w:u w:val="none"/>
          <w:lang w:eastAsia="lv-LV"/>
        </w:rPr>
      </w:pPr>
      <w:r w:rsidRPr="00B21C1B">
        <w:rPr>
          <w:rStyle w:val="Hyperlink"/>
          <w:rFonts w:ascii="Aptos Display" w:eastAsia="Times New Roman" w:hAnsi="Aptos Display" w:cs="Times New Roman"/>
          <w:color w:val="auto"/>
          <w:szCs w:val="24"/>
          <w:u w:val="none"/>
          <w:lang w:eastAsia="lv-LV"/>
        </w:rPr>
        <w:t>Rīgas Tehniskā universitāte</w:t>
      </w:r>
      <w:r w:rsidR="0054422B" w:rsidRPr="00B21C1B">
        <w:rPr>
          <w:rStyle w:val="Hyperlink"/>
          <w:rFonts w:ascii="Aptos Display" w:eastAsia="Times New Roman" w:hAnsi="Aptos Display" w:cs="Times New Roman"/>
          <w:color w:val="auto"/>
          <w:szCs w:val="24"/>
          <w:u w:val="none"/>
          <w:lang w:eastAsia="lv-LV"/>
        </w:rPr>
        <w:t>.</w:t>
      </w:r>
    </w:p>
    <w:p w14:paraId="51642327" w14:textId="7FEFBFD6" w:rsidR="00693EE8" w:rsidRPr="00B21C1B" w:rsidRDefault="00E35655" w:rsidP="002D4208">
      <w:pPr>
        <w:pStyle w:val="Headinggg1"/>
        <w:ind w:left="714" w:hanging="357"/>
        <w:rPr>
          <w:rFonts w:ascii="Aptos Display" w:hAnsi="Aptos Display"/>
        </w:rPr>
      </w:pPr>
      <w:r w:rsidRPr="00B21C1B">
        <w:rPr>
          <w:rFonts w:ascii="Aptos Display" w:hAnsi="Aptos Display"/>
        </w:rPr>
        <w:t>Atbalstāmās darbības</w:t>
      </w:r>
      <w:r w:rsidR="00FA14E2" w:rsidRPr="00B21C1B">
        <w:rPr>
          <w:rFonts w:ascii="Aptos Display" w:hAnsi="Aptos Display"/>
        </w:rPr>
        <w:t xml:space="preserve"> un izmaksas</w:t>
      </w:r>
    </w:p>
    <w:p w14:paraId="6BBFA914" w14:textId="77777777" w:rsidR="001E2A72" w:rsidRPr="00B21C1B" w:rsidRDefault="00270D4F" w:rsidP="00396C5D">
      <w:pPr>
        <w:pStyle w:val="ListParagraph"/>
        <w:numPr>
          <w:ilvl w:val="0"/>
          <w:numId w:val="3"/>
        </w:numPr>
        <w:tabs>
          <w:tab w:val="left" w:pos="426"/>
        </w:tabs>
        <w:spacing w:before="0"/>
        <w:contextualSpacing w:val="0"/>
        <w:outlineLvl w:val="3"/>
        <w:rPr>
          <w:rFonts w:ascii="Aptos Display" w:hAnsi="Aptos Display" w:cs="Times New Roman"/>
        </w:rPr>
      </w:pPr>
      <w:r w:rsidRPr="00B21C1B">
        <w:rPr>
          <w:rFonts w:ascii="Aptos Display" w:eastAsia="Times New Roman" w:hAnsi="Aptos Display" w:cs="Times New Roman"/>
          <w:color w:val="000000" w:themeColor="text1"/>
          <w:lang w:eastAsia="lv-LV"/>
        </w:rPr>
        <w:t xml:space="preserve">Pasākuma ietvaros </w:t>
      </w:r>
      <w:r w:rsidR="005E6988" w:rsidRPr="00B21C1B">
        <w:rPr>
          <w:rFonts w:ascii="Aptos Display" w:eastAsia="Times New Roman" w:hAnsi="Aptos Display" w:cs="Times New Roman"/>
          <w:color w:val="000000" w:themeColor="text1"/>
          <w:lang w:eastAsia="lv-LV"/>
        </w:rPr>
        <w:t xml:space="preserve">ir atbalstāmas darbības, kas noteiktas SAM MK noteikumu </w:t>
      </w:r>
      <w:r w:rsidR="00F147B6" w:rsidRPr="00B21C1B">
        <w:rPr>
          <w:rFonts w:ascii="Aptos Display" w:eastAsia="Times New Roman" w:hAnsi="Aptos Display" w:cs="Times New Roman"/>
          <w:color w:val="000000" w:themeColor="text1"/>
          <w:lang w:eastAsia="lv-LV"/>
        </w:rPr>
        <w:t>21. punktā.</w:t>
      </w:r>
    </w:p>
    <w:p w14:paraId="4CB1A018" w14:textId="3A9C8FAD" w:rsidR="001C5742" w:rsidRPr="00B21C1B" w:rsidRDefault="001E2A72" w:rsidP="00396C5D">
      <w:pPr>
        <w:pStyle w:val="ListParagraph"/>
        <w:numPr>
          <w:ilvl w:val="0"/>
          <w:numId w:val="3"/>
        </w:numPr>
        <w:tabs>
          <w:tab w:val="left" w:pos="426"/>
        </w:tabs>
        <w:spacing w:before="0"/>
        <w:contextualSpacing w:val="0"/>
        <w:outlineLvl w:val="3"/>
        <w:rPr>
          <w:rFonts w:ascii="Aptos Display" w:hAnsi="Aptos Display" w:cs="Times New Roman"/>
        </w:rPr>
      </w:pPr>
      <w:r w:rsidRPr="00B21C1B">
        <w:rPr>
          <w:rFonts w:ascii="Aptos Display" w:eastAsia="Times New Roman" w:hAnsi="Aptos Display" w:cs="Times New Roman"/>
          <w:color w:val="000000" w:themeColor="text1"/>
          <w:lang w:eastAsia="lv-LV"/>
        </w:rPr>
        <w:t xml:space="preserve">Projekta iesniegumā </w:t>
      </w:r>
      <w:r w:rsidR="00CA00F5" w:rsidRPr="00B21C1B">
        <w:rPr>
          <w:rFonts w:ascii="Aptos Display" w:eastAsia="Times New Roman" w:hAnsi="Aptos Display" w:cs="Times New Roman"/>
          <w:color w:val="000000" w:themeColor="text1"/>
          <w:lang w:eastAsia="lv-LV"/>
        </w:rPr>
        <w:t xml:space="preserve">plāno izmaksas atbilstoši SAM MK noteikumu </w:t>
      </w:r>
      <w:r w:rsidR="00C3617F" w:rsidRPr="00B21C1B">
        <w:rPr>
          <w:rFonts w:ascii="Aptos Display" w:eastAsia="Times New Roman" w:hAnsi="Aptos Display" w:cs="Times New Roman"/>
          <w:color w:val="000000" w:themeColor="text1"/>
          <w:lang w:eastAsia="lv-LV"/>
        </w:rPr>
        <w:t>24. punktam</w:t>
      </w:r>
      <w:r w:rsidR="00CA00F5" w:rsidRPr="00B21C1B">
        <w:rPr>
          <w:rFonts w:ascii="Aptos Display" w:eastAsia="Times New Roman" w:hAnsi="Aptos Display" w:cs="Times New Roman"/>
          <w:color w:val="000000" w:themeColor="text1"/>
          <w:lang w:eastAsia="lv-LV"/>
        </w:rPr>
        <w:t>.</w:t>
      </w:r>
    </w:p>
    <w:p w14:paraId="0C25F266" w14:textId="458423AF" w:rsidR="00CA00F5" w:rsidRPr="00B21C1B" w:rsidRDefault="00CA00F5" w:rsidP="00396C5D">
      <w:pPr>
        <w:pStyle w:val="ListParagraph"/>
        <w:numPr>
          <w:ilvl w:val="0"/>
          <w:numId w:val="3"/>
        </w:numPr>
        <w:tabs>
          <w:tab w:val="left" w:pos="426"/>
        </w:tabs>
        <w:spacing w:before="0"/>
        <w:contextualSpacing w:val="0"/>
        <w:outlineLvl w:val="3"/>
        <w:rPr>
          <w:rFonts w:ascii="Aptos Display" w:hAnsi="Aptos Display" w:cs="Times New Roman"/>
        </w:rPr>
      </w:pPr>
      <w:r w:rsidRPr="00B21C1B">
        <w:rPr>
          <w:rFonts w:ascii="Aptos Display" w:eastAsia="Times New Roman" w:hAnsi="Aptos Display" w:cs="Times New Roman"/>
          <w:color w:val="000000" w:themeColor="text1"/>
          <w:lang w:eastAsia="lv-LV"/>
        </w:rPr>
        <w:t xml:space="preserve">Projektu īsteno ne ilgāk kā līdz </w:t>
      </w:r>
      <w:r w:rsidR="00015864" w:rsidRPr="00B21C1B">
        <w:rPr>
          <w:rFonts w:ascii="Aptos Display" w:eastAsia="Times New Roman" w:hAnsi="Aptos Display" w:cs="Times New Roman"/>
          <w:color w:val="000000" w:themeColor="text1"/>
          <w:lang w:eastAsia="lv-LV"/>
        </w:rPr>
        <w:t>2029.</w:t>
      </w:r>
      <w:r w:rsidR="0025467C" w:rsidRPr="00B21C1B">
        <w:rPr>
          <w:rFonts w:ascii="Aptos Display" w:eastAsia="Times New Roman" w:hAnsi="Aptos Display" w:cs="Times New Roman"/>
          <w:color w:val="000000" w:themeColor="text1"/>
          <w:lang w:eastAsia="lv-LV"/>
        </w:rPr>
        <w:t> </w:t>
      </w:r>
      <w:r w:rsidR="00015864" w:rsidRPr="00B21C1B">
        <w:rPr>
          <w:rFonts w:ascii="Aptos Display" w:eastAsia="Times New Roman" w:hAnsi="Aptos Display" w:cs="Times New Roman"/>
          <w:color w:val="000000" w:themeColor="text1"/>
          <w:lang w:eastAsia="lv-LV"/>
        </w:rPr>
        <w:t>gada 30. </w:t>
      </w:r>
      <w:r w:rsidR="008E1C0B" w:rsidRPr="00B21C1B">
        <w:rPr>
          <w:rFonts w:ascii="Aptos Display" w:eastAsia="Times New Roman" w:hAnsi="Aptos Display" w:cs="Times New Roman"/>
          <w:color w:val="000000" w:themeColor="text1"/>
          <w:lang w:eastAsia="lv-LV"/>
        </w:rPr>
        <w:t>n</w:t>
      </w:r>
      <w:r w:rsidR="00015864" w:rsidRPr="00B21C1B">
        <w:rPr>
          <w:rFonts w:ascii="Aptos Display" w:eastAsia="Times New Roman" w:hAnsi="Aptos Display" w:cs="Times New Roman"/>
          <w:color w:val="000000" w:themeColor="text1"/>
          <w:lang w:eastAsia="lv-LV"/>
        </w:rPr>
        <w:t>ovembrim</w:t>
      </w:r>
      <w:r w:rsidR="00DD0463" w:rsidRPr="00B21C1B">
        <w:rPr>
          <w:rFonts w:ascii="Aptos Display" w:eastAsia="Times New Roman" w:hAnsi="Aptos Display" w:cs="Times New Roman"/>
          <w:color w:val="000000" w:themeColor="text1"/>
          <w:lang w:eastAsia="lv-LV"/>
        </w:rPr>
        <w:t xml:space="preserve"> atbilstoši </w:t>
      </w:r>
      <w:r w:rsidR="008E1C0B" w:rsidRPr="00B21C1B">
        <w:rPr>
          <w:rFonts w:ascii="Aptos Display" w:eastAsia="Times New Roman" w:hAnsi="Aptos Display" w:cs="Times New Roman"/>
          <w:color w:val="000000" w:themeColor="text1"/>
          <w:lang w:eastAsia="lv-LV"/>
        </w:rPr>
        <w:t>MK SAM noteikumu 29. punktam</w:t>
      </w:r>
      <w:r w:rsidR="00015864" w:rsidRPr="00B21C1B">
        <w:rPr>
          <w:rFonts w:ascii="Aptos Display" w:eastAsia="Times New Roman" w:hAnsi="Aptos Display" w:cs="Times New Roman"/>
          <w:color w:val="000000" w:themeColor="text1"/>
          <w:lang w:eastAsia="lv-LV"/>
        </w:rPr>
        <w:t>.</w:t>
      </w:r>
    </w:p>
    <w:p w14:paraId="47DBF4BB" w14:textId="61F7C5F4" w:rsidR="0025467C" w:rsidRPr="00B21C1B" w:rsidRDefault="0025467C" w:rsidP="00396C5D">
      <w:pPr>
        <w:pStyle w:val="ListParagraph"/>
        <w:numPr>
          <w:ilvl w:val="0"/>
          <w:numId w:val="3"/>
        </w:numPr>
        <w:tabs>
          <w:tab w:val="left" w:pos="426"/>
        </w:tabs>
        <w:spacing w:before="0"/>
        <w:contextualSpacing w:val="0"/>
        <w:outlineLvl w:val="3"/>
        <w:rPr>
          <w:rFonts w:ascii="Aptos Display" w:hAnsi="Aptos Display" w:cs="Times New Roman"/>
        </w:rPr>
      </w:pPr>
      <w:r w:rsidRPr="00B21C1B">
        <w:rPr>
          <w:rFonts w:ascii="Aptos Display" w:eastAsia="Times New Roman" w:hAnsi="Aptos Display" w:cs="Times New Roman"/>
          <w:color w:val="000000" w:themeColor="text1"/>
          <w:lang w:eastAsia="lv-LV"/>
        </w:rPr>
        <w:t xml:space="preserve">Izmaksu plānošanā </w:t>
      </w:r>
      <w:r w:rsidR="0039410D" w:rsidRPr="00B21C1B">
        <w:rPr>
          <w:rFonts w:ascii="Aptos Display" w:eastAsia="Times New Roman" w:hAnsi="Aptos Display" w:cs="Times New Roman"/>
          <w:color w:val="000000" w:themeColor="text1"/>
          <w:lang w:eastAsia="lv-LV"/>
        </w:rPr>
        <w:t>jāņem vērā:</w:t>
      </w:r>
    </w:p>
    <w:p w14:paraId="6CE0DB61" w14:textId="3F2CC967" w:rsidR="00693EE8" w:rsidRPr="00B21C1B" w:rsidRDefault="00A63E52" w:rsidP="18ED6906">
      <w:pPr>
        <w:pStyle w:val="ListParagraph"/>
        <w:numPr>
          <w:ilvl w:val="1"/>
          <w:numId w:val="3"/>
        </w:numPr>
        <w:spacing w:before="0" w:after="0"/>
        <w:rPr>
          <w:rFonts w:ascii="Aptos Display" w:hAnsi="Aptos Display" w:cs="Times New Roman"/>
        </w:rPr>
      </w:pPr>
      <w:r w:rsidRPr="00B21C1B">
        <w:rPr>
          <w:rFonts w:ascii="Aptos Display" w:eastAsia="Times New Roman" w:hAnsi="Aptos Display" w:cs="Times New Roman"/>
          <w:lang w:eastAsia="lv-LV"/>
        </w:rPr>
        <w:t>F</w:t>
      </w:r>
      <w:r w:rsidR="000F419E" w:rsidRPr="00B21C1B">
        <w:rPr>
          <w:rFonts w:ascii="Aptos Display" w:eastAsia="Times New Roman" w:hAnsi="Aptos Display" w:cs="Times New Roman"/>
          <w:lang w:eastAsia="lv-LV"/>
        </w:rPr>
        <w:t>inanšu ministrijas 2023.</w:t>
      </w:r>
      <w:r w:rsidR="000F419E" w:rsidRPr="00B21C1B">
        <w:rPr>
          <w:rFonts w:ascii="Aptos Display" w:eastAsia="Times New Roman" w:hAnsi="Aptos Display" w:cs="Arial"/>
          <w:lang w:eastAsia="lv-LV"/>
        </w:rPr>
        <w:t> </w:t>
      </w:r>
      <w:r w:rsidR="000F419E" w:rsidRPr="00B21C1B">
        <w:rPr>
          <w:rFonts w:ascii="Aptos Display" w:eastAsia="Times New Roman" w:hAnsi="Aptos Display" w:cs="Times New Roman"/>
          <w:lang w:eastAsia="lv-LV"/>
        </w:rPr>
        <w:t>gada 25.</w:t>
      </w:r>
      <w:r w:rsidR="000F419E" w:rsidRPr="00B21C1B">
        <w:rPr>
          <w:rFonts w:ascii="Aptos Display" w:eastAsia="Times New Roman" w:hAnsi="Aptos Display" w:cs="Arial"/>
          <w:lang w:eastAsia="lv-LV"/>
        </w:rPr>
        <w:t> </w:t>
      </w:r>
      <w:r w:rsidR="000F419E" w:rsidRPr="00B21C1B">
        <w:rPr>
          <w:rFonts w:ascii="Aptos Display" w:eastAsia="Times New Roman" w:hAnsi="Aptos Display" w:cs="Times New Roman"/>
          <w:lang w:eastAsia="lv-LV"/>
        </w:rPr>
        <w:t>septembra vadl</w:t>
      </w:r>
      <w:r w:rsidR="000F419E" w:rsidRPr="00B21C1B">
        <w:rPr>
          <w:rFonts w:ascii="Aptos Display" w:eastAsia="Times New Roman" w:hAnsi="Aptos Display" w:cs="Aptos Display"/>
          <w:lang w:eastAsia="lv-LV"/>
        </w:rPr>
        <w:t>ī</w:t>
      </w:r>
      <w:r w:rsidR="000F419E" w:rsidRPr="00B21C1B">
        <w:rPr>
          <w:rFonts w:ascii="Aptos Display" w:eastAsia="Times New Roman" w:hAnsi="Aptos Display" w:cs="Times New Roman"/>
          <w:lang w:eastAsia="lv-LV"/>
        </w:rPr>
        <w:t>nijas Nr.</w:t>
      </w:r>
      <w:r w:rsidR="000F419E" w:rsidRPr="00B21C1B">
        <w:rPr>
          <w:rFonts w:ascii="Arial" w:eastAsia="Times New Roman" w:hAnsi="Arial" w:cs="Arial"/>
          <w:lang w:eastAsia="lv-LV"/>
        </w:rPr>
        <w:t> </w:t>
      </w:r>
      <w:r w:rsidR="000F419E" w:rsidRPr="00B21C1B">
        <w:rPr>
          <w:rFonts w:ascii="Aptos Display" w:eastAsia="Times New Roman" w:hAnsi="Aptos Display" w:cs="Times New Roman"/>
          <w:lang w:eastAsia="lv-LV"/>
        </w:rPr>
        <w:t>1.1</w:t>
      </w:r>
      <w:r w:rsidR="007D32AC" w:rsidRPr="00B21C1B">
        <w:rPr>
          <w:rFonts w:ascii="Aptos Display" w:eastAsia="Times New Roman" w:hAnsi="Aptos Display" w:cs="Times New Roman"/>
          <w:lang w:eastAsia="lv-LV"/>
        </w:rPr>
        <w:t xml:space="preserve"> </w:t>
      </w:r>
      <w:r w:rsidR="000F419E" w:rsidRPr="00B21C1B">
        <w:rPr>
          <w:rFonts w:ascii="Aptos Display" w:eastAsia="Times New Roman" w:hAnsi="Aptos Display" w:cs="Aptos Display"/>
          <w:lang w:eastAsia="lv-LV"/>
        </w:rPr>
        <w:t>“</w:t>
      </w:r>
      <w:r w:rsidR="000F419E" w:rsidRPr="00B21C1B">
        <w:rPr>
          <w:rFonts w:ascii="Aptos Display" w:eastAsia="Times New Roman" w:hAnsi="Aptos Display" w:cs="Times New Roman"/>
          <w:lang w:eastAsia="lv-LV"/>
        </w:rPr>
        <w:t>Vadl</w:t>
      </w:r>
      <w:r w:rsidR="000F419E" w:rsidRPr="00B21C1B">
        <w:rPr>
          <w:rFonts w:ascii="Aptos Display" w:eastAsia="Times New Roman" w:hAnsi="Aptos Display" w:cs="Aptos Display"/>
          <w:lang w:eastAsia="lv-LV"/>
        </w:rPr>
        <w:t>ī</w:t>
      </w:r>
      <w:r w:rsidR="000F419E" w:rsidRPr="00B21C1B">
        <w:rPr>
          <w:rFonts w:ascii="Aptos Display" w:eastAsia="Times New Roman" w:hAnsi="Aptos Display" w:cs="Times New Roman"/>
          <w:lang w:eastAsia="lv-LV"/>
        </w:rPr>
        <w:t>nijas par vienk</w:t>
      </w:r>
      <w:r w:rsidR="000F419E" w:rsidRPr="00B21C1B">
        <w:rPr>
          <w:rFonts w:ascii="Aptos Display" w:eastAsia="Times New Roman" w:hAnsi="Aptos Display" w:cs="Aptos Display"/>
          <w:lang w:eastAsia="lv-LV"/>
        </w:rPr>
        <w:t>ā</w:t>
      </w:r>
      <w:r w:rsidR="000F419E" w:rsidRPr="00B21C1B">
        <w:rPr>
          <w:rFonts w:ascii="Aptos Display" w:eastAsia="Times New Roman" w:hAnsi="Aptos Display" w:cs="Times New Roman"/>
          <w:lang w:eastAsia="lv-LV"/>
        </w:rPr>
        <w:t>r</w:t>
      </w:r>
      <w:r w:rsidR="000F419E" w:rsidRPr="00B21C1B">
        <w:rPr>
          <w:rFonts w:ascii="Aptos Display" w:eastAsia="Times New Roman" w:hAnsi="Aptos Display" w:cs="Aptos Display"/>
          <w:lang w:eastAsia="lv-LV"/>
        </w:rPr>
        <w:t>š</w:t>
      </w:r>
      <w:r w:rsidR="000F419E" w:rsidRPr="00B21C1B">
        <w:rPr>
          <w:rFonts w:ascii="Aptos Display" w:eastAsia="Times New Roman" w:hAnsi="Aptos Display" w:cs="Times New Roman"/>
          <w:lang w:eastAsia="lv-LV"/>
        </w:rPr>
        <w:t>oto izmaksu izmanto</w:t>
      </w:r>
      <w:r w:rsidR="000F419E" w:rsidRPr="00B21C1B">
        <w:rPr>
          <w:rFonts w:ascii="Aptos Display" w:eastAsia="Times New Roman" w:hAnsi="Aptos Display" w:cs="Aptos Display"/>
          <w:lang w:eastAsia="lv-LV"/>
        </w:rPr>
        <w:t>š</w:t>
      </w:r>
      <w:r w:rsidR="000F419E" w:rsidRPr="00B21C1B">
        <w:rPr>
          <w:rFonts w:ascii="Aptos Display" w:eastAsia="Times New Roman" w:hAnsi="Aptos Display" w:cs="Times New Roman"/>
          <w:lang w:eastAsia="lv-LV"/>
        </w:rPr>
        <w:t>anas iesp</w:t>
      </w:r>
      <w:r w:rsidR="000F419E" w:rsidRPr="00B21C1B">
        <w:rPr>
          <w:rFonts w:ascii="Aptos Display" w:eastAsia="Times New Roman" w:hAnsi="Aptos Display" w:cs="Aptos Display"/>
          <w:lang w:eastAsia="lv-LV"/>
        </w:rPr>
        <w:t>ē</w:t>
      </w:r>
      <w:r w:rsidR="000F419E" w:rsidRPr="00B21C1B">
        <w:rPr>
          <w:rFonts w:ascii="Aptos Display" w:eastAsia="Times New Roman" w:hAnsi="Aptos Display" w:cs="Times New Roman"/>
          <w:lang w:eastAsia="lv-LV"/>
        </w:rPr>
        <w:t>j</w:t>
      </w:r>
      <w:r w:rsidR="000F419E" w:rsidRPr="00B21C1B">
        <w:rPr>
          <w:rFonts w:ascii="Aptos Display" w:eastAsia="Times New Roman" w:hAnsi="Aptos Display" w:cs="Aptos Display"/>
          <w:lang w:eastAsia="lv-LV"/>
        </w:rPr>
        <w:t>ā</w:t>
      </w:r>
      <w:r w:rsidR="000F419E" w:rsidRPr="00B21C1B">
        <w:rPr>
          <w:rFonts w:ascii="Aptos Display" w:eastAsia="Times New Roman" w:hAnsi="Aptos Display" w:cs="Times New Roman"/>
          <w:lang w:eastAsia="lv-LV"/>
        </w:rPr>
        <w:t>m un to piem</w:t>
      </w:r>
      <w:r w:rsidR="000F419E" w:rsidRPr="00B21C1B">
        <w:rPr>
          <w:rFonts w:ascii="Aptos Display" w:eastAsia="Times New Roman" w:hAnsi="Aptos Display" w:cs="Aptos Display"/>
          <w:lang w:eastAsia="lv-LV"/>
        </w:rPr>
        <w:t>ē</w:t>
      </w:r>
      <w:r w:rsidR="000F419E" w:rsidRPr="00B21C1B">
        <w:rPr>
          <w:rFonts w:ascii="Aptos Display" w:eastAsia="Times New Roman" w:hAnsi="Aptos Display" w:cs="Times New Roman"/>
          <w:lang w:eastAsia="lv-LV"/>
        </w:rPr>
        <w:t>ro</w:t>
      </w:r>
      <w:r w:rsidR="000F419E" w:rsidRPr="00B21C1B">
        <w:rPr>
          <w:rFonts w:ascii="Aptos Display" w:eastAsia="Times New Roman" w:hAnsi="Aptos Display" w:cs="Aptos Display"/>
          <w:lang w:eastAsia="lv-LV"/>
        </w:rPr>
        <w:t>š</w:t>
      </w:r>
      <w:r w:rsidR="000F419E" w:rsidRPr="00B21C1B">
        <w:rPr>
          <w:rFonts w:ascii="Aptos Display" w:eastAsia="Times New Roman" w:hAnsi="Aptos Display" w:cs="Times New Roman"/>
          <w:lang w:eastAsia="lv-LV"/>
        </w:rPr>
        <w:t>anu Eiropas Savien</w:t>
      </w:r>
      <w:r w:rsidR="000F419E" w:rsidRPr="00B21C1B">
        <w:rPr>
          <w:rFonts w:ascii="Aptos Display" w:eastAsia="Times New Roman" w:hAnsi="Aptos Display" w:cs="Aptos Display"/>
          <w:lang w:eastAsia="lv-LV"/>
        </w:rPr>
        <w:t>ī</w:t>
      </w:r>
      <w:r w:rsidR="000F419E" w:rsidRPr="00B21C1B">
        <w:rPr>
          <w:rFonts w:ascii="Aptos Display" w:eastAsia="Times New Roman" w:hAnsi="Aptos Display" w:cs="Times New Roman"/>
          <w:lang w:eastAsia="lv-LV"/>
        </w:rPr>
        <w:t>bas koh</w:t>
      </w:r>
      <w:r w:rsidR="000F419E" w:rsidRPr="00B21C1B">
        <w:rPr>
          <w:rFonts w:ascii="Aptos Display" w:eastAsia="Times New Roman" w:hAnsi="Aptos Display" w:cs="Aptos Display"/>
          <w:lang w:eastAsia="lv-LV"/>
        </w:rPr>
        <w:t>ē</w:t>
      </w:r>
      <w:r w:rsidR="000F419E" w:rsidRPr="00B21C1B">
        <w:rPr>
          <w:rFonts w:ascii="Aptos Display" w:eastAsia="Times New Roman" w:hAnsi="Aptos Display" w:cs="Times New Roman"/>
          <w:lang w:eastAsia="lv-LV"/>
        </w:rPr>
        <w:t>zijas politikas programmas 2021.</w:t>
      </w:r>
      <w:r w:rsidR="000F419E" w:rsidRPr="00B21C1B">
        <w:rPr>
          <w:rFonts w:ascii="Aptos Display" w:eastAsia="Times New Roman" w:hAnsi="Aptos Display" w:cs="Aptos Display"/>
          <w:lang w:eastAsia="lv-LV"/>
        </w:rPr>
        <w:t>–</w:t>
      </w:r>
      <w:r w:rsidR="000F419E" w:rsidRPr="00B21C1B">
        <w:rPr>
          <w:rFonts w:ascii="Aptos Display" w:eastAsia="Times New Roman" w:hAnsi="Aptos Display" w:cs="Times New Roman"/>
          <w:lang w:eastAsia="lv-LV"/>
        </w:rPr>
        <w:t>2027.</w:t>
      </w:r>
      <w:r w:rsidR="000F419E" w:rsidRPr="00B21C1B">
        <w:rPr>
          <w:rFonts w:ascii="Aptos Display" w:eastAsia="Times New Roman" w:hAnsi="Aptos Display" w:cs="Arial"/>
          <w:lang w:eastAsia="lv-LV"/>
        </w:rPr>
        <w:t> </w:t>
      </w:r>
      <w:r w:rsidR="000F419E" w:rsidRPr="00B21C1B">
        <w:rPr>
          <w:rFonts w:ascii="Aptos Display" w:eastAsia="Times New Roman" w:hAnsi="Aptos Display" w:cs="Times New Roman"/>
          <w:lang w:eastAsia="lv-LV"/>
        </w:rPr>
        <w:t>gadam ietvaros</w:t>
      </w:r>
      <w:r w:rsidR="000F419E" w:rsidRPr="00B21C1B">
        <w:rPr>
          <w:rFonts w:ascii="Aptos Display" w:eastAsia="Times New Roman" w:hAnsi="Aptos Display" w:cs="Aptos Display"/>
          <w:lang w:eastAsia="lv-LV"/>
        </w:rPr>
        <w:t>”</w:t>
      </w:r>
      <w:r w:rsidR="00EB1812" w:rsidRPr="00B21C1B">
        <w:rPr>
          <w:rStyle w:val="FootnoteReference"/>
          <w:rFonts w:ascii="Aptos Display" w:eastAsia="Times New Roman" w:hAnsi="Aptos Display" w:cs="Times New Roman"/>
          <w:color w:val="000000" w:themeColor="text1"/>
          <w:lang w:eastAsia="lv-LV"/>
        </w:rPr>
        <w:footnoteReference w:id="2"/>
      </w:r>
      <w:r w:rsidR="0085169A" w:rsidRPr="00B21C1B">
        <w:rPr>
          <w:rFonts w:ascii="Aptos Display" w:eastAsia="Times New Roman" w:hAnsi="Aptos Display" w:cs="Times New Roman"/>
          <w:lang w:eastAsia="lv-LV"/>
        </w:rPr>
        <w:t>;</w:t>
      </w:r>
    </w:p>
    <w:p w14:paraId="3B9AE882" w14:textId="594DE4C3" w:rsidR="0085169A" w:rsidRPr="00B21C1B" w:rsidRDefault="009A1AD8" w:rsidP="643D00C9">
      <w:pPr>
        <w:pStyle w:val="ListParagraph"/>
        <w:numPr>
          <w:ilvl w:val="1"/>
          <w:numId w:val="3"/>
        </w:numPr>
        <w:spacing w:before="0" w:after="0"/>
        <w:rPr>
          <w:rFonts w:ascii="Aptos Display" w:hAnsi="Aptos Display" w:cs="Times New Roman"/>
        </w:rPr>
      </w:pPr>
      <w:r w:rsidRPr="00B21C1B">
        <w:rPr>
          <w:rFonts w:ascii="Aptos Display" w:hAnsi="Aptos Display" w:cs="Times New Roman"/>
        </w:rPr>
        <w:t>Finanšu ministrijas 202</w:t>
      </w:r>
      <w:r w:rsidR="00A53C5B" w:rsidRPr="00B21C1B">
        <w:rPr>
          <w:rFonts w:ascii="Aptos Display" w:hAnsi="Aptos Display" w:cs="Times New Roman"/>
        </w:rPr>
        <w:t>5</w:t>
      </w:r>
      <w:r w:rsidRPr="00B21C1B">
        <w:rPr>
          <w:rFonts w:ascii="Aptos Display" w:hAnsi="Aptos Display" w:cs="Times New Roman"/>
        </w:rPr>
        <w:t>.</w:t>
      </w:r>
      <w:r w:rsidRPr="00B21C1B">
        <w:rPr>
          <w:rFonts w:ascii="Aptos Display" w:hAnsi="Aptos Display" w:cs="Arial"/>
        </w:rPr>
        <w:t> </w:t>
      </w:r>
      <w:r w:rsidRPr="00B21C1B">
        <w:rPr>
          <w:rFonts w:ascii="Aptos Display" w:hAnsi="Aptos Display" w:cs="Times New Roman"/>
        </w:rPr>
        <w:t xml:space="preserve">gada </w:t>
      </w:r>
      <w:r w:rsidR="00A53C5B" w:rsidRPr="00B21C1B">
        <w:rPr>
          <w:rFonts w:ascii="Aptos Display" w:hAnsi="Aptos Display" w:cs="Times New Roman"/>
        </w:rPr>
        <w:t>3</w:t>
      </w:r>
      <w:r w:rsidRPr="00B21C1B">
        <w:rPr>
          <w:rFonts w:ascii="Aptos Display" w:hAnsi="Aptos Display" w:cs="Times New Roman"/>
        </w:rPr>
        <w:t>.</w:t>
      </w:r>
      <w:r w:rsidR="00BC2EA4" w:rsidRPr="00B21C1B">
        <w:rPr>
          <w:rFonts w:ascii="Aptos Display" w:hAnsi="Aptos Display" w:cs="Times New Roman"/>
        </w:rPr>
        <w:t> </w:t>
      </w:r>
      <w:r w:rsidR="00A53C5B" w:rsidRPr="00B21C1B">
        <w:rPr>
          <w:rFonts w:ascii="Aptos Display" w:hAnsi="Aptos Display" w:cs="Times New Roman"/>
        </w:rPr>
        <w:t>jūnija</w:t>
      </w:r>
      <w:r w:rsidRPr="00B21C1B">
        <w:rPr>
          <w:rFonts w:ascii="Aptos Display" w:hAnsi="Aptos Display" w:cs="Times New Roman"/>
        </w:rPr>
        <w:t xml:space="preserve"> vadl</w:t>
      </w:r>
      <w:r w:rsidRPr="00B21C1B">
        <w:rPr>
          <w:rFonts w:ascii="Aptos Display" w:hAnsi="Aptos Display" w:cs="Aptos Display"/>
        </w:rPr>
        <w:t>ī</w:t>
      </w:r>
      <w:r w:rsidRPr="00B21C1B">
        <w:rPr>
          <w:rFonts w:ascii="Aptos Display" w:hAnsi="Aptos Display" w:cs="Times New Roman"/>
        </w:rPr>
        <w:t>nijas Nr.</w:t>
      </w:r>
      <w:r w:rsidRPr="00B21C1B">
        <w:rPr>
          <w:rFonts w:ascii="Aptos Display" w:hAnsi="Aptos Display" w:cs="Arial"/>
        </w:rPr>
        <w:t> </w:t>
      </w:r>
      <w:r w:rsidRPr="00B21C1B">
        <w:rPr>
          <w:rFonts w:ascii="Aptos Display" w:hAnsi="Aptos Display" w:cs="Times New Roman"/>
        </w:rPr>
        <w:t>4.6</w:t>
      </w:r>
      <w:r w:rsidR="00DB6840" w:rsidRPr="00B21C1B">
        <w:rPr>
          <w:rFonts w:ascii="Aptos Display" w:hAnsi="Aptos Display" w:cs="Times New Roman"/>
        </w:rPr>
        <w:t> </w:t>
      </w:r>
      <w:r w:rsidRPr="00B21C1B">
        <w:rPr>
          <w:rFonts w:ascii="Aptos Display" w:hAnsi="Aptos Display" w:cs="Times New Roman"/>
        </w:rPr>
        <w:t>(4.1)</w:t>
      </w:r>
      <w:r w:rsidR="00DB6840" w:rsidRPr="00B21C1B">
        <w:rPr>
          <w:rFonts w:ascii="Aptos Display" w:hAnsi="Aptos Display" w:cs="Times New Roman"/>
        </w:rPr>
        <w:t> </w:t>
      </w:r>
      <w:r w:rsidRPr="00B21C1B">
        <w:rPr>
          <w:rFonts w:ascii="Aptos Display" w:hAnsi="Aptos Display" w:cs="Aptos Display"/>
        </w:rPr>
        <w:t>“</w:t>
      </w:r>
      <w:r w:rsidRPr="00B21C1B">
        <w:rPr>
          <w:rFonts w:ascii="Aptos Display" w:hAnsi="Aptos Display" w:cs="Times New Roman"/>
        </w:rPr>
        <w:t>Vienas vien</w:t>
      </w:r>
      <w:r w:rsidRPr="00B21C1B">
        <w:rPr>
          <w:rFonts w:ascii="Aptos Display" w:hAnsi="Aptos Display" w:cs="Aptos Display"/>
        </w:rPr>
        <w:t>ī</w:t>
      </w:r>
      <w:r w:rsidRPr="00B21C1B">
        <w:rPr>
          <w:rFonts w:ascii="Aptos Display" w:hAnsi="Aptos Display" w:cs="Times New Roman"/>
        </w:rPr>
        <w:t>bas izmaksu standarta likmes apr</w:t>
      </w:r>
      <w:r w:rsidRPr="00B21C1B">
        <w:rPr>
          <w:rFonts w:ascii="Aptos Display" w:hAnsi="Aptos Display" w:cs="Aptos Display"/>
        </w:rPr>
        <w:t>ēķ</w:t>
      </w:r>
      <w:r w:rsidRPr="00B21C1B">
        <w:rPr>
          <w:rFonts w:ascii="Aptos Display" w:hAnsi="Aptos Display" w:cs="Times New Roman"/>
        </w:rPr>
        <w:t>ina un piem</w:t>
      </w:r>
      <w:r w:rsidRPr="00B21C1B">
        <w:rPr>
          <w:rFonts w:ascii="Aptos Display" w:hAnsi="Aptos Display" w:cs="Aptos Display"/>
        </w:rPr>
        <w:t>ē</w:t>
      </w:r>
      <w:r w:rsidRPr="00B21C1B">
        <w:rPr>
          <w:rFonts w:ascii="Aptos Display" w:hAnsi="Aptos Display" w:cs="Times New Roman"/>
        </w:rPr>
        <w:t>ro</w:t>
      </w:r>
      <w:r w:rsidRPr="00B21C1B">
        <w:rPr>
          <w:rFonts w:ascii="Aptos Display" w:hAnsi="Aptos Display" w:cs="Aptos Display"/>
        </w:rPr>
        <w:t>š</w:t>
      </w:r>
      <w:r w:rsidRPr="00B21C1B">
        <w:rPr>
          <w:rFonts w:ascii="Aptos Display" w:hAnsi="Aptos Display" w:cs="Times New Roman"/>
        </w:rPr>
        <w:t>anas metodika 1 km izmaks</w:t>
      </w:r>
      <w:r w:rsidRPr="00B21C1B">
        <w:rPr>
          <w:rFonts w:ascii="Aptos Display" w:hAnsi="Aptos Display" w:cs="Aptos Display"/>
        </w:rPr>
        <w:t>ā</w:t>
      </w:r>
      <w:r w:rsidRPr="00B21C1B">
        <w:rPr>
          <w:rFonts w:ascii="Aptos Display" w:hAnsi="Aptos Display" w:cs="Times New Roman"/>
        </w:rPr>
        <w:t>m darb</w:t>
      </w:r>
      <w:r w:rsidRPr="00B21C1B">
        <w:rPr>
          <w:rFonts w:ascii="Aptos Display" w:hAnsi="Aptos Display" w:cs="Aptos Display"/>
        </w:rPr>
        <w:t>ī</w:t>
      </w:r>
      <w:r w:rsidRPr="00B21C1B">
        <w:rPr>
          <w:rFonts w:ascii="Aptos Display" w:hAnsi="Aptos Display" w:cs="Times New Roman"/>
        </w:rPr>
        <w:t xml:space="preserve">bas programmas </w:t>
      </w:r>
      <w:r w:rsidRPr="00B21C1B">
        <w:rPr>
          <w:rFonts w:ascii="Aptos Display" w:hAnsi="Aptos Display" w:cs="Aptos Display"/>
        </w:rPr>
        <w:t>“</w:t>
      </w:r>
      <w:r w:rsidRPr="00B21C1B">
        <w:rPr>
          <w:rFonts w:ascii="Aptos Display" w:hAnsi="Aptos Display" w:cs="Times New Roman"/>
        </w:rPr>
        <w:t>Izaugsme un nodarbin</w:t>
      </w:r>
      <w:r w:rsidRPr="00B21C1B">
        <w:rPr>
          <w:rFonts w:ascii="Aptos Display" w:hAnsi="Aptos Display" w:cs="Aptos Display"/>
        </w:rPr>
        <w:t>ā</w:t>
      </w:r>
      <w:r w:rsidRPr="00B21C1B">
        <w:rPr>
          <w:rFonts w:ascii="Aptos Display" w:hAnsi="Aptos Display" w:cs="Times New Roman"/>
        </w:rPr>
        <w:t>t</w:t>
      </w:r>
      <w:r w:rsidRPr="00B21C1B">
        <w:rPr>
          <w:rFonts w:ascii="Aptos Display" w:hAnsi="Aptos Display" w:cs="Aptos Display"/>
        </w:rPr>
        <w:t>ī</w:t>
      </w:r>
      <w:r w:rsidRPr="00B21C1B">
        <w:rPr>
          <w:rFonts w:ascii="Aptos Display" w:hAnsi="Aptos Display" w:cs="Times New Roman"/>
        </w:rPr>
        <w:t>ba</w:t>
      </w:r>
      <w:r w:rsidRPr="00B21C1B">
        <w:rPr>
          <w:rFonts w:ascii="Aptos Display" w:hAnsi="Aptos Display" w:cs="Aptos Display"/>
        </w:rPr>
        <w:t>”</w:t>
      </w:r>
      <w:r w:rsidRPr="00B21C1B">
        <w:rPr>
          <w:rFonts w:ascii="Aptos Display" w:hAnsi="Aptos Display" w:cs="Times New Roman"/>
        </w:rPr>
        <w:t xml:space="preserve"> un Eiropas Savien</w:t>
      </w:r>
      <w:r w:rsidRPr="00B21C1B">
        <w:rPr>
          <w:rFonts w:ascii="Aptos Display" w:hAnsi="Aptos Display" w:cs="Aptos Display"/>
        </w:rPr>
        <w:t>ī</w:t>
      </w:r>
      <w:r w:rsidRPr="00B21C1B">
        <w:rPr>
          <w:rFonts w:ascii="Aptos Display" w:hAnsi="Aptos Display" w:cs="Times New Roman"/>
        </w:rPr>
        <w:t>bas koh</w:t>
      </w:r>
      <w:r w:rsidRPr="00B21C1B">
        <w:rPr>
          <w:rFonts w:ascii="Aptos Display" w:hAnsi="Aptos Display" w:cs="Aptos Display"/>
        </w:rPr>
        <w:t>ē</w:t>
      </w:r>
      <w:r w:rsidRPr="00B21C1B">
        <w:rPr>
          <w:rFonts w:ascii="Aptos Display" w:hAnsi="Aptos Display" w:cs="Times New Roman"/>
        </w:rPr>
        <w:t>zijas politikas programmas 2021.</w:t>
      </w:r>
      <w:r w:rsidRPr="00B21C1B">
        <w:rPr>
          <w:rFonts w:ascii="Aptos Display" w:hAnsi="Aptos Display" w:cs="Aptos Display"/>
        </w:rPr>
        <w:t>–</w:t>
      </w:r>
      <w:r w:rsidRPr="00B21C1B">
        <w:rPr>
          <w:rFonts w:ascii="Aptos Display" w:hAnsi="Aptos Display" w:cs="Times New Roman"/>
        </w:rPr>
        <w:t xml:space="preserve">2027. gadam </w:t>
      </w:r>
      <w:r w:rsidRPr="00B21C1B">
        <w:rPr>
          <w:rFonts w:ascii="Aptos Display" w:hAnsi="Aptos Display" w:cs="Aptos Display"/>
        </w:rPr>
        <w:t>ī</w:t>
      </w:r>
      <w:r w:rsidRPr="00B21C1B">
        <w:rPr>
          <w:rFonts w:ascii="Aptos Display" w:hAnsi="Aptos Display" w:cs="Times New Roman"/>
        </w:rPr>
        <w:t>steno</w:t>
      </w:r>
      <w:r w:rsidRPr="00B21C1B">
        <w:rPr>
          <w:rFonts w:ascii="Aptos Display" w:hAnsi="Aptos Display" w:cs="Aptos Display"/>
        </w:rPr>
        <w:t>š</w:t>
      </w:r>
      <w:r w:rsidRPr="00B21C1B">
        <w:rPr>
          <w:rFonts w:ascii="Aptos Display" w:hAnsi="Aptos Display" w:cs="Times New Roman"/>
        </w:rPr>
        <w:t>anai</w:t>
      </w:r>
      <w:r w:rsidRPr="00B21C1B">
        <w:rPr>
          <w:rFonts w:ascii="Aptos Display" w:hAnsi="Aptos Display" w:cs="Aptos Display"/>
        </w:rPr>
        <w:t>”</w:t>
      </w:r>
      <w:r w:rsidR="00635734" w:rsidRPr="00B21C1B">
        <w:rPr>
          <w:rStyle w:val="FootnoteReference"/>
          <w:rFonts w:ascii="Aptos Display" w:eastAsia="Times New Roman" w:hAnsi="Aptos Display" w:cs="Times New Roman"/>
          <w:color w:val="000000" w:themeColor="text1"/>
          <w:lang w:eastAsia="lv-LV"/>
        </w:rPr>
        <w:footnoteReference w:id="3"/>
      </w:r>
      <w:r w:rsidRPr="00B21C1B">
        <w:rPr>
          <w:rFonts w:ascii="Aptos Display" w:hAnsi="Aptos Display" w:cs="Aptos Display"/>
        </w:rPr>
        <w:t>;</w:t>
      </w:r>
    </w:p>
    <w:p w14:paraId="42D85786" w14:textId="15E31261" w:rsidR="009A1AD8" w:rsidRPr="00B21C1B" w:rsidRDefault="00647AAF" w:rsidP="643D00C9">
      <w:pPr>
        <w:pStyle w:val="ListParagraph"/>
        <w:numPr>
          <w:ilvl w:val="1"/>
          <w:numId w:val="3"/>
        </w:numPr>
        <w:spacing w:before="0" w:after="0"/>
        <w:rPr>
          <w:rFonts w:ascii="Aptos Display" w:hAnsi="Aptos Display" w:cs="Times New Roman"/>
        </w:rPr>
      </w:pPr>
      <w:r w:rsidRPr="00B21C1B">
        <w:rPr>
          <w:rFonts w:ascii="Aptos Display" w:hAnsi="Aptos Display" w:cs="Times New Roman"/>
        </w:rPr>
        <w:t>Finanšu ministrijas 2024.</w:t>
      </w:r>
      <w:r w:rsidRPr="00B21C1B">
        <w:rPr>
          <w:rFonts w:ascii="Aptos Display" w:hAnsi="Aptos Display" w:cs="Arial"/>
        </w:rPr>
        <w:t> </w:t>
      </w:r>
      <w:r w:rsidRPr="00B21C1B">
        <w:rPr>
          <w:rFonts w:ascii="Aptos Display" w:hAnsi="Aptos Display" w:cs="Times New Roman"/>
        </w:rPr>
        <w:t>gada 2. apr</w:t>
      </w:r>
      <w:r w:rsidRPr="00B21C1B">
        <w:rPr>
          <w:rFonts w:ascii="Aptos Display" w:hAnsi="Aptos Display" w:cs="Aptos Display"/>
        </w:rPr>
        <w:t>īļ</w:t>
      </w:r>
      <w:r w:rsidRPr="00B21C1B">
        <w:rPr>
          <w:rFonts w:ascii="Aptos Display" w:hAnsi="Aptos Display" w:cs="Times New Roman"/>
        </w:rPr>
        <w:t>a vadl</w:t>
      </w:r>
      <w:r w:rsidRPr="00B21C1B">
        <w:rPr>
          <w:rFonts w:ascii="Aptos Display" w:hAnsi="Aptos Display" w:cs="Aptos Display"/>
        </w:rPr>
        <w:t>ī</w:t>
      </w:r>
      <w:r w:rsidRPr="00B21C1B">
        <w:rPr>
          <w:rFonts w:ascii="Aptos Display" w:hAnsi="Aptos Display" w:cs="Times New Roman"/>
        </w:rPr>
        <w:t>nijas Nr.</w:t>
      </w:r>
      <w:r w:rsidRPr="00B21C1B">
        <w:rPr>
          <w:rFonts w:ascii="Aptos Display" w:hAnsi="Aptos Display" w:cs="Arial"/>
        </w:rPr>
        <w:t> </w:t>
      </w:r>
      <w:r w:rsidRPr="00B21C1B">
        <w:rPr>
          <w:rFonts w:ascii="Aptos Display" w:hAnsi="Aptos Display" w:cs="Times New Roman"/>
        </w:rPr>
        <w:t>4.7</w:t>
      </w:r>
      <w:r w:rsidR="00DB6840" w:rsidRPr="00B21C1B">
        <w:rPr>
          <w:rFonts w:ascii="Aptos Display" w:hAnsi="Aptos Display" w:cs="Times New Roman"/>
        </w:rPr>
        <w:t> </w:t>
      </w:r>
      <w:r w:rsidRPr="00B21C1B">
        <w:rPr>
          <w:rFonts w:ascii="Aptos Display" w:hAnsi="Aptos Display" w:cs="Times New Roman"/>
        </w:rPr>
        <w:t>(4.2)</w:t>
      </w:r>
      <w:r w:rsidR="00DB6840" w:rsidRPr="00B21C1B">
        <w:rPr>
          <w:rFonts w:ascii="Aptos Display" w:hAnsi="Aptos Display" w:cs="Times New Roman"/>
        </w:rPr>
        <w:t> </w:t>
      </w:r>
      <w:r w:rsidRPr="00B21C1B">
        <w:rPr>
          <w:rFonts w:ascii="Aptos Display" w:hAnsi="Aptos Display" w:cs="Times New Roman"/>
        </w:rPr>
        <w:t>Vienas vien</w:t>
      </w:r>
      <w:r w:rsidRPr="00B21C1B">
        <w:rPr>
          <w:rFonts w:ascii="Aptos Display" w:hAnsi="Aptos Display" w:cs="Aptos Display"/>
        </w:rPr>
        <w:t>ī</w:t>
      </w:r>
      <w:r w:rsidRPr="00B21C1B">
        <w:rPr>
          <w:rFonts w:ascii="Aptos Display" w:hAnsi="Aptos Display" w:cs="Times New Roman"/>
        </w:rPr>
        <w:t>bas izmaksu standarta likmes apr</w:t>
      </w:r>
      <w:r w:rsidRPr="00B21C1B">
        <w:rPr>
          <w:rFonts w:ascii="Aptos Display" w:hAnsi="Aptos Display" w:cs="Aptos Display"/>
        </w:rPr>
        <w:t>ēķ</w:t>
      </w:r>
      <w:r w:rsidRPr="00B21C1B">
        <w:rPr>
          <w:rFonts w:ascii="Aptos Display" w:hAnsi="Aptos Display" w:cs="Times New Roman"/>
        </w:rPr>
        <w:t>ina un piem</w:t>
      </w:r>
      <w:r w:rsidRPr="00B21C1B">
        <w:rPr>
          <w:rFonts w:ascii="Aptos Display" w:hAnsi="Aptos Display" w:cs="Aptos Display"/>
        </w:rPr>
        <w:t>ē</w:t>
      </w:r>
      <w:r w:rsidRPr="00B21C1B">
        <w:rPr>
          <w:rFonts w:ascii="Aptos Display" w:hAnsi="Aptos Display" w:cs="Times New Roman"/>
        </w:rPr>
        <w:t>ro</w:t>
      </w:r>
      <w:r w:rsidRPr="00B21C1B">
        <w:rPr>
          <w:rFonts w:ascii="Aptos Display" w:hAnsi="Aptos Display" w:cs="Aptos Display"/>
        </w:rPr>
        <w:t>š</w:t>
      </w:r>
      <w:r w:rsidRPr="00B21C1B">
        <w:rPr>
          <w:rFonts w:ascii="Aptos Display" w:hAnsi="Aptos Display" w:cs="Times New Roman"/>
        </w:rPr>
        <w:t>anas metodika iek</w:t>
      </w:r>
      <w:r w:rsidRPr="00B21C1B">
        <w:rPr>
          <w:rFonts w:ascii="Aptos Display" w:hAnsi="Aptos Display" w:cs="Aptos Display"/>
        </w:rPr>
        <w:t>š</w:t>
      </w:r>
      <w:r w:rsidRPr="00B21C1B">
        <w:rPr>
          <w:rFonts w:ascii="Aptos Display" w:hAnsi="Aptos Display" w:cs="Times New Roman"/>
        </w:rPr>
        <w:t>zemes komand</w:t>
      </w:r>
      <w:r w:rsidRPr="00B21C1B">
        <w:rPr>
          <w:rFonts w:ascii="Aptos Display" w:hAnsi="Aptos Display" w:cs="Aptos Display"/>
        </w:rPr>
        <w:t>ē</w:t>
      </w:r>
      <w:r w:rsidRPr="00B21C1B">
        <w:rPr>
          <w:rFonts w:ascii="Aptos Display" w:hAnsi="Aptos Display" w:cs="Times New Roman"/>
        </w:rPr>
        <w:t>jumu izmaks</w:t>
      </w:r>
      <w:r w:rsidRPr="00B21C1B">
        <w:rPr>
          <w:rFonts w:ascii="Aptos Display" w:hAnsi="Aptos Display" w:cs="Aptos Display"/>
        </w:rPr>
        <w:t>ā</w:t>
      </w:r>
      <w:r w:rsidRPr="00B21C1B">
        <w:rPr>
          <w:rFonts w:ascii="Aptos Display" w:hAnsi="Aptos Display" w:cs="Times New Roman"/>
        </w:rPr>
        <w:t>m darb</w:t>
      </w:r>
      <w:r w:rsidRPr="00B21C1B">
        <w:rPr>
          <w:rFonts w:ascii="Aptos Display" w:hAnsi="Aptos Display" w:cs="Aptos Display"/>
        </w:rPr>
        <w:t>ī</w:t>
      </w:r>
      <w:r w:rsidRPr="00B21C1B">
        <w:rPr>
          <w:rFonts w:ascii="Aptos Display" w:hAnsi="Aptos Display" w:cs="Times New Roman"/>
        </w:rPr>
        <w:t xml:space="preserve">bas programmas </w:t>
      </w:r>
      <w:r w:rsidRPr="00B21C1B">
        <w:rPr>
          <w:rFonts w:ascii="Aptos Display" w:hAnsi="Aptos Display" w:cs="Aptos Display"/>
        </w:rPr>
        <w:t>“</w:t>
      </w:r>
      <w:r w:rsidRPr="00B21C1B">
        <w:rPr>
          <w:rFonts w:ascii="Aptos Display" w:hAnsi="Aptos Display" w:cs="Times New Roman"/>
        </w:rPr>
        <w:t>Izaugsme un nodarbin</w:t>
      </w:r>
      <w:r w:rsidRPr="00B21C1B">
        <w:rPr>
          <w:rFonts w:ascii="Aptos Display" w:hAnsi="Aptos Display" w:cs="Aptos Display"/>
        </w:rPr>
        <w:t>ā</w:t>
      </w:r>
      <w:r w:rsidRPr="00B21C1B">
        <w:rPr>
          <w:rFonts w:ascii="Aptos Display" w:hAnsi="Aptos Display" w:cs="Times New Roman"/>
        </w:rPr>
        <w:t>t</w:t>
      </w:r>
      <w:r w:rsidRPr="00B21C1B">
        <w:rPr>
          <w:rFonts w:ascii="Aptos Display" w:hAnsi="Aptos Display" w:cs="Aptos Display"/>
        </w:rPr>
        <w:t>ī</w:t>
      </w:r>
      <w:r w:rsidRPr="00B21C1B">
        <w:rPr>
          <w:rFonts w:ascii="Aptos Display" w:hAnsi="Aptos Display" w:cs="Times New Roman"/>
        </w:rPr>
        <w:t>ba</w:t>
      </w:r>
      <w:r w:rsidRPr="00B21C1B">
        <w:rPr>
          <w:rFonts w:ascii="Aptos Display" w:hAnsi="Aptos Display" w:cs="Aptos Display"/>
        </w:rPr>
        <w:t>”</w:t>
      </w:r>
      <w:r w:rsidRPr="00B21C1B">
        <w:rPr>
          <w:rFonts w:ascii="Aptos Display" w:hAnsi="Aptos Display" w:cs="Times New Roman"/>
        </w:rPr>
        <w:t xml:space="preserve"> un Eiropas Savien</w:t>
      </w:r>
      <w:r w:rsidRPr="00B21C1B">
        <w:rPr>
          <w:rFonts w:ascii="Aptos Display" w:hAnsi="Aptos Display" w:cs="Aptos Display"/>
        </w:rPr>
        <w:t>ī</w:t>
      </w:r>
      <w:r w:rsidRPr="00B21C1B">
        <w:rPr>
          <w:rFonts w:ascii="Aptos Display" w:hAnsi="Aptos Display" w:cs="Times New Roman"/>
        </w:rPr>
        <w:t>bas koh</w:t>
      </w:r>
      <w:r w:rsidRPr="00B21C1B">
        <w:rPr>
          <w:rFonts w:ascii="Aptos Display" w:hAnsi="Aptos Display" w:cs="Aptos Display"/>
        </w:rPr>
        <w:t>ē</w:t>
      </w:r>
      <w:r w:rsidRPr="00B21C1B">
        <w:rPr>
          <w:rFonts w:ascii="Aptos Display" w:hAnsi="Aptos Display" w:cs="Times New Roman"/>
        </w:rPr>
        <w:t>zijas politikas programmas 2021.</w:t>
      </w:r>
      <w:r w:rsidRPr="00B21C1B">
        <w:rPr>
          <w:rFonts w:ascii="Aptos Display" w:hAnsi="Aptos Display" w:cs="Aptos Display"/>
        </w:rPr>
        <w:t>–</w:t>
      </w:r>
      <w:r w:rsidRPr="00B21C1B">
        <w:rPr>
          <w:rFonts w:ascii="Aptos Display" w:hAnsi="Aptos Display" w:cs="Times New Roman"/>
        </w:rPr>
        <w:t xml:space="preserve">2027. gadam </w:t>
      </w:r>
      <w:r w:rsidRPr="00B21C1B">
        <w:rPr>
          <w:rFonts w:ascii="Aptos Display" w:hAnsi="Aptos Display" w:cs="Aptos Display"/>
        </w:rPr>
        <w:t>ī</w:t>
      </w:r>
      <w:r w:rsidRPr="00B21C1B">
        <w:rPr>
          <w:rFonts w:ascii="Aptos Display" w:hAnsi="Aptos Display" w:cs="Times New Roman"/>
        </w:rPr>
        <w:t>steno</w:t>
      </w:r>
      <w:r w:rsidRPr="00B21C1B">
        <w:rPr>
          <w:rFonts w:ascii="Aptos Display" w:hAnsi="Aptos Display" w:cs="Aptos Display"/>
        </w:rPr>
        <w:t>š</w:t>
      </w:r>
      <w:r w:rsidRPr="00B21C1B">
        <w:rPr>
          <w:rFonts w:ascii="Aptos Display" w:hAnsi="Aptos Display" w:cs="Times New Roman"/>
        </w:rPr>
        <w:t>anai</w:t>
      </w:r>
      <w:r w:rsidRPr="00B21C1B">
        <w:rPr>
          <w:rFonts w:ascii="Aptos Display" w:hAnsi="Aptos Display" w:cs="Aptos Display"/>
        </w:rPr>
        <w:t>”</w:t>
      </w:r>
      <w:r w:rsidR="005C084D" w:rsidRPr="00B21C1B">
        <w:rPr>
          <w:rStyle w:val="FootnoteReference"/>
          <w:rFonts w:ascii="Aptos Display" w:eastAsia="Times New Roman" w:hAnsi="Aptos Display" w:cs="Times New Roman"/>
          <w:color w:val="000000" w:themeColor="text1"/>
          <w:lang w:eastAsia="lv-LV"/>
        </w:rPr>
        <w:footnoteReference w:id="4"/>
      </w:r>
      <w:r w:rsidRPr="00B21C1B">
        <w:rPr>
          <w:rFonts w:ascii="Aptos Display" w:hAnsi="Aptos Display" w:cs="Aptos Display"/>
        </w:rPr>
        <w:t>;</w:t>
      </w:r>
    </w:p>
    <w:p w14:paraId="7A1CEEC2" w14:textId="4CA09FCC" w:rsidR="00647AAF" w:rsidRPr="00B21C1B" w:rsidRDefault="00E70ED3" w:rsidP="00396C5D">
      <w:pPr>
        <w:pStyle w:val="ListParagraph"/>
        <w:numPr>
          <w:ilvl w:val="1"/>
          <w:numId w:val="3"/>
        </w:numPr>
        <w:spacing w:before="0"/>
        <w:contextualSpacing w:val="0"/>
        <w:rPr>
          <w:rFonts w:ascii="Aptos Display" w:hAnsi="Aptos Display" w:cs="Times New Roman"/>
        </w:rPr>
      </w:pPr>
      <w:r w:rsidRPr="00B21C1B">
        <w:rPr>
          <w:rFonts w:ascii="Aptos Display" w:hAnsi="Aptos Display" w:cs="Times New Roman"/>
        </w:rPr>
        <w:lastRenderedPageBreak/>
        <w:t>Finanšu ministrijas 2023. gada 25. septembra vadlīnijas Nr. 1.2 “Vadlīnijas attiecināmo izmaksu noteikšanai Eiropas Savienības kohēzijas politikas programmas 2021.</w:t>
      </w:r>
      <w:r w:rsidR="00A8540C" w:rsidRPr="00B21C1B">
        <w:rPr>
          <w:rFonts w:ascii="Aptos Display" w:hAnsi="Aptos Display" w:cs="Aptos Display"/>
        </w:rPr>
        <w:t>–</w:t>
      </w:r>
      <w:r w:rsidRPr="00B21C1B">
        <w:rPr>
          <w:rFonts w:ascii="Aptos Display" w:hAnsi="Aptos Display" w:cs="Times New Roman"/>
        </w:rPr>
        <w:t>2027. gada plānošanas periodā”</w:t>
      </w:r>
      <w:r w:rsidR="006B317D" w:rsidRPr="00B21C1B">
        <w:rPr>
          <w:rStyle w:val="FootnoteReference"/>
          <w:rFonts w:ascii="Aptos Display" w:eastAsia="Times New Roman" w:hAnsi="Aptos Display" w:cs="Times New Roman"/>
          <w:color w:val="000000" w:themeColor="text1"/>
          <w:lang w:eastAsia="lv-LV"/>
        </w:rPr>
        <w:footnoteReference w:id="5"/>
      </w:r>
      <w:r w:rsidRPr="00B21C1B">
        <w:rPr>
          <w:rFonts w:ascii="Aptos Display" w:hAnsi="Aptos Display" w:cs="Times New Roman"/>
        </w:rPr>
        <w:t>.</w:t>
      </w:r>
    </w:p>
    <w:p w14:paraId="50A68730" w14:textId="51D5319C" w:rsidR="00E35655" w:rsidRPr="00B21C1B" w:rsidRDefault="00E35655" w:rsidP="002D4208">
      <w:pPr>
        <w:pStyle w:val="Headinggg1"/>
        <w:ind w:left="714" w:hanging="357"/>
        <w:rPr>
          <w:rFonts w:ascii="Aptos Display" w:hAnsi="Aptos Display"/>
        </w:rPr>
      </w:pPr>
      <w:r w:rsidRPr="00B21C1B">
        <w:rPr>
          <w:rFonts w:ascii="Aptos Display" w:hAnsi="Aptos Display"/>
        </w:rPr>
        <w:t>Projekt</w:t>
      </w:r>
      <w:r w:rsidR="00E53DBA" w:rsidRPr="00B21C1B">
        <w:rPr>
          <w:rFonts w:ascii="Aptos Display" w:hAnsi="Aptos Display"/>
        </w:rPr>
        <w:t>a</w:t>
      </w:r>
      <w:r w:rsidRPr="00B21C1B">
        <w:rPr>
          <w:rFonts w:ascii="Aptos Display" w:hAnsi="Aptos Display"/>
        </w:rPr>
        <w:t xml:space="preserve"> iesniegum</w:t>
      </w:r>
      <w:r w:rsidR="00E53DBA" w:rsidRPr="00B21C1B">
        <w:rPr>
          <w:rFonts w:ascii="Aptos Display" w:hAnsi="Aptos Display"/>
        </w:rPr>
        <w:t>a</w:t>
      </w:r>
      <w:r w:rsidRPr="00B21C1B">
        <w:rPr>
          <w:rFonts w:ascii="Aptos Display" w:hAnsi="Aptos Display"/>
        </w:rPr>
        <w:t xml:space="preserve"> noformēšanas un iesniegšanas kārtība</w:t>
      </w:r>
    </w:p>
    <w:p w14:paraId="1F9D12C2" w14:textId="77777777" w:rsidR="00E35655" w:rsidRPr="00B21C1B" w:rsidRDefault="00E35655" w:rsidP="00396C5D">
      <w:pPr>
        <w:pStyle w:val="ListParagraph"/>
        <w:numPr>
          <w:ilvl w:val="0"/>
          <w:numId w:val="3"/>
        </w:numPr>
        <w:tabs>
          <w:tab w:val="left" w:pos="426"/>
        </w:tabs>
        <w:spacing w:before="0"/>
        <w:contextualSpacing w:val="0"/>
        <w:outlineLvl w:val="3"/>
        <w:rPr>
          <w:rFonts w:ascii="Aptos Display" w:hAnsi="Aptos Display" w:cs="Times New Roman"/>
        </w:rPr>
      </w:pPr>
      <w:r w:rsidRPr="00B21C1B">
        <w:rPr>
          <w:rFonts w:ascii="Aptos Display" w:eastAsia="Times New Roman" w:hAnsi="Aptos Display" w:cs="Times New Roman"/>
          <w:color w:val="000000" w:themeColor="text1"/>
          <w:lang w:eastAsia="lv-LV"/>
        </w:rPr>
        <w:t xml:space="preserve">Projekta iesniegumu iesniedz Kohēzijas politikas fondu vadības informācijas sistēmā (turpmāk – Projektu portāls) </w:t>
      </w:r>
      <w:hyperlink r:id="rId21">
        <w:r w:rsidRPr="00B21C1B">
          <w:rPr>
            <w:rStyle w:val="Hyperlink"/>
            <w:rFonts w:ascii="Aptos Display" w:eastAsia="Times New Roman" w:hAnsi="Aptos Display" w:cs="Times New Roman"/>
            <w:i/>
            <w:iCs/>
            <w:lang w:eastAsia="lv-LV"/>
          </w:rPr>
          <w:t>https://projekti.cfla.gov.lv/</w:t>
        </w:r>
      </w:hyperlink>
      <w:r w:rsidRPr="00B21C1B">
        <w:rPr>
          <w:rFonts w:ascii="Aptos Display" w:eastAsia="Times New Roman" w:hAnsi="Aptos Display" w:cs="Times New Roman"/>
          <w:color w:val="000000" w:themeColor="text1"/>
          <w:lang w:eastAsia="lv-LV"/>
        </w:rPr>
        <w:t>:</w:t>
      </w:r>
    </w:p>
    <w:p w14:paraId="64A904C2" w14:textId="4E52DDB6" w:rsidR="00E35655" w:rsidRPr="00B21C1B" w:rsidRDefault="00E35655" w:rsidP="00396C5D">
      <w:pPr>
        <w:pStyle w:val="ListParagraph"/>
        <w:numPr>
          <w:ilvl w:val="1"/>
          <w:numId w:val="3"/>
        </w:numPr>
        <w:tabs>
          <w:tab w:val="left" w:pos="426"/>
        </w:tabs>
        <w:spacing w:before="0"/>
        <w:outlineLvl w:val="3"/>
        <w:rPr>
          <w:rFonts w:ascii="Aptos Display" w:hAnsi="Aptos Display" w:cs="Times New Roman"/>
        </w:rPr>
      </w:pPr>
      <w:r w:rsidRPr="00B21C1B">
        <w:rPr>
          <w:rFonts w:ascii="Aptos Display" w:hAnsi="Aptos Display" w:cs="Times New Roman"/>
        </w:rPr>
        <w:t xml:space="preserve">juridiska persona, kura nav Projektu portāla e-vides lietotāja, iesniedz līguma un lietotāju tiesību veidlapas atbilstoši tīmekļvietnē </w:t>
      </w:r>
      <w:hyperlink r:id="rId22">
        <w:r w:rsidRPr="00B21C1B">
          <w:rPr>
            <w:rStyle w:val="Hyperlink"/>
            <w:rFonts w:ascii="Aptos Display" w:hAnsi="Aptos Display" w:cs="Times New Roman"/>
            <w:i/>
            <w:iCs/>
          </w:rPr>
          <w:t>https://www.cfla.gov.lv/lv/par-e-vidi</w:t>
        </w:r>
      </w:hyperlink>
      <w:r w:rsidRPr="00B21C1B">
        <w:rPr>
          <w:rFonts w:ascii="Aptos Display" w:hAnsi="Aptos Display" w:cs="Times New Roman"/>
        </w:rPr>
        <w:t xml:space="preserve"> norādītajam;</w:t>
      </w:r>
    </w:p>
    <w:p w14:paraId="43286975" w14:textId="5C106BA7" w:rsidR="00E35655" w:rsidRPr="00B21C1B" w:rsidRDefault="00E35655" w:rsidP="00396C5D">
      <w:pPr>
        <w:pStyle w:val="ListParagraph"/>
        <w:numPr>
          <w:ilvl w:val="1"/>
          <w:numId w:val="3"/>
        </w:numPr>
        <w:tabs>
          <w:tab w:val="left" w:pos="426"/>
        </w:tabs>
        <w:spacing w:before="0"/>
        <w:contextualSpacing w:val="0"/>
        <w:outlineLvl w:val="3"/>
        <w:rPr>
          <w:rFonts w:ascii="Aptos Display" w:hAnsi="Aptos Display" w:cs="Times New Roman"/>
        </w:rPr>
      </w:pPr>
      <w:r w:rsidRPr="00B21C1B">
        <w:rPr>
          <w:rFonts w:ascii="Aptos Display" w:hAnsi="Aptos Display" w:cs="Times New Roman"/>
        </w:rPr>
        <w:t xml:space="preserve">ja juridiskai personai, kura ir Projektu portāla e-vides lietotāja, nepieciešams labot, anulēt vai piešķirt lietotāju tiesības, tā iesniedz lietotāju tiesību veidlapu atbilstoši tīmekļvietnē </w:t>
      </w:r>
      <w:hyperlink r:id="rId23" w:history="1">
        <w:r w:rsidRPr="00B21C1B">
          <w:rPr>
            <w:rStyle w:val="Hyperlink"/>
            <w:rFonts w:ascii="Aptos Display" w:hAnsi="Aptos Display" w:cs="Times New Roman"/>
            <w:i/>
            <w:iCs/>
          </w:rPr>
          <w:t>https://www.cfla.gov.lv/lv/par-e-vidi</w:t>
        </w:r>
      </w:hyperlink>
      <w:r w:rsidRPr="00B21C1B">
        <w:rPr>
          <w:rFonts w:ascii="Aptos Display" w:hAnsi="Aptos Display" w:cs="Times New Roman"/>
        </w:rPr>
        <w:t xml:space="preserve"> norādītajam.</w:t>
      </w:r>
    </w:p>
    <w:p w14:paraId="00628553" w14:textId="0DDBC9C2" w:rsidR="00E35655" w:rsidRPr="00B21C1B" w:rsidRDefault="00E35655" w:rsidP="00396C5D">
      <w:pPr>
        <w:pStyle w:val="ListParagraph"/>
        <w:numPr>
          <w:ilvl w:val="0"/>
          <w:numId w:val="3"/>
        </w:numPr>
        <w:tabs>
          <w:tab w:val="left" w:pos="426"/>
        </w:tabs>
        <w:spacing w:before="0"/>
        <w:contextualSpacing w:val="0"/>
        <w:outlineLvl w:val="3"/>
        <w:rPr>
          <w:rFonts w:ascii="Aptos Display" w:hAnsi="Aptos Display" w:cs="Times New Roman"/>
        </w:rPr>
      </w:pPr>
      <w:r w:rsidRPr="00B21C1B">
        <w:rPr>
          <w:rFonts w:ascii="Aptos Display" w:hAnsi="Aptos Display" w:cs="Times New Roman"/>
        </w:rPr>
        <w:t>Projektu portālā aizpilda projekta iesnieguma datu laukus un pievieno šādus dokumentus:</w:t>
      </w:r>
    </w:p>
    <w:p w14:paraId="72579DEB" w14:textId="207E6025" w:rsidR="00E35655" w:rsidRPr="00B21C1B" w:rsidRDefault="00E35655" w:rsidP="00396C5D">
      <w:pPr>
        <w:pStyle w:val="ListParagraph"/>
        <w:numPr>
          <w:ilvl w:val="1"/>
          <w:numId w:val="3"/>
        </w:numPr>
        <w:spacing w:before="0"/>
        <w:rPr>
          <w:rFonts w:ascii="Aptos Display" w:eastAsia="Times New Roman" w:hAnsi="Aptos Display" w:cs="Times New Roman"/>
          <w:szCs w:val="24"/>
          <w:lang w:eastAsia="lv-LV"/>
        </w:rPr>
      </w:pPr>
      <w:r w:rsidRPr="00B21C1B">
        <w:rPr>
          <w:rFonts w:ascii="Aptos Display" w:eastAsia="Times New Roman" w:hAnsi="Aptos Display" w:cs="Times New Roman"/>
          <w:szCs w:val="24"/>
          <w:lang w:eastAsia="lv-LV"/>
        </w:rPr>
        <w:t>projekta budžetā (projekta iesnieguma sadaļā “Budžeta kopsavilkums”) norādīto izmaksu apmēru pamatojošie dokumenti</w:t>
      </w:r>
      <w:r w:rsidR="00EC074E" w:rsidRPr="00B21C1B">
        <w:rPr>
          <w:rFonts w:ascii="Aptos Display" w:eastAsia="Times New Roman" w:hAnsi="Aptos Display" w:cs="Times New Roman"/>
          <w:szCs w:val="24"/>
          <w:lang w:eastAsia="lv-LV"/>
        </w:rPr>
        <w:t>, izņemot izmaksas, kas tiek segtas, piemērojot izmaksu vienoto likmi. Informāciju var pamatot, piemēram,</w:t>
      </w:r>
      <w:r w:rsidR="00F128D2" w:rsidRPr="00B21C1B">
        <w:rPr>
          <w:rFonts w:ascii="Aptos Display" w:eastAsia="Times New Roman" w:hAnsi="Aptos Display" w:cs="Times New Roman"/>
          <w:szCs w:val="24"/>
          <w:lang w:eastAsia="lv-LV"/>
        </w:rPr>
        <w:t xml:space="preserve"> ar</w:t>
      </w:r>
      <w:r w:rsidR="00EC074E" w:rsidRPr="00B21C1B">
        <w:rPr>
          <w:rFonts w:ascii="Aptos Display" w:eastAsia="Times New Roman" w:hAnsi="Aptos Display" w:cs="Times New Roman"/>
          <w:szCs w:val="24"/>
          <w:lang w:eastAsia="lv-LV"/>
        </w:rPr>
        <w:t xml:space="preserve"> publiski pieejamu avotu par preču vai pakalpojumu cenām norādīšanu, provizorisku tirgus izpēti, noslēgtiem nodomu protokoliem vai līgumiem (ja attiecināms) u.c. informāciju</w:t>
      </w:r>
      <w:r w:rsidR="00F128D2" w:rsidRPr="00B21C1B">
        <w:rPr>
          <w:rFonts w:ascii="Aptos Display" w:eastAsia="Times New Roman" w:hAnsi="Aptos Display" w:cs="Times New Roman"/>
          <w:szCs w:val="24"/>
          <w:lang w:eastAsia="lv-LV"/>
        </w:rPr>
        <w:t>;</w:t>
      </w:r>
    </w:p>
    <w:p w14:paraId="76C54838" w14:textId="7C392F74" w:rsidR="00A003C1" w:rsidRPr="00B21C1B" w:rsidRDefault="00A003C1" w:rsidP="00396C5D">
      <w:pPr>
        <w:pStyle w:val="ListParagraph"/>
        <w:numPr>
          <w:ilvl w:val="1"/>
          <w:numId w:val="3"/>
        </w:numPr>
        <w:spacing w:before="0"/>
        <w:rPr>
          <w:rFonts w:ascii="Aptos Display" w:eastAsia="Times New Roman" w:hAnsi="Aptos Display" w:cs="Times New Roman"/>
          <w:lang w:eastAsia="lv-LV"/>
        </w:rPr>
      </w:pPr>
      <w:r w:rsidRPr="00B21C1B">
        <w:rPr>
          <w:rFonts w:ascii="Aptos Display" w:eastAsia="Times New Roman" w:hAnsi="Aptos Display" w:cs="Times New Roman"/>
          <w:lang w:eastAsia="lv-LV"/>
        </w:rPr>
        <w:t>līgum</w:t>
      </w:r>
      <w:r w:rsidR="007D10BB" w:rsidRPr="00B21C1B">
        <w:rPr>
          <w:rFonts w:ascii="Aptos Display" w:eastAsia="Times New Roman" w:hAnsi="Aptos Display" w:cs="Times New Roman"/>
          <w:lang w:eastAsia="lv-LV"/>
        </w:rPr>
        <w:t>s</w:t>
      </w:r>
      <w:r w:rsidR="00390770" w:rsidRPr="00B21C1B">
        <w:rPr>
          <w:rFonts w:ascii="Aptos Display" w:eastAsia="Times New Roman" w:hAnsi="Aptos Display" w:cs="Times New Roman"/>
          <w:lang w:eastAsia="lv-LV"/>
        </w:rPr>
        <w:t xml:space="preserve">, kuru projekta iesniedzējs </w:t>
      </w:r>
      <w:r w:rsidR="001D0B17" w:rsidRPr="00B21C1B">
        <w:rPr>
          <w:rFonts w:ascii="Aptos Display" w:eastAsia="Times New Roman" w:hAnsi="Aptos Display" w:cs="Times New Roman"/>
          <w:lang w:eastAsia="lv-LV"/>
        </w:rPr>
        <w:t xml:space="preserve">ir noslēdzis </w:t>
      </w:r>
      <w:r w:rsidRPr="00B21C1B">
        <w:rPr>
          <w:rFonts w:ascii="Aptos Display" w:eastAsia="Times New Roman" w:hAnsi="Aptos Display" w:cs="Times New Roman"/>
          <w:lang w:eastAsia="lv-LV"/>
        </w:rPr>
        <w:t>ar</w:t>
      </w:r>
      <w:r w:rsidR="007D10BB" w:rsidRPr="00B21C1B">
        <w:rPr>
          <w:rFonts w:ascii="Aptos Display" w:eastAsia="Times New Roman" w:hAnsi="Aptos Display" w:cs="Times New Roman"/>
          <w:lang w:eastAsia="lv-LV"/>
        </w:rPr>
        <w:t xml:space="preserve"> katru</w:t>
      </w:r>
      <w:r w:rsidRPr="00B21C1B">
        <w:rPr>
          <w:rFonts w:ascii="Aptos Display" w:eastAsia="Times New Roman" w:hAnsi="Aptos Display" w:cs="Times New Roman"/>
          <w:lang w:eastAsia="lv-LV"/>
        </w:rPr>
        <w:t xml:space="preserve"> </w:t>
      </w:r>
      <w:r w:rsidR="00FE4DA1" w:rsidRPr="00B21C1B">
        <w:rPr>
          <w:rFonts w:ascii="Aptos Display" w:eastAsia="Times New Roman" w:hAnsi="Aptos Display" w:cs="Times New Roman"/>
          <w:lang w:eastAsia="lv-LV"/>
        </w:rPr>
        <w:t>SAM MK noteikumu 17. </w:t>
      </w:r>
      <w:r w:rsidR="00296340" w:rsidRPr="00B21C1B">
        <w:rPr>
          <w:rFonts w:ascii="Aptos Display" w:eastAsia="Times New Roman" w:hAnsi="Aptos Display" w:cs="Times New Roman"/>
          <w:lang w:eastAsia="lv-LV"/>
        </w:rPr>
        <w:t>punktā</w:t>
      </w:r>
      <w:r w:rsidR="00FE4DA1" w:rsidRPr="00B21C1B">
        <w:rPr>
          <w:rFonts w:ascii="Aptos Display" w:eastAsia="Times New Roman" w:hAnsi="Aptos Display" w:cs="Times New Roman"/>
          <w:lang w:eastAsia="lv-LV"/>
        </w:rPr>
        <w:t xml:space="preserve"> minēto sadarbības partneri</w:t>
      </w:r>
      <w:r w:rsidRPr="00B21C1B">
        <w:rPr>
          <w:rFonts w:ascii="Aptos Display" w:eastAsia="Times New Roman" w:hAnsi="Aptos Display" w:cs="Times New Roman"/>
          <w:lang w:eastAsia="lv-LV"/>
        </w:rPr>
        <w:t>, kurā noteikti pušu pienākumi, tiesības un atbildība projekta mērķa un rādītāju sasniegšanā</w:t>
      </w:r>
      <w:r w:rsidR="00DC0ED8" w:rsidRPr="00B21C1B">
        <w:rPr>
          <w:rFonts w:ascii="Aptos Display" w:eastAsia="Times New Roman" w:hAnsi="Aptos Display" w:cs="Times New Roman"/>
          <w:lang w:eastAsia="lv-LV"/>
        </w:rPr>
        <w:t xml:space="preserve"> </w:t>
      </w:r>
      <w:r w:rsidR="00266E03" w:rsidRPr="00B21C1B">
        <w:rPr>
          <w:rFonts w:ascii="Aptos Display" w:eastAsia="Times New Roman" w:hAnsi="Aptos Display" w:cs="Times New Roman"/>
          <w:lang w:eastAsia="lv-LV"/>
        </w:rPr>
        <w:t xml:space="preserve">(atbilstoši </w:t>
      </w:r>
      <w:r w:rsidR="00F04A44" w:rsidRPr="00B21C1B">
        <w:rPr>
          <w:rFonts w:ascii="Aptos Display" w:eastAsia="Times New Roman" w:hAnsi="Aptos Display" w:cs="Times New Roman"/>
          <w:lang w:eastAsia="lv-LV"/>
        </w:rPr>
        <w:t>Ministru kabineta</w:t>
      </w:r>
      <w:r w:rsidR="00266E03" w:rsidRPr="00B21C1B">
        <w:rPr>
          <w:rFonts w:ascii="Aptos Display" w:eastAsia="Times New Roman" w:hAnsi="Aptos Display" w:cs="Times New Roman"/>
          <w:lang w:eastAsia="lv-LV"/>
        </w:rPr>
        <w:t xml:space="preserve"> noteikumu Nr. 408</w:t>
      </w:r>
      <w:bookmarkStart w:id="0" w:name="_Ref202526285"/>
      <w:r w:rsidR="006D7675" w:rsidRPr="00B21C1B">
        <w:rPr>
          <w:rStyle w:val="FootnoteReference"/>
          <w:rFonts w:ascii="Aptos Display" w:eastAsia="Times New Roman" w:hAnsi="Aptos Display" w:cs="Times New Roman"/>
          <w:lang w:eastAsia="lv-LV"/>
        </w:rPr>
        <w:footnoteReference w:id="6"/>
      </w:r>
      <w:bookmarkEnd w:id="0"/>
      <w:r w:rsidR="00266E03" w:rsidRPr="00B21C1B">
        <w:rPr>
          <w:rFonts w:ascii="Aptos Display" w:eastAsia="Times New Roman" w:hAnsi="Aptos Display" w:cs="Times New Roman"/>
          <w:lang w:eastAsia="lv-LV"/>
        </w:rPr>
        <w:t xml:space="preserve"> </w:t>
      </w:r>
      <w:r w:rsidR="005D54AD" w:rsidRPr="00B21C1B">
        <w:rPr>
          <w:rFonts w:ascii="Aptos Display" w:eastAsia="Times New Roman" w:hAnsi="Aptos Display" w:cs="Times New Roman"/>
          <w:lang w:eastAsia="lv-LV"/>
        </w:rPr>
        <w:t>6.</w:t>
      </w:r>
      <w:r w:rsidR="00DE169D" w:rsidRPr="00B21C1B">
        <w:rPr>
          <w:rFonts w:ascii="Aptos Display" w:eastAsia="Times New Roman" w:hAnsi="Aptos Display" w:cs="Times New Roman"/>
          <w:lang w:eastAsia="lv-LV"/>
        </w:rPr>
        <w:t> </w:t>
      </w:r>
      <w:r w:rsidR="005D54AD" w:rsidRPr="00B21C1B">
        <w:rPr>
          <w:rFonts w:ascii="Aptos Display" w:eastAsia="Times New Roman" w:hAnsi="Aptos Display" w:cs="Times New Roman"/>
          <w:lang w:eastAsia="lv-LV"/>
        </w:rPr>
        <w:t xml:space="preserve">punkta </w:t>
      </w:r>
      <w:r w:rsidR="00266E03" w:rsidRPr="00B21C1B">
        <w:rPr>
          <w:rFonts w:ascii="Aptos Display" w:eastAsia="Times New Roman" w:hAnsi="Aptos Display" w:cs="Times New Roman"/>
          <w:lang w:eastAsia="lv-LV"/>
        </w:rPr>
        <w:t>prasībām)</w:t>
      </w:r>
      <w:r w:rsidR="00E80304" w:rsidRPr="00B21C1B">
        <w:rPr>
          <w:rFonts w:ascii="Aptos Display" w:eastAsia="Times New Roman" w:hAnsi="Aptos Display" w:cs="Times New Roman"/>
          <w:lang w:eastAsia="lv-LV"/>
        </w:rPr>
        <w:t xml:space="preserve"> un </w:t>
      </w:r>
      <w:r w:rsidR="00B76010" w:rsidRPr="00B21C1B">
        <w:rPr>
          <w:rFonts w:ascii="Aptos Display" w:eastAsia="Times New Roman" w:hAnsi="Aptos Display" w:cs="Times New Roman"/>
          <w:lang w:eastAsia="lv-LV"/>
        </w:rPr>
        <w:t>kas</w:t>
      </w:r>
      <w:r w:rsidR="00E80304" w:rsidRPr="00B21C1B">
        <w:rPr>
          <w:rFonts w:ascii="Aptos Display" w:eastAsia="Times New Roman" w:hAnsi="Aptos Display" w:cs="Times New Roman"/>
          <w:lang w:eastAsia="lv-LV"/>
        </w:rPr>
        <w:t xml:space="preserve"> </w:t>
      </w:r>
      <w:r w:rsidR="00BE0C92" w:rsidRPr="00B21C1B">
        <w:rPr>
          <w:rFonts w:ascii="Aptos Display" w:eastAsia="Times New Roman" w:hAnsi="Aptos Display" w:cs="Times New Roman"/>
          <w:lang w:eastAsia="lv-LV"/>
        </w:rPr>
        <w:t>noslēgt</w:t>
      </w:r>
      <w:r w:rsidR="00B76010" w:rsidRPr="00B21C1B">
        <w:rPr>
          <w:rFonts w:ascii="Aptos Display" w:eastAsia="Times New Roman" w:hAnsi="Aptos Display" w:cs="Times New Roman"/>
          <w:lang w:eastAsia="lv-LV"/>
        </w:rPr>
        <w:t>s</w:t>
      </w:r>
      <w:r w:rsidR="00BE0C92" w:rsidRPr="00B21C1B">
        <w:rPr>
          <w:rFonts w:ascii="Aptos Display" w:eastAsia="Times New Roman" w:hAnsi="Aptos Display" w:cs="Times New Roman"/>
          <w:lang w:eastAsia="lv-LV"/>
        </w:rPr>
        <w:t xml:space="preserve"> pirms projekta iesnieguma iesniegšanas</w:t>
      </w:r>
      <w:r w:rsidR="00AE619D" w:rsidRPr="00B21C1B">
        <w:rPr>
          <w:rFonts w:ascii="Aptos Display" w:eastAsia="Times New Roman" w:hAnsi="Aptos Display" w:cs="Times New Roman"/>
          <w:lang w:eastAsia="lv-LV"/>
        </w:rPr>
        <w:t xml:space="preserve"> sadarbības iestādē</w:t>
      </w:r>
      <w:r w:rsidR="00BB1514" w:rsidRPr="00B21C1B">
        <w:rPr>
          <w:rFonts w:ascii="Aptos Display" w:eastAsia="Times New Roman" w:hAnsi="Aptos Display" w:cs="Times New Roman"/>
          <w:lang w:eastAsia="lv-LV"/>
        </w:rPr>
        <w:t>;</w:t>
      </w:r>
    </w:p>
    <w:p w14:paraId="69409415" w14:textId="60B4D947" w:rsidR="00691AF5" w:rsidRPr="00B21C1B" w:rsidRDefault="00A769F4" w:rsidP="2713BC80">
      <w:pPr>
        <w:pStyle w:val="ListParagraph"/>
        <w:numPr>
          <w:ilvl w:val="1"/>
          <w:numId w:val="3"/>
        </w:numPr>
        <w:spacing w:before="0"/>
        <w:rPr>
          <w:rFonts w:ascii="Aptos Display" w:eastAsia="Times New Roman" w:hAnsi="Aptos Display" w:cs="Times New Roman"/>
          <w:szCs w:val="24"/>
          <w:lang w:eastAsia="lv-LV"/>
        </w:rPr>
      </w:pPr>
      <w:r w:rsidRPr="2713BC80">
        <w:rPr>
          <w:rFonts w:ascii="Aptos Display" w:eastAsia="Times New Roman" w:hAnsi="Aptos Display" w:cs="Times New Roman"/>
          <w:lang w:eastAsia="lv-LV"/>
        </w:rPr>
        <w:t>apliecinājums par sadarbību, informētību attiecībā uz interešu konflikta jautājumu regulējumu un to integrāciju iekšējās kontroles sistēmā</w:t>
      </w:r>
      <w:r w:rsidR="7D1E5365" w:rsidRPr="2713BC80">
        <w:rPr>
          <w:rFonts w:ascii="Aptos Display" w:eastAsia="Times New Roman" w:hAnsi="Aptos Display" w:cs="Times New Roman"/>
          <w:lang w:eastAsia="lv-LV"/>
        </w:rPr>
        <w:t xml:space="preserve"> un</w:t>
      </w:r>
      <w:r w:rsidR="7D1E5365" w:rsidRPr="2713BC80">
        <w:rPr>
          <w:rFonts w:asciiTheme="minorHAnsi" w:eastAsiaTheme="minorEastAsia" w:hAnsiTheme="minorHAnsi"/>
          <w:szCs w:val="24"/>
          <w:lang w:eastAsia="lv-LV"/>
        </w:rPr>
        <w:t xml:space="preserve"> atbilstību pētniecības un zināšanu izplatīšanas organizācijai</w:t>
      </w:r>
      <w:r w:rsidRPr="2713BC80">
        <w:rPr>
          <w:rFonts w:asciiTheme="minorHAnsi" w:eastAsiaTheme="minorEastAsia" w:hAnsiTheme="minorHAnsi"/>
          <w:szCs w:val="24"/>
          <w:lang w:eastAsia="lv-LV"/>
        </w:rPr>
        <w:t xml:space="preserve"> </w:t>
      </w:r>
      <w:r w:rsidR="00D737CB" w:rsidRPr="2713BC80">
        <w:rPr>
          <w:rFonts w:ascii="Aptos Display" w:eastAsia="Times New Roman" w:hAnsi="Aptos Display" w:cs="Times New Roman"/>
          <w:lang w:eastAsia="lv-LV"/>
        </w:rPr>
        <w:t xml:space="preserve">(nolikuma </w:t>
      </w:r>
      <w:r w:rsidR="003B45A3" w:rsidRPr="2713BC80">
        <w:rPr>
          <w:rFonts w:ascii="Aptos Display" w:eastAsia="Times New Roman" w:hAnsi="Aptos Display" w:cs="Times New Roman"/>
          <w:lang w:eastAsia="lv-LV"/>
        </w:rPr>
        <w:t>1</w:t>
      </w:r>
      <w:r w:rsidR="00D737CB" w:rsidRPr="2713BC80">
        <w:rPr>
          <w:rFonts w:ascii="Aptos Display" w:eastAsia="Times New Roman" w:hAnsi="Aptos Display" w:cs="Times New Roman"/>
          <w:lang w:eastAsia="lv-LV"/>
        </w:rPr>
        <w:t>.</w:t>
      </w:r>
      <w:r w:rsidR="008A6995" w:rsidRPr="2713BC80">
        <w:rPr>
          <w:rFonts w:ascii="Aptos Display" w:eastAsia="Times New Roman" w:hAnsi="Aptos Display" w:cs="Times New Roman"/>
          <w:lang w:eastAsia="lv-LV"/>
        </w:rPr>
        <w:t> </w:t>
      </w:r>
      <w:r w:rsidR="00D737CB" w:rsidRPr="2713BC80">
        <w:rPr>
          <w:rFonts w:ascii="Aptos Display" w:eastAsia="Times New Roman" w:hAnsi="Aptos Display" w:cs="Times New Roman"/>
          <w:lang w:eastAsia="lv-LV"/>
        </w:rPr>
        <w:t>pielikums</w:t>
      </w:r>
      <w:r w:rsidR="00B60527" w:rsidRPr="2713BC80">
        <w:rPr>
          <w:rFonts w:ascii="Aptos Display" w:eastAsia="Times New Roman" w:hAnsi="Aptos Display" w:cs="Times New Roman"/>
          <w:lang w:eastAsia="lv-LV"/>
        </w:rPr>
        <w:t>)</w:t>
      </w:r>
      <w:r w:rsidR="005D5428" w:rsidRPr="2713BC80">
        <w:rPr>
          <w:rFonts w:ascii="Aptos Display" w:eastAsia="Times New Roman" w:hAnsi="Aptos Display" w:cs="Times New Roman"/>
          <w:lang w:eastAsia="lv-LV"/>
        </w:rPr>
        <w:t>.</w:t>
      </w:r>
    </w:p>
    <w:p w14:paraId="1F1009D4" w14:textId="77777777" w:rsidR="00E35655" w:rsidRPr="005D5428" w:rsidRDefault="00E35655" w:rsidP="00396C5D">
      <w:pPr>
        <w:pStyle w:val="ListParagraph"/>
        <w:numPr>
          <w:ilvl w:val="0"/>
          <w:numId w:val="3"/>
        </w:numPr>
        <w:spacing w:before="0"/>
        <w:contextualSpacing w:val="0"/>
        <w:rPr>
          <w:rFonts w:ascii="Aptos Display" w:hAnsi="Aptos Display" w:cs="Times New Roman"/>
          <w:szCs w:val="24"/>
        </w:rPr>
      </w:pPr>
      <w:r w:rsidRPr="00B21C1B">
        <w:rPr>
          <w:rFonts w:ascii="Aptos Display" w:eastAsia="Times New Roman" w:hAnsi="Aptos Display" w:cs="Times New Roman"/>
          <w:szCs w:val="24"/>
          <w:lang w:eastAsia="lv-LV"/>
        </w:rPr>
        <w:t xml:space="preserve">Projekta iesniegumā atsauces uz pielikumiem norāda precīzi, nodrošinot to identificējamību. </w:t>
      </w:r>
      <w:r w:rsidRPr="005D5428">
        <w:rPr>
          <w:rFonts w:ascii="Aptos Display" w:hAnsi="Aptos Display" w:cs="Times New Roman"/>
          <w:szCs w:val="24"/>
        </w:rPr>
        <w:t>Papildus minētajiem pielikumiem projekta iesniedzējs var pievienot citus dokumentus, kurus uzskata par nepieciešamiem projekta iesnieguma kvalitatīvai izvērtēšanai.</w:t>
      </w:r>
    </w:p>
    <w:p w14:paraId="4555CB81" w14:textId="66BEC660" w:rsidR="00E35655" w:rsidRPr="00B21C1B" w:rsidRDefault="00E35655" w:rsidP="00396C5D">
      <w:pPr>
        <w:pStyle w:val="ListParagraph"/>
        <w:numPr>
          <w:ilvl w:val="0"/>
          <w:numId w:val="3"/>
        </w:numPr>
        <w:spacing w:before="0"/>
        <w:contextualSpacing w:val="0"/>
        <w:rPr>
          <w:rFonts w:ascii="Aptos Display" w:hAnsi="Aptos Display" w:cs="Times New Roman"/>
          <w:color w:val="000000"/>
        </w:rPr>
      </w:pPr>
      <w:r w:rsidRPr="00B21C1B">
        <w:rPr>
          <w:rFonts w:ascii="Aptos Display" w:hAnsi="Aptos Display" w:cs="Times New Roman"/>
          <w:color w:val="000000"/>
        </w:rPr>
        <w:t xml:space="preserve">Lai kvalitatīvi aizpildītu projekta iesniegumu, </w:t>
      </w:r>
      <w:r w:rsidR="00652966" w:rsidRPr="00B21C1B">
        <w:rPr>
          <w:rFonts w:ascii="Aptos Display" w:hAnsi="Aptos Display" w:cs="Times New Roman"/>
          <w:shd w:val="clear" w:color="auto" w:fill="FFFFFF"/>
        </w:rPr>
        <w:t xml:space="preserve">izmanto Projekta portāla e-vidē </w:t>
      </w:r>
      <w:r w:rsidR="00652966" w:rsidRPr="00B21C1B">
        <w:rPr>
          <w:rFonts w:ascii="Aptos Display" w:hAnsi="Aptos Display" w:cs="Times New Roman"/>
          <w:noProof/>
          <w:shd w:val="clear" w:color="auto" w:fill="FFFFFF"/>
        </w:rPr>
        <w:drawing>
          <wp:inline distT="0" distB="0" distL="0" distR="0" wp14:anchorId="7522AA08" wp14:editId="4DE1F376">
            <wp:extent cx="244935" cy="206834"/>
            <wp:effectExtent l="0" t="0" r="3175" b="3175"/>
            <wp:docPr id="49454568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4545686" name=""/>
                    <pic:cNvPicPr/>
                  </pic:nvPicPr>
                  <pic:blipFill>
                    <a:blip r:embed="rId24"/>
                    <a:stretch>
                      <a:fillRect/>
                    </a:stretch>
                  </pic:blipFill>
                  <pic:spPr>
                    <a:xfrm>
                      <a:off x="0" y="0"/>
                      <a:ext cx="244935" cy="206834"/>
                    </a:xfrm>
                    <a:prstGeom prst="rect">
                      <a:avLst/>
                    </a:prstGeom>
                  </pic:spPr>
                </pic:pic>
              </a:graphicData>
            </a:graphic>
          </wp:inline>
        </w:drawing>
      </w:r>
      <w:r w:rsidR="00652966" w:rsidRPr="00B21C1B">
        <w:rPr>
          <w:rFonts w:ascii="Aptos Display" w:hAnsi="Aptos Display" w:cs="Times New Roman"/>
          <w:shd w:val="clear" w:color="auto" w:fill="FFFFFF"/>
        </w:rPr>
        <w:t xml:space="preserve"> pie projekta iesnieguma attiecīgās sadaļas iekļauto informāciju. </w:t>
      </w:r>
      <w:r w:rsidR="00652966" w:rsidRPr="00B21C1B">
        <w:rPr>
          <w:rFonts w:ascii="Aptos Display" w:hAnsi="Aptos Display"/>
        </w:rPr>
        <w:t>Papildus izmantojama Projektu portāla elektroniskā lietotāju rokasgrāmata (</w:t>
      </w:r>
      <w:proofErr w:type="spellStart"/>
      <w:r w:rsidR="00652966" w:rsidRPr="00B21C1B">
        <w:rPr>
          <w:rFonts w:ascii="Aptos Display" w:hAnsi="Aptos Display"/>
        </w:rPr>
        <w:t>eLRG</w:t>
      </w:r>
      <w:proofErr w:type="spellEnd"/>
      <w:r w:rsidR="00652966" w:rsidRPr="00B21C1B">
        <w:rPr>
          <w:rFonts w:ascii="Aptos Display" w:hAnsi="Aptos Display"/>
        </w:rPr>
        <w:t xml:space="preserve">) </w:t>
      </w:r>
      <w:hyperlink r:id="rId25" w:history="1">
        <w:r w:rsidR="00B537BF" w:rsidRPr="00B21C1B">
          <w:rPr>
            <w:rStyle w:val="Hyperlink"/>
            <w:rFonts w:ascii="Aptos Display" w:hAnsi="Aptos Display"/>
            <w:i/>
            <w:iCs/>
          </w:rPr>
          <w:t>https://elrg.cfla.gov.lv/</w:t>
        </w:r>
      </w:hyperlink>
      <w:r w:rsidR="00652966" w:rsidRPr="00B21C1B">
        <w:rPr>
          <w:rFonts w:ascii="Aptos Display" w:hAnsi="Aptos Display"/>
        </w:rPr>
        <w:t>, kurā pieejamas aktuālās Projektu portāla funkcionalitāšu tehniskās un biznesa lietošanas instrukcijas, t.sk. par Projektu portāla ekrānskatiem, specifiskām datu ievades prasībām un pielietojamiem risinājumiem.</w:t>
      </w:r>
    </w:p>
    <w:p w14:paraId="2C7CF4FB" w14:textId="08A57661" w:rsidR="00E35655" w:rsidRPr="00B21C1B" w:rsidRDefault="00E35655" w:rsidP="00396C5D">
      <w:pPr>
        <w:pStyle w:val="ListParagraph"/>
        <w:numPr>
          <w:ilvl w:val="0"/>
          <w:numId w:val="3"/>
        </w:numPr>
        <w:spacing w:before="0"/>
        <w:contextualSpacing w:val="0"/>
        <w:outlineLvl w:val="3"/>
        <w:rPr>
          <w:rFonts w:ascii="Aptos Display" w:hAnsi="Aptos Display" w:cs="Times New Roman"/>
          <w:szCs w:val="24"/>
        </w:rPr>
      </w:pPr>
      <w:r w:rsidRPr="00B21C1B">
        <w:rPr>
          <w:rFonts w:ascii="Aptos Display" w:hAnsi="Aptos Display" w:cs="Times New Roman"/>
          <w:szCs w:val="24"/>
        </w:rPr>
        <w:t xml:space="preserve">Projekta iesniegumu sagatavo latviešu valodā. Ja kāda no projekta iesnieguma sadaļām vai pielikumiem ir citā valodā, atbilstoši Valsts valodas likumam pievieno Ministru kabineta </w:t>
      </w:r>
      <w:r w:rsidRPr="00B21C1B">
        <w:rPr>
          <w:rFonts w:ascii="Aptos Display" w:hAnsi="Aptos Display" w:cs="Times New Roman"/>
          <w:szCs w:val="24"/>
        </w:rPr>
        <w:lastRenderedPageBreak/>
        <w:t>2000. gada 22. augusta noteikumu Nr. 291 “Kārtība, kādā apliecināmi dokumentu tulkojumi valsts valodā” noteiktajā kārtībā vai notariāli apliecinātu tulkojumu valsts valodā.</w:t>
      </w:r>
    </w:p>
    <w:p w14:paraId="50CF06A4" w14:textId="77777777" w:rsidR="00E35655" w:rsidRPr="00B21C1B" w:rsidRDefault="00E35655" w:rsidP="00396C5D">
      <w:pPr>
        <w:pStyle w:val="ListParagraph"/>
        <w:numPr>
          <w:ilvl w:val="0"/>
          <w:numId w:val="3"/>
        </w:numPr>
        <w:spacing w:before="0"/>
        <w:contextualSpacing w:val="0"/>
        <w:outlineLvl w:val="3"/>
        <w:rPr>
          <w:rFonts w:ascii="Aptos Display" w:eastAsia="Times New Roman" w:hAnsi="Aptos Display" w:cs="Times New Roman"/>
          <w:szCs w:val="24"/>
          <w:lang w:eastAsia="lv-LV"/>
        </w:rPr>
      </w:pPr>
      <w:r w:rsidRPr="00B21C1B">
        <w:rPr>
          <w:rFonts w:ascii="Aptos Display" w:eastAsia="Times New Roman" w:hAnsi="Aptos Display" w:cs="Times New Roman"/>
          <w:szCs w:val="24"/>
          <w:lang w:eastAsia="lv-LV"/>
        </w:rPr>
        <w:t xml:space="preserve">Projekta iesniegumā summas norāda </w:t>
      </w:r>
      <w:r w:rsidRPr="00B21C1B">
        <w:rPr>
          <w:rFonts w:ascii="Aptos Display" w:eastAsia="Times New Roman" w:hAnsi="Aptos Display" w:cs="Times New Roman"/>
          <w:i/>
          <w:szCs w:val="24"/>
          <w:lang w:eastAsia="lv-LV"/>
        </w:rPr>
        <w:t>euro</w:t>
      </w:r>
      <w:r w:rsidRPr="00B21C1B">
        <w:rPr>
          <w:rFonts w:ascii="Aptos Display" w:eastAsia="Times New Roman" w:hAnsi="Aptos Display" w:cs="Times New Roman"/>
          <w:szCs w:val="24"/>
          <w:lang w:eastAsia="lv-LV"/>
        </w:rPr>
        <w:t xml:space="preserve"> ar precizitāti līdz diviem cipariem aiz komata.</w:t>
      </w:r>
    </w:p>
    <w:p w14:paraId="313EAA08" w14:textId="4BAA5021" w:rsidR="00E35655" w:rsidRPr="00B21C1B" w:rsidRDefault="00E35655" w:rsidP="00124031">
      <w:pPr>
        <w:pStyle w:val="ListParagraph"/>
        <w:numPr>
          <w:ilvl w:val="0"/>
          <w:numId w:val="3"/>
        </w:numPr>
        <w:spacing w:before="0"/>
        <w:contextualSpacing w:val="0"/>
        <w:rPr>
          <w:rFonts w:ascii="Aptos Display" w:hAnsi="Aptos Display" w:cs="Times New Roman"/>
          <w:szCs w:val="24"/>
        </w:rPr>
      </w:pPr>
      <w:r w:rsidRPr="00B21C1B">
        <w:rPr>
          <w:rFonts w:ascii="Aptos Display" w:hAnsi="Aptos Display" w:cs="Times New Roman"/>
          <w:b/>
          <w:szCs w:val="24"/>
        </w:rPr>
        <w:t>Projekta iesniegumu</w:t>
      </w:r>
      <w:r w:rsidRPr="00B21C1B">
        <w:rPr>
          <w:rFonts w:ascii="Aptos Display" w:hAnsi="Aptos Display" w:cs="Times New Roman"/>
          <w:b/>
        </w:rPr>
        <w:t xml:space="preserve"> iesniedz līdz projekt</w:t>
      </w:r>
      <w:r w:rsidR="004A13CB" w:rsidRPr="00B21C1B">
        <w:rPr>
          <w:rFonts w:ascii="Aptos Display" w:hAnsi="Aptos Display" w:cs="Times New Roman"/>
          <w:b/>
        </w:rPr>
        <w:t>a</w:t>
      </w:r>
      <w:r w:rsidRPr="00B21C1B">
        <w:rPr>
          <w:rFonts w:ascii="Aptos Display" w:hAnsi="Aptos Display" w:cs="Times New Roman"/>
          <w:b/>
        </w:rPr>
        <w:t xml:space="preserve"> iesniegum</w:t>
      </w:r>
      <w:r w:rsidR="004A13CB" w:rsidRPr="00B21C1B">
        <w:rPr>
          <w:rFonts w:ascii="Aptos Display" w:hAnsi="Aptos Display" w:cs="Times New Roman"/>
          <w:b/>
        </w:rPr>
        <w:t>a</w:t>
      </w:r>
      <w:r w:rsidRPr="00B21C1B">
        <w:rPr>
          <w:rFonts w:ascii="Aptos Display" w:hAnsi="Aptos Display" w:cs="Times New Roman"/>
          <w:b/>
        </w:rPr>
        <w:t xml:space="preserve"> iesniegšanas termiņa beigu datumam</w:t>
      </w:r>
      <w:r w:rsidRPr="00B21C1B">
        <w:rPr>
          <w:rFonts w:ascii="Aptos Display" w:hAnsi="Aptos Display" w:cs="Times New Roman"/>
          <w:szCs w:val="24"/>
        </w:rPr>
        <w:t>.</w:t>
      </w:r>
    </w:p>
    <w:p w14:paraId="4C0DB053" w14:textId="03B7577E" w:rsidR="00E35655" w:rsidRPr="00B21C1B" w:rsidRDefault="00E35655" w:rsidP="00396C5D">
      <w:pPr>
        <w:pStyle w:val="ListParagraph"/>
        <w:numPr>
          <w:ilvl w:val="0"/>
          <w:numId w:val="3"/>
        </w:numPr>
        <w:spacing w:before="0"/>
        <w:contextualSpacing w:val="0"/>
        <w:rPr>
          <w:rFonts w:ascii="Aptos Display" w:hAnsi="Aptos Display" w:cs="Times New Roman"/>
          <w:szCs w:val="24"/>
        </w:rPr>
      </w:pPr>
      <w:r w:rsidRPr="00B21C1B">
        <w:rPr>
          <w:rFonts w:ascii="Aptos Display" w:hAnsi="Aptos Display" w:cs="Times New Roman"/>
        </w:rPr>
        <w:t>Ja projekta iesniegums iesniegts pēc projekt</w:t>
      </w:r>
      <w:r w:rsidR="00F30535" w:rsidRPr="00B21C1B">
        <w:rPr>
          <w:rFonts w:ascii="Aptos Display" w:hAnsi="Aptos Display" w:cs="Times New Roman"/>
        </w:rPr>
        <w:t>a</w:t>
      </w:r>
      <w:r w:rsidRPr="00B21C1B">
        <w:rPr>
          <w:rFonts w:ascii="Aptos Display" w:hAnsi="Aptos Display" w:cs="Times New Roman"/>
        </w:rPr>
        <w:t xml:space="preserve"> iesniegum</w:t>
      </w:r>
      <w:r w:rsidR="00F30535" w:rsidRPr="00B21C1B">
        <w:rPr>
          <w:rFonts w:ascii="Aptos Display" w:hAnsi="Aptos Display" w:cs="Times New Roman"/>
        </w:rPr>
        <w:t>a</w:t>
      </w:r>
      <w:r w:rsidRPr="00B21C1B">
        <w:rPr>
          <w:rFonts w:ascii="Aptos Display" w:hAnsi="Aptos Display" w:cs="Times New Roman"/>
        </w:rPr>
        <w:t xml:space="preserve"> iesniegšanas termiņa beigu datuma, tas netiek vērtēts. </w:t>
      </w:r>
      <w:r w:rsidR="006D50B7" w:rsidRPr="00B21C1B">
        <w:rPr>
          <w:rFonts w:ascii="Aptos Display" w:hAnsi="Aptos Display" w:cs="Times New Roman"/>
        </w:rPr>
        <w:t>S</w:t>
      </w:r>
      <w:r w:rsidRPr="00B21C1B">
        <w:rPr>
          <w:rFonts w:ascii="Aptos Display" w:hAnsi="Aptos Display" w:cs="Times New Roman"/>
        </w:rPr>
        <w:t>adarbības iestāde par to informē projekta iesniedzēju.</w:t>
      </w:r>
    </w:p>
    <w:p w14:paraId="44323B91" w14:textId="1069631F" w:rsidR="00E35655" w:rsidRPr="00B21C1B" w:rsidRDefault="00E35655" w:rsidP="00B56B3C">
      <w:pPr>
        <w:pStyle w:val="ListParagraph"/>
        <w:numPr>
          <w:ilvl w:val="0"/>
          <w:numId w:val="3"/>
        </w:numPr>
        <w:spacing w:before="0"/>
        <w:contextualSpacing w:val="0"/>
        <w:rPr>
          <w:rFonts w:ascii="Aptos Display" w:hAnsi="Aptos Display" w:cs="Times New Roman"/>
          <w:szCs w:val="24"/>
        </w:rPr>
      </w:pPr>
      <w:r w:rsidRPr="00B21C1B">
        <w:rPr>
          <w:rFonts w:ascii="Aptos Display" w:hAnsi="Aptos Display" w:cs="Times New Roman"/>
          <w:szCs w:val="24"/>
        </w:rPr>
        <w:t xml:space="preserve">Projekta iesniedzējam pēc projekta iesnieguma iesniegšanas sadarbības iestādē tiek nosūtīta </w:t>
      </w:r>
      <w:r w:rsidR="00C93ACD" w:rsidRPr="00B21C1B">
        <w:rPr>
          <w:rFonts w:ascii="Aptos Display" w:hAnsi="Aptos Display" w:cs="Times New Roman"/>
          <w:szCs w:val="24"/>
        </w:rPr>
        <w:t>Projektu portāla</w:t>
      </w:r>
      <w:r w:rsidRPr="00B21C1B">
        <w:rPr>
          <w:rFonts w:ascii="Aptos Display" w:hAnsi="Aptos Display" w:cs="Times New Roman"/>
          <w:szCs w:val="24"/>
        </w:rPr>
        <w:t xml:space="preserve"> automātiski sagatavota elektroniskā pasta vēstule par projekta iesnieguma iesniegšanu.</w:t>
      </w:r>
    </w:p>
    <w:p w14:paraId="421D37D3" w14:textId="73E099D3" w:rsidR="008E372B" w:rsidRPr="00B21C1B" w:rsidRDefault="00A111C6" w:rsidP="00B56B3C">
      <w:pPr>
        <w:pStyle w:val="Headinggg1"/>
        <w:ind w:left="714" w:hanging="357"/>
        <w:rPr>
          <w:rFonts w:ascii="Aptos Display" w:hAnsi="Aptos Display"/>
        </w:rPr>
      </w:pPr>
      <w:r w:rsidRPr="00B21C1B">
        <w:rPr>
          <w:rFonts w:ascii="Aptos Display" w:hAnsi="Aptos Display"/>
        </w:rPr>
        <w:t>Konsultatīvais atbalsts</w:t>
      </w:r>
      <w:r w:rsidR="00916ED5" w:rsidRPr="00B21C1B">
        <w:rPr>
          <w:rFonts w:ascii="Aptos Display" w:hAnsi="Aptos Display"/>
        </w:rPr>
        <w:t xml:space="preserve"> ierobežotā</w:t>
      </w:r>
      <w:r w:rsidR="00BF5A92" w:rsidRPr="00B21C1B">
        <w:rPr>
          <w:rFonts w:ascii="Aptos Display" w:hAnsi="Aptos Display"/>
        </w:rPr>
        <w:t xml:space="preserve"> projekt</w:t>
      </w:r>
      <w:r w:rsidR="004C6483" w:rsidRPr="00B21C1B">
        <w:rPr>
          <w:rFonts w:ascii="Aptos Display" w:hAnsi="Aptos Display"/>
        </w:rPr>
        <w:t>a</w:t>
      </w:r>
      <w:r w:rsidR="00BF5A92" w:rsidRPr="00B21C1B">
        <w:rPr>
          <w:rFonts w:ascii="Aptos Display" w:hAnsi="Aptos Display"/>
        </w:rPr>
        <w:t xml:space="preserve"> iesniegum</w:t>
      </w:r>
      <w:r w:rsidR="004C6483" w:rsidRPr="00B21C1B">
        <w:rPr>
          <w:rFonts w:ascii="Aptos Display" w:hAnsi="Aptos Display"/>
        </w:rPr>
        <w:t>a</w:t>
      </w:r>
      <w:r w:rsidR="00BF5A92" w:rsidRPr="00B21C1B">
        <w:rPr>
          <w:rFonts w:ascii="Aptos Display" w:hAnsi="Aptos Display"/>
        </w:rPr>
        <w:t xml:space="preserve"> atlasē</w:t>
      </w:r>
    </w:p>
    <w:p w14:paraId="66E33464" w14:textId="70E1BE59" w:rsidR="009D55CA" w:rsidRPr="00B21C1B" w:rsidRDefault="008E372B" w:rsidP="3B7DE76A">
      <w:pPr>
        <w:pStyle w:val="ListParagraph"/>
        <w:numPr>
          <w:ilvl w:val="0"/>
          <w:numId w:val="3"/>
        </w:numPr>
        <w:spacing w:before="0"/>
        <w:contextualSpacing w:val="0"/>
        <w:outlineLvl w:val="3"/>
        <w:rPr>
          <w:rFonts w:ascii="Aptos Display" w:eastAsia="Times New Roman" w:hAnsi="Aptos Display" w:cs="Times New Roman"/>
          <w:lang w:eastAsia="lv-LV"/>
        </w:rPr>
      </w:pPr>
      <w:bookmarkStart w:id="1" w:name="_Ref120492295"/>
      <w:r w:rsidRPr="00B21C1B">
        <w:rPr>
          <w:rFonts w:ascii="Aptos Display" w:eastAsia="Times New Roman" w:hAnsi="Aptos Display" w:cs="Times New Roman"/>
          <w:color w:val="000000" w:themeColor="text1"/>
          <w:lang w:eastAsia="lv-LV"/>
        </w:rPr>
        <w:t>Projek</w:t>
      </w:r>
      <w:r w:rsidR="003006B8" w:rsidRPr="00B21C1B">
        <w:rPr>
          <w:rFonts w:ascii="Aptos Display" w:eastAsia="Times New Roman" w:hAnsi="Aptos Display" w:cs="Times New Roman"/>
          <w:color w:val="000000" w:themeColor="text1"/>
          <w:lang w:eastAsia="lv-LV"/>
        </w:rPr>
        <w:t>ta iesniedzēj</w:t>
      </w:r>
      <w:r w:rsidR="00ED6CC8" w:rsidRPr="00B21C1B">
        <w:rPr>
          <w:rFonts w:ascii="Aptos Display" w:eastAsia="Times New Roman" w:hAnsi="Aptos Display" w:cs="Times New Roman"/>
          <w:color w:val="000000" w:themeColor="text1"/>
          <w:lang w:eastAsia="lv-LV"/>
        </w:rPr>
        <w:t>s</w:t>
      </w:r>
      <w:r w:rsidR="009D55CA" w:rsidRPr="00B21C1B">
        <w:rPr>
          <w:rFonts w:ascii="Aptos Display" w:eastAsia="Times New Roman" w:hAnsi="Aptos Display" w:cs="Times New Roman"/>
          <w:color w:val="000000" w:themeColor="text1"/>
          <w:lang w:eastAsia="lv-LV"/>
        </w:rPr>
        <w:t xml:space="preserve">, sagatavojot </w:t>
      </w:r>
      <w:r w:rsidR="00A749C2" w:rsidRPr="00B21C1B">
        <w:rPr>
          <w:rFonts w:ascii="Aptos Display" w:eastAsia="Times New Roman" w:hAnsi="Aptos Display" w:cs="Times New Roman"/>
          <w:color w:val="000000" w:themeColor="text1"/>
          <w:lang w:eastAsia="lv-LV"/>
        </w:rPr>
        <w:t xml:space="preserve">projekta iesniegumu, var saņemt sadarbības iestādes konsultatīvo atbalstu </w:t>
      </w:r>
      <w:r w:rsidR="00ED6CC8" w:rsidRPr="00B21C1B">
        <w:rPr>
          <w:rFonts w:ascii="Aptos Display" w:eastAsia="Times New Roman" w:hAnsi="Aptos Display" w:cs="Times New Roman"/>
          <w:color w:val="000000" w:themeColor="text1"/>
          <w:lang w:eastAsia="lv-LV"/>
        </w:rPr>
        <w:t>projekta ies</w:t>
      </w:r>
      <w:r w:rsidR="009D55CA" w:rsidRPr="00B21C1B">
        <w:rPr>
          <w:rFonts w:ascii="Aptos Display" w:eastAsia="Times New Roman" w:hAnsi="Aptos Display" w:cs="Times New Roman"/>
          <w:color w:val="000000" w:themeColor="text1"/>
          <w:lang w:eastAsia="lv-LV"/>
        </w:rPr>
        <w:t>n</w:t>
      </w:r>
      <w:r w:rsidR="00ED6CC8" w:rsidRPr="00B21C1B">
        <w:rPr>
          <w:rFonts w:ascii="Aptos Display" w:eastAsia="Times New Roman" w:hAnsi="Aptos Display" w:cs="Times New Roman"/>
          <w:color w:val="000000" w:themeColor="text1"/>
          <w:lang w:eastAsia="lv-LV"/>
        </w:rPr>
        <w:t xml:space="preserve">ieguma </w:t>
      </w:r>
      <w:r w:rsidR="00912EA6" w:rsidRPr="00B21C1B">
        <w:rPr>
          <w:rFonts w:ascii="Aptos Display" w:eastAsia="Times New Roman" w:hAnsi="Aptos Display" w:cs="Times New Roman"/>
          <w:color w:val="000000" w:themeColor="text1"/>
          <w:lang w:eastAsia="lv-LV"/>
        </w:rPr>
        <w:t>sagatavo</w:t>
      </w:r>
      <w:r w:rsidR="009D55CA" w:rsidRPr="00B21C1B">
        <w:rPr>
          <w:rFonts w:ascii="Aptos Display" w:eastAsia="Times New Roman" w:hAnsi="Aptos Display" w:cs="Times New Roman"/>
          <w:color w:val="000000" w:themeColor="text1"/>
          <w:lang w:eastAsia="lv-LV"/>
        </w:rPr>
        <w:t>šana</w:t>
      </w:r>
      <w:r w:rsidR="00A749C2" w:rsidRPr="00B21C1B">
        <w:rPr>
          <w:rFonts w:ascii="Aptos Display" w:eastAsia="Times New Roman" w:hAnsi="Aptos Display" w:cs="Times New Roman"/>
          <w:color w:val="000000" w:themeColor="text1"/>
          <w:lang w:eastAsia="lv-LV"/>
        </w:rPr>
        <w:t>i</w:t>
      </w:r>
      <w:r w:rsidR="003E43EE" w:rsidRPr="00B21C1B">
        <w:rPr>
          <w:rFonts w:ascii="Aptos Display" w:eastAsia="Times New Roman" w:hAnsi="Aptos Display" w:cs="Times New Roman"/>
          <w:color w:val="000000" w:themeColor="text1"/>
          <w:lang w:eastAsia="lv-LV"/>
        </w:rPr>
        <w:t xml:space="preserve">, </w:t>
      </w:r>
      <w:r w:rsidR="00782546" w:rsidRPr="00B21C1B">
        <w:rPr>
          <w:rFonts w:ascii="Aptos Display" w:eastAsia="Times New Roman" w:hAnsi="Aptos Display" w:cs="Times New Roman"/>
          <w:color w:val="000000" w:themeColor="text1"/>
          <w:lang w:eastAsia="lv-LV"/>
        </w:rPr>
        <w:t xml:space="preserve">vienu reizi </w:t>
      </w:r>
      <w:r w:rsidR="003E43EE" w:rsidRPr="00B21C1B">
        <w:rPr>
          <w:rFonts w:ascii="Aptos Display" w:eastAsia="Times New Roman" w:hAnsi="Aptos Display" w:cs="Times New Roman"/>
          <w:color w:val="000000" w:themeColor="text1"/>
          <w:lang w:eastAsia="lv-LV"/>
        </w:rPr>
        <w:t>iesniedzot projekta iesniegumu priekšizskatīšan</w:t>
      </w:r>
      <w:r w:rsidR="00732ED1" w:rsidRPr="00B21C1B">
        <w:rPr>
          <w:rFonts w:ascii="Aptos Display" w:eastAsia="Times New Roman" w:hAnsi="Aptos Display" w:cs="Times New Roman"/>
          <w:color w:val="000000" w:themeColor="text1"/>
          <w:lang w:eastAsia="lv-LV"/>
        </w:rPr>
        <w:t xml:space="preserve">ai </w:t>
      </w:r>
      <w:r w:rsidR="00184A1C" w:rsidRPr="00B21C1B">
        <w:rPr>
          <w:rFonts w:ascii="Aptos Display" w:eastAsia="Times New Roman" w:hAnsi="Aptos Display" w:cs="Times New Roman"/>
          <w:color w:val="000000" w:themeColor="text1"/>
          <w:lang w:eastAsia="lv-LV"/>
        </w:rPr>
        <w:t xml:space="preserve">Projektu portālā </w:t>
      </w:r>
      <w:r w:rsidR="00732ED1" w:rsidRPr="00B21C1B">
        <w:rPr>
          <w:rFonts w:ascii="Aptos Display" w:eastAsia="Times New Roman" w:hAnsi="Aptos Display" w:cs="Times New Roman"/>
          <w:color w:val="000000" w:themeColor="text1"/>
          <w:lang w:eastAsia="lv-LV"/>
        </w:rPr>
        <w:t>līdz</w:t>
      </w:r>
      <w:r w:rsidR="0038419E" w:rsidRPr="00B21C1B">
        <w:rPr>
          <w:rFonts w:ascii="Aptos Display" w:eastAsia="Times New Roman" w:hAnsi="Aptos Display" w:cs="Times New Roman"/>
          <w:color w:val="000000" w:themeColor="text1"/>
          <w:lang w:eastAsia="lv-LV"/>
        </w:rPr>
        <w:t xml:space="preserve"> 2025. gada</w:t>
      </w:r>
      <w:r w:rsidR="00723777" w:rsidRPr="00B21C1B">
        <w:rPr>
          <w:rFonts w:ascii="Aptos Display" w:eastAsia="Times New Roman" w:hAnsi="Aptos Display" w:cs="Times New Roman"/>
          <w:lang w:eastAsia="lv-LV"/>
        </w:rPr>
        <w:t xml:space="preserve"> </w:t>
      </w:r>
      <w:r w:rsidR="28A91B1B" w:rsidRPr="00B21C1B">
        <w:rPr>
          <w:rFonts w:ascii="Aptos Display" w:eastAsia="Times New Roman" w:hAnsi="Aptos Display" w:cs="Times New Roman"/>
          <w:lang w:eastAsia="lv-LV"/>
        </w:rPr>
        <w:t>16.</w:t>
      </w:r>
      <w:r w:rsidR="006939F6" w:rsidRPr="00B21C1B">
        <w:rPr>
          <w:rFonts w:ascii="Aptos Display" w:eastAsia="Times New Roman" w:hAnsi="Aptos Display" w:cs="Times New Roman"/>
          <w:lang w:eastAsia="lv-LV"/>
        </w:rPr>
        <w:t> </w:t>
      </w:r>
      <w:r w:rsidR="28A91B1B" w:rsidRPr="00B21C1B">
        <w:rPr>
          <w:rFonts w:ascii="Aptos Display" w:eastAsia="Times New Roman" w:hAnsi="Aptos Display" w:cs="Times New Roman"/>
          <w:lang w:eastAsia="lv-LV"/>
        </w:rPr>
        <w:t>oktobrim.</w:t>
      </w:r>
      <w:bookmarkEnd w:id="1"/>
    </w:p>
    <w:p w14:paraId="760F9B36" w14:textId="09120E0B" w:rsidR="00F714F3" w:rsidRPr="00B21C1B" w:rsidRDefault="00723777" w:rsidP="00396C5D">
      <w:pPr>
        <w:pStyle w:val="ListParagraph"/>
        <w:numPr>
          <w:ilvl w:val="0"/>
          <w:numId w:val="3"/>
        </w:numPr>
        <w:spacing w:before="0"/>
        <w:contextualSpacing w:val="0"/>
        <w:outlineLvl w:val="3"/>
        <w:rPr>
          <w:rFonts w:ascii="Aptos Display" w:eastAsia="Times New Roman" w:hAnsi="Aptos Display" w:cs="Times New Roman"/>
          <w:lang w:eastAsia="lv-LV"/>
        </w:rPr>
      </w:pPr>
      <w:r w:rsidRPr="00B21C1B">
        <w:rPr>
          <w:rFonts w:ascii="Aptos Display" w:eastAsia="Times New Roman" w:hAnsi="Aptos Display" w:cs="Times New Roman"/>
          <w:lang w:eastAsia="lv-LV"/>
        </w:rPr>
        <w:t>Ja projekta iesniegums iesniegts priekšizskatīšanai, sadarbības iestāde</w:t>
      </w:r>
      <w:r w:rsidR="007D4D0D" w:rsidRPr="00B21C1B">
        <w:rPr>
          <w:rFonts w:ascii="Aptos Display" w:eastAsia="Times New Roman" w:hAnsi="Aptos Display" w:cs="Times New Roman"/>
          <w:lang w:eastAsia="lv-LV"/>
        </w:rPr>
        <w:t xml:space="preserve"> desmit</w:t>
      </w:r>
      <w:r w:rsidR="009737AF" w:rsidRPr="00B21C1B">
        <w:rPr>
          <w:rFonts w:ascii="Aptos Display" w:eastAsia="Times New Roman" w:hAnsi="Aptos Display" w:cs="Times New Roman"/>
          <w:lang w:eastAsia="lv-LV"/>
        </w:rPr>
        <w:t xml:space="preserve"> darbdienu</w:t>
      </w:r>
      <w:r w:rsidRPr="00B21C1B">
        <w:rPr>
          <w:rFonts w:ascii="Aptos Display" w:eastAsia="Times New Roman" w:hAnsi="Aptos Display" w:cs="Times New Roman"/>
          <w:lang w:eastAsia="lv-LV"/>
        </w:rPr>
        <w:t xml:space="preserve"> </w:t>
      </w:r>
      <w:r w:rsidR="009737AF" w:rsidRPr="00B21C1B">
        <w:rPr>
          <w:rFonts w:ascii="Aptos Display" w:eastAsia="Times New Roman" w:hAnsi="Aptos Display" w:cs="Times New Roman"/>
          <w:lang w:eastAsia="lv-LV"/>
        </w:rPr>
        <w:t xml:space="preserve">laikā </w:t>
      </w:r>
      <w:r w:rsidRPr="00B21C1B">
        <w:rPr>
          <w:rFonts w:ascii="Aptos Display" w:eastAsia="Times New Roman" w:hAnsi="Aptos Display" w:cs="Times New Roman"/>
          <w:lang w:eastAsia="lv-LV"/>
        </w:rPr>
        <w:t xml:space="preserve">izskata </w:t>
      </w:r>
      <w:r w:rsidR="009737AF" w:rsidRPr="00B21C1B">
        <w:rPr>
          <w:rFonts w:ascii="Aptos Display" w:eastAsia="Times New Roman" w:hAnsi="Aptos Display" w:cs="Times New Roman"/>
          <w:lang w:eastAsia="lv-LV"/>
        </w:rPr>
        <w:t xml:space="preserve">priekšizskatīšanai saņemto projekta iesniegumu </w:t>
      </w:r>
      <w:r w:rsidRPr="00B21C1B">
        <w:rPr>
          <w:rFonts w:ascii="Aptos Display" w:eastAsia="Times New Roman" w:hAnsi="Aptos Display" w:cs="Times New Roman"/>
          <w:lang w:eastAsia="lv-LV"/>
        </w:rPr>
        <w:t xml:space="preserve">un </w:t>
      </w:r>
      <w:r w:rsidR="00184A1C" w:rsidRPr="00B21C1B">
        <w:rPr>
          <w:rFonts w:ascii="Aptos Display" w:eastAsia="Times New Roman" w:hAnsi="Aptos Display" w:cs="Times New Roman"/>
          <w:lang w:eastAsia="lv-LV"/>
        </w:rPr>
        <w:t xml:space="preserve">Projektu portāla </w:t>
      </w:r>
      <w:r w:rsidR="00DB7526" w:rsidRPr="00B21C1B">
        <w:rPr>
          <w:rFonts w:ascii="Aptos Display" w:eastAsia="Times New Roman" w:hAnsi="Aptos Display" w:cs="Times New Roman"/>
          <w:lang w:eastAsia="lv-LV"/>
        </w:rPr>
        <w:t>e-</w:t>
      </w:r>
      <w:r w:rsidR="008C76AE" w:rsidRPr="00B21C1B">
        <w:rPr>
          <w:rFonts w:ascii="Aptos Display" w:eastAsia="Times New Roman" w:hAnsi="Aptos Display" w:cs="Times New Roman"/>
          <w:lang w:eastAsia="lv-LV"/>
        </w:rPr>
        <w:t>vidē</w:t>
      </w:r>
      <w:r w:rsidR="0071311F" w:rsidRPr="00B21C1B">
        <w:rPr>
          <w:rFonts w:ascii="Aptos Display" w:eastAsia="Times New Roman" w:hAnsi="Aptos Display" w:cs="Times New Roman"/>
          <w:lang w:eastAsia="lv-LV"/>
        </w:rPr>
        <w:t xml:space="preserve"> </w:t>
      </w:r>
      <w:r w:rsidRPr="00B21C1B">
        <w:rPr>
          <w:rFonts w:ascii="Aptos Display" w:eastAsia="Times New Roman" w:hAnsi="Aptos Display" w:cs="Times New Roman"/>
          <w:lang w:eastAsia="lv-LV"/>
        </w:rPr>
        <w:t xml:space="preserve">sniedz </w:t>
      </w:r>
      <w:r w:rsidR="00774218" w:rsidRPr="00B21C1B">
        <w:rPr>
          <w:rFonts w:ascii="Aptos Display" w:eastAsia="Times New Roman" w:hAnsi="Aptos Display" w:cs="Times New Roman"/>
          <w:lang w:eastAsia="lv-LV"/>
        </w:rPr>
        <w:t>viedokli par projekta iesniegumā norādītās informācijas atbilstību</w:t>
      </w:r>
      <w:r w:rsidR="00130DEE" w:rsidRPr="00B21C1B">
        <w:rPr>
          <w:rFonts w:ascii="Aptos Display" w:eastAsia="Times New Roman" w:hAnsi="Aptos Display" w:cs="Times New Roman"/>
          <w:lang w:eastAsia="lv-LV"/>
        </w:rPr>
        <w:t xml:space="preserve"> SAM</w:t>
      </w:r>
      <w:r w:rsidR="00774218" w:rsidRPr="00B21C1B">
        <w:rPr>
          <w:rFonts w:ascii="Aptos Display" w:eastAsia="Times New Roman" w:hAnsi="Aptos Display" w:cs="Times New Roman"/>
          <w:lang w:eastAsia="lv-LV"/>
        </w:rPr>
        <w:t xml:space="preserve"> MK noteikumu un</w:t>
      </w:r>
      <w:r w:rsidR="00886C91" w:rsidRPr="00B21C1B">
        <w:rPr>
          <w:rFonts w:ascii="Aptos Display" w:eastAsia="Times New Roman" w:hAnsi="Aptos Display" w:cs="Times New Roman"/>
          <w:lang w:eastAsia="lv-LV"/>
        </w:rPr>
        <w:t xml:space="preserve"> š</w:t>
      </w:r>
      <w:r w:rsidR="0053706B" w:rsidRPr="00B21C1B">
        <w:rPr>
          <w:rFonts w:ascii="Aptos Display" w:eastAsia="Times New Roman" w:hAnsi="Aptos Display" w:cs="Times New Roman"/>
          <w:lang w:eastAsia="lv-LV"/>
        </w:rPr>
        <w:t>ī</w:t>
      </w:r>
      <w:r w:rsidR="002B6B33" w:rsidRPr="00B21C1B">
        <w:rPr>
          <w:rFonts w:ascii="Aptos Display" w:eastAsia="Times New Roman" w:hAnsi="Aptos Display" w:cs="Times New Roman"/>
          <w:lang w:eastAsia="lv-LV"/>
        </w:rPr>
        <w:t xml:space="preserve"> </w:t>
      </w:r>
      <w:r w:rsidR="00774218" w:rsidRPr="00B21C1B">
        <w:rPr>
          <w:rFonts w:ascii="Aptos Display" w:eastAsia="Times New Roman" w:hAnsi="Aptos Display" w:cs="Times New Roman"/>
          <w:lang w:eastAsia="lv-LV"/>
        </w:rPr>
        <w:t>nolikuma prasībām</w:t>
      </w:r>
      <w:r w:rsidR="009737AF" w:rsidRPr="00B21C1B">
        <w:rPr>
          <w:rFonts w:ascii="Aptos Display" w:eastAsia="Times New Roman" w:hAnsi="Aptos Display" w:cs="Times New Roman"/>
          <w:lang w:eastAsia="lv-LV"/>
        </w:rPr>
        <w:t>.</w:t>
      </w:r>
      <w:r w:rsidR="00F714F3" w:rsidRPr="00B21C1B">
        <w:rPr>
          <w:rFonts w:ascii="Aptos Display" w:eastAsia="Times New Roman" w:hAnsi="Aptos Display" w:cs="Times New Roman"/>
          <w:lang w:eastAsia="lv-LV"/>
        </w:rPr>
        <w:t xml:space="preserve"> </w:t>
      </w:r>
      <w:r w:rsidR="00D922F7" w:rsidRPr="00B21C1B">
        <w:rPr>
          <w:rFonts w:ascii="Aptos Display" w:eastAsia="Times New Roman" w:hAnsi="Aptos Display" w:cs="Times New Roman"/>
          <w:lang w:eastAsia="lv-LV"/>
        </w:rPr>
        <w:t xml:space="preserve">Ja atlases nolikuma </w:t>
      </w:r>
      <w:r w:rsidRPr="00B21C1B">
        <w:rPr>
          <w:rFonts w:ascii="Aptos Display" w:eastAsia="Times New Roman" w:hAnsi="Aptos Display" w:cs="Times New Roman"/>
          <w:lang w:eastAsia="lv-LV"/>
        </w:rPr>
        <w:fldChar w:fldCharType="begin"/>
      </w:r>
      <w:r w:rsidRPr="00B21C1B">
        <w:rPr>
          <w:rFonts w:ascii="Aptos Display" w:eastAsia="Times New Roman" w:hAnsi="Aptos Display" w:cs="Times New Roman"/>
          <w:lang w:eastAsia="lv-LV"/>
        </w:rPr>
        <w:instrText xml:space="preserve"> REF _Ref172292401 \r \h </w:instrText>
      </w:r>
      <w:r w:rsidR="00B3469D" w:rsidRPr="00B21C1B">
        <w:rPr>
          <w:rFonts w:ascii="Aptos Display" w:eastAsia="Times New Roman" w:hAnsi="Aptos Display" w:cs="Times New Roman"/>
          <w:lang w:eastAsia="lv-LV"/>
        </w:rPr>
        <w:instrText xml:space="preserve"> \* MERGEFORMAT </w:instrText>
      </w:r>
      <w:r w:rsidRPr="00B21C1B">
        <w:rPr>
          <w:rFonts w:ascii="Aptos Display" w:eastAsia="Times New Roman" w:hAnsi="Aptos Display" w:cs="Times New Roman"/>
          <w:lang w:eastAsia="lv-LV"/>
        </w:rPr>
      </w:r>
      <w:r w:rsidRPr="00B21C1B">
        <w:rPr>
          <w:rFonts w:ascii="Aptos Display" w:eastAsia="Times New Roman" w:hAnsi="Aptos Display" w:cs="Times New Roman"/>
          <w:lang w:eastAsia="lv-LV"/>
        </w:rPr>
        <w:fldChar w:fldCharType="separate"/>
      </w:r>
      <w:r w:rsidR="00F91794" w:rsidRPr="00B21C1B">
        <w:rPr>
          <w:rFonts w:ascii="Aptos Display" w:eastAsia="Times New Roman" w:hAnsi="Aptos Display" w:cs="Times New Roman"/>
          <w:lang w:eastAsia="lv-LV"/>
        </w:rPr>
        <w:t>23</w:t>
      </w:r>
      <w:r w:rsidRPr="00B21C1B">
        <w:rPr>
          <w:rFonts w:ascii="Aptos Display" w:eastAsia="Times New Roman" w:hAnsi="Aptos Display" w:cs="Times New Roman"/>
          <w:lang w:eastAsia="lv-LV"/>
        </w:rPr>
        <w:fldChar w:fldCharType="end"/>
      </w:r>
      <w:r w:rsidR="0082272F" w:rsidRPr="00B21C1B">
        <w:rPr>
          <w:rFonts w:ascii="Aptos Display" w:eastAsia="Times New Roman" w:hAnsi="Aptos Display" w:cs="Times New Roman"/>
          <w:lang w:eastAsia="lv-LV"/>
        </w:rPr>
        <w:t>.</w:t>
      </w:r>
      <w:r w:rsidR="007D4D0D" w:rsidRPr="00B21C1B">
        <w:rPr>
          <w:rFonts w:ascii="Aptos Display" w:eastAsia="Times New Roman" w:hAnsi="Aptos Display" w:cs="Times New Roman"/>
          <w:lang w:eastAsia="lv-LV"/>
        </w:rPr>
        <w:t> </w:t>
      </w:r>
      <w:r w:rsidR="00D922F7" w:rsidRPr="00B21C1B">
        <w:rPr>
          <w:rFonts w:ascii="Aptos Display" w:eastAsia="Times New Roman" w:hAnsi="Aptos Display" w:cs="Times New Roman"/>
          <w:lang w:eastAsia="lv-LV"/>
        </w:rPr>
        <w:t xml:space="preserve">punktā minētā vērtēšanas komisija ir izveidota līdz projekta iesnieguma iesniegšanai priekšizskatīšanā, atbildīgās iestādes un nozares ministrijas pārstāvji, kuri norīkoti darbam vērtēšanas komisijā, var iesaistīties priekšizskatīšanai iesniegtā projekta iesnieguma izskatīšanā. </w:t>
      </w:r>
      <w:r w:rsidR="00F714F3" w:rsidRPr="00B21C1B">
        <w:rPr>
          <w:rFonts w:ascii="Aptos Display" w:eastAsia="Times New Roman" w:hAnsi="Aptos Display" w:cs="Times New Roman"/>
          <w:lang w:eastAsia="lv-LV"/>
        </w:rPr>
        <w:t>Priekšizskatīšanā sniegt</w:t>
      </w:r>
      <w:r w:rsidR="008C76AE" w:rsidRPr="00B21C1B">
        <w:rPr>
          <w:rFonts w:ascii="Aptos Display" w:eastAsia="Times New Roman" w:hAnsi="Aptos Display" w:cs="Times New Roman"/>
          <w:lang w:eastAsia="lv-LV"/>
        </w:rPr>
        <w:t>a</w:t>
      </w:r>
      <w:r w:rsidR="007D412F" w:rsidRPr="00B21C1B">
        <w:rPr>
          <w:rFonts w:ascii="Aptos Display" w:eastAsia="Times New Roman" w:hAnsi="Aptos Display" w:cs="Times New Roman"/>
          <w:lang w:eastAsia="lv-LV"/>
        </w:rPr>
        <w:t>jam</w:t>
      </w:r>
      <w:r w:rsidR="00F714F3" w:rsidRPr="00B21C1B">
        <w:rPr>
          <w:rFonts w:ascii="Aptos Display" w:eastAsia="Times New Roman" w:hAnsi="Aptos Display" w:cs="Times New Roman"/>
          <w:lang w:eastAsia="lv-LV"/>
        </w:rPr>
        <w:t xml:space="preserve"> </w:t>
      </w:r>
      <w:r w:rsidR="7FE8C409" w:rsidRPr="00B21C1B">
        <w:rPr>
          <w:rFonts w:ascii="Aptos Display" w:eastAsia="Times New Roman" w:hAnsi="Aptos Display" w:cs="Times New Roman"/>
          <w:lang w:eastAsia="lv-LV"/>
        </w:rPr>
        <w:t>vērtēšanas komisijas</w:t>
      </w:r>
      <w:r w:rsidR="00F714F3" w:rsidRPr="00B21C1B">
        <w:rPr>
          <w:rFonts w:ascii="Aptos Display" w:eastAsia="Times New Roman" w:hAnsi="Aptos Display" w:cs="Times New Roman"/>
          <w:lang w:eastAsia="lv-LV"/>
        </w:rPr>
        <w:t xml:space="preserve"> </w:t>
      </w:r>
      <w:r w:rsidR="008C76AE" w:rsidRPr="00B21C1B">
        <w:rPr>
          <w:rFonts w:ascii="Aptos Display" w:eastAsia="Times New Roman" w:hAnsi="Aptos Display" w:cs="Times New Roman"/>
          <w:lang w:eastAsia="lv-LV"/>
        </w:rPr>
        <w:t>viedokli</w:t>
      </w:r>
      <w:r w:rsidR="00024BE0" w:rsidRPr="00B21C1B">
        <w:rPr>
          <w:rFonts w:ascii="Aptos Display" w:eastAsia="Times New Roman" w:hAnsi="Aptos Display" w:cs="Times New Roman"/>
          <w:lang w:eastAsia="lv-LV"/>
        </w:rPr>
        <w:t>m</w:t>
      </w:r>
      <w:r w:rsidR="00F714F3" w:rsidRPr="00B21C1B">
        <w:rPr>
          <w:rFonts w:ascii="Aptos Display" w:eastAsia="Times New Roman" w:hAnsi="Aptos Display" w:cs="Times New Roman"/>
          <w:lang w:eastAsia="lv-LV"/>
        </w:rPr>
        <w:t xml:space="preserve"> </w:t>
      </w:r>
      <w:r w:rsidR="00024BE0" w:rsidRPr="00B21C1B">
        <w:rPr>
          <w:rFonts w:ascii="Aptos Display" w:eastAsia="Times New Roman" w:hAnsi="Aptos Display" w:cs="Times New Roman"/>
          <w:lang w:eastAsia="lv-LV"/>
        </w:rPr>
        <w:t xml:space="preserve">un </w:t>
      </w:r>
      <w:r w:rsidR="008C76AE" w:rsidRPr="00B21C1B">
        <w:rPr>
          <w:rFonts w:ascii="Aptos Display" w:eastAsia="Times New Roman" w:hAnsi="Aptos Display" w:cs="Times New Roman"/>
          <w:lang w:eastAsia="lv-LV"/>
        </w:rPr>
        <w:t>komentāriem</w:t>
      </w:r>
      <w:r w:rsidR="00F714F3" w:rsidRPr="00B21C1B">
        <w:rPr>
          <w:rFonts w:ascii="Aptos Display" w:eastAsia="Times New Roman" w:hAnsi="Aptos Display" w:cs="Times New Roman"/>
          <w:lang w:eastAsia="lv-LV"/>
        </w:rPr>
        <w:t xml:space="preserve"> ir rekomendējošs raksturs</w:t>
      </w:r>
      <w:r w:rsidR="00D30F5A" w:rsidRPr="00B21C1B">
        <w:rPr>
          <w:rFonts w:ascii="Aptos Display" w:eastAsia="Times New Roman" w:hAnsi="Aptos Display" w:cs="Times New Roman"/>
          <w:lang w:eastAsia="lv-LV"/>
        </w:rPr>
        <w:t>.</w:t>
      </w:r>
    </w:p>
    <w:p w14:paraId="4D55E861" w14:textId="08ABA2F3" w:rsidR="00723777" w:rsidRPr="00B21C1B" w:rsidRDefault="00690AC3" w:rsidP="00396C5D">
      <w:pPr>
        <w:pStyle w:val="ListParagraph"/>
        <w:numPr>
          <w:ilvl w:val="0"/>
          <w:numId w:val="3"/>
        </w:numPr>
        <w:spacing w:before="0"/>
        <w:contextualSpacing w:val="0"/>
        <w:outlineLvl w:val="3"/>
        <w:rPr>
          <w:rFonts w:ascii="Aptos Display" w:eastAsia="Times New Roman" w:hAnsi="Aptos Display" w:cs="Times New Roman"/>
          <w:lang w:eastAsia="lv-LV"/>
        </w:rPr>
      </w:pPr>
      <w:r w:rsidRPr="00B21C1B">
        <w:rPr>
          <w:rFonts w:ascii="Aptos Display" w:eastAsia="Times New Roman" w:hAnsi="Aptos Display" w:cs="Times New Roman"/>
          <w:lang w:eastAsia="lv-LV"/>
        </w:rPr>
        <w:t xml:space="preserve">Pēc priekšizskatīšanas </w:t>
      </w:r>
      <w:r w:rsidR="00652D3A" w:rsidRPr="00B21C1B">
        <w:rPr>
          <w:rFonts w:ascii="Aptos Display" w:eastAsia="Times New Roman" w:hAnsi="Aptos Display" w:cs="Times New Roman"/>
          <w:lang w:eastAsia="lv-LV"/>
        </w:rPr>
        <w:t>projekta iesnie</w:t>
      </w:r>
      <w:r w:rsidR="00F714F3" w:rsidRPr="00B21C1B">
        <w:rPr>
          <w:rFonts w:ascii="Aptos Display" w:eastAsia="Times New Roman" w:hAnsi="Aptos Display" w:cs="Times New Roman"/>
          <w:lang w:eastAsia="lv-LV"/>
        </w:rPr>
        <w:t>dzējam ir tiesības precizēt projekta iesniegumu, ievērojot projektu iesniegumu iesniegšanas</w:t>
      </w:r>
      <w:r w:rsidR="43EA71AF" w:rsidRPr="00B21C1B">
        <w:rPr>
          <w:rFonts w:ascii="Aptos Display" w:eastAsia="Times New Roman" w:hAnsi="Aptos Display" w:cs="Times New Roman"/>
          <w:lang w:eastAsia="lv-LV"/>
        </w:rPr>
        <w:t xml:space="preserve"> termiņa</w:t>
      </w:r>
      <w:r w:rsidR="00F714F3" w:rsidRPr="00B21C1B">
        <w:rPr>
          <w:rFonts w:ascii="Aptos Display" w:eastAsia="Times New Roman" w:hAnsi="Aptos Display" w:cs="Times New Roman"/>
          <w:lang w:eastAsia="lv-LV"/>
        </w:rPr>
        <w:t xml:space="preserve"> beigu </w:t>
      </w:r>
      <w:r w:rsidR="64CDA24E" w:rsidRPr="00B21C1B">
        <w:rPr>
          <w:rFonts w:ascii="Aptos Display" w:eastAsia="Times New Roman" w:hAnsi="Aptos Display" w:cs="Times New Roman"/>
          <w:lang w:eastAsia="lv-LV"/>
        </w:rPr>
        <w:t>datumu</w:t>
      </w:r>
      <w:r w:rsidR="00F714F3" w:rsidRPr="00B21C1B">
        <w:rPr>
          <w:rFonts w:ascii="Aptos Display" w:eastAsia="Times New Roman" w:hAnsi="Aptos Display" w:cs="Times New Roman"/>
          <w:lang w:eastAsia="lv-LV"/>
        </w:rPr>
        <w:t>.</w:t>
      </w:r>
    </w:p>
    <w:p w14:paraId="3B75B470" w14:textId="67447D69" w:rsidR="00916ED5" w:rsidRPr="00B21C1B" w:rsidRDefault="00970461" w:rsidP="00396C5D">
      <w:pPr>
        <w:pStyle w:val="ListParagraph"/>
        <w:numPr>
          <w:ilvl w:val="0"/>
          <w:numId w:val="3"/>
        </w:numPr>
        <w:spacing w:before="0"/>
        <w:contextualSpacing w:val="0"/>
        <w:outlineLvl w:val="3"/>
        <w:rPr>
          <w:rFonts w:ascii="Aptos Display" w:eastAsia="Times New Roman" w:hAnsi="Aptos Display" w:cs="Times New Roman"/>
          <w:bCs/>
          <w:color w:val="000000"/>
          <w:szCs w:val="24"/>
          <w:lang w:eastAsia="lv-LV"/>
        </w:rPr>
      </w:pPr>
      <w:bookmarkStart w:id="2" w:name="_Ref120490924"/>
      <w:r w:rsidRPr="00B21C1B">
        <w:rPr>
          <w:rFonts w:ascii="Aptos Display" w:eastAsia="Times New Roman" w:hAnsi="Aptos Display" w:cs="Times New Roman"/>
          <w:bCs/>
          <w:color w:val="000000"/>
          <w:szCs w:val="24"/>
          <w:lang w:eastAsia="lv-LV"/>
        </w:rPr>
        <w:t>Ja pēc projekta iesnieguma iesniegšanas sadarbības iestāde</w:t>
      </w:r>
      <w:r w:rsidR="0008339D" w:rsidRPr="00B21C1B">
        <w:rPr>
          <w:rFonts w:ascii="Aptos Display" w:eastAsia="Times New Roman" w:hAnsi="Aptos Display" w:cs="Times New Roman"/>
          <w:bCs/>
          <w:color w:val="000000"/>
          <w:szCs w:val="24"/>
          <w:lang w:eastAsia="lv-LV"/>
        </w:rPr>
        <w:t xml:space="preserve"> </w:t>
      </w:r>
      <w:r w:rsidR="00916ED5" w:rsidRPr="00B21C1B">
        <w:rPr>
          <w:rFonts w:ascii="Aptos Display" w:eastAsia="Times New Roman" w:hAnsi="Aptos Display" w:cs="Times New Roman"/>
          <w:bCs/>
          <w:color w:val="000000"/>
          <w:szCs w:val="24"/>
          <w:lang w:eastAsia="lv-LV"/>
        </w:rPr>
        <w:t xml:space="preserve">projekta iesniegumā konstatē tehniskas neprecizitātes vai tādas nepilnības, ko var novērst līdz </w:t>
      </w:r>
      <w:r w:rsidR="00F34F43" w:rsidRPr="00B21C1B">
        <w:rPr>
          <w:rFonts w:ascii="Aptos Display" w:eastAsia="Times New Roman" w:hAnsi="Aptos Display" w:cs="Times New Roman"/>
          <w:bCs/>
          <w:color w:val="000000"/>
          <w:szCs w:val="24"/>
          <w:lang w:eastAsia="lv-LV"/>
        </w:rPr>
        <w:t xml:space="preserve">šī nolikuma </w:t>
      </w:r>
      <w:r w:rsidR="006125A6" w:rsidRPr="00B21C1B">
        <w:rPr>
          <w:rFonts w:ascii="Aptos Display" w:eastAsia="Times New Roman" w:hAnsi="Aptos Display" w:cs="Times New Roman"/>
          <w:bCs/>
          <w:color w:val="000000"/>
          <w:szCs w:val="24"/>
          <w:lang w:eastAsia="lv-LV"/>
        </w:rPr>
        <w:fldChar w:fldCharType="begin"/>
      </w:r>
      <w:r w:rsidR="006125A6" w:rsidRPr="00B21C1B">
        <w:rPr>
          <w:rFonts w:ascii="Aptos Display" w:eastAsia="Times New Roman" w:hAnsi="Aptos Display" w:cs="Times New Roman"/>
          <w:bCs/>
          <w:color w:val="000000"/>
          <w:szCs w:val="24"/>
          <w:lang w:eastAsia="lv-LV"/>
        </w:rPr>
        <w:instrText xml:space="preserve"> REF _Ref120490735 \r \h </w:instrText>
      </w:r>
      <w:r w:rsidR="004050B0" w:rsidRPr="00B21C1B">
        <w:rPr>
          <w:rFonts w:ascii="Aptos Display" w:eastAsia="Times New Roman" w:hAnsi="Aptos Display" w:cs="Times New Roman"/>
          <w:bCs/>
          <w:color w:val="000000"/>
          <w:szCs w:val="24"/>
          <w:lang w:eastAsia="lv-LV"/>
        </w:rPr>
        <w:instrText xml:space="preserve"> \* MERGEFORMAT </w:instrText>
      </w:r>
      <w:r w:rsidR="006125A6" w:rsidRPr="00B21C1B">
        <w:rPr>
          <w:rFonts w:ascii="Aptos Display" w:eastAsia="Times New Roman" w:hAnsi="Aptos Display" w:cs="Times New Roman"/>
          <w:bCs/>
          <w:color w:val="000000"/>
          <w:szCs w:val="24"/>
          <w:lang w:eastAsia="lv-LV"/>
        </w:rPr>
      </w:r>
      <w:r w:rsidR="006125A6" w:rsidRPr="00B21C1B">
        <w:rPr>
          <w:rFonts w:ascii="Aptos Display" w:eastAsia="Times New Roman" w:hAnsi="Aptos Display" w:cs="Times New Roman"/>
          <w:bCs/>
          <w:color w:val="000000"/>
          <w:szCs w:val="24"/>
          <w:lang w:eastAsia="lv-LV"/>
        </w:rPr>
        <w:fldChar w:fldCharType="separate"/>
      </w:r>
      <w:r w:rsidR="006125A6" w:rsidRPr="00B21C1B">
        <w:rPr>
          <w:rFonts w:ascii="Aptos Display" w:eastAsia="Times New Roman" w:hAnsi="Aptos Display" w:cs="Times New Roman"/>
          <w:bCs/>
          <w:color w:val="000000"/>
          <w:szCs w:val="24"/>
          <w:lang w:eastAsia="lv-LV"/>
        </w:rPr>
        <w:t>30</w:t>
      </w:r>
      <w:r w:rsidR="006125A6" w:rsidRPr="00B21C1B">
        <w:rPr>
          <w:rFonts w:ascii="Aptos Display" w:eastAsia="Times New Roman" w:hAnsi="Aptos Display" w:cs="Times New Roman"/>
          <w:bCs/>
          <w:color w:val="000000"/>
          <w:szCs w:val="24"/>
          <w:lang w:eastAsia="lv-LV"/>
        </w:rPr>
        <w:fldChar w:fldCharType="end"/>
      </w:r>
      <w:r w:rsidR="00A84BE6" w:rsidRPr="00B21C1B">
        <w:rPr>
          <w:rFonts w:ascii="Aptos Display" w:eastAsia="Times New Roman" w:hAnsi="Aptos Display" w:cs="Times New Roman"/>
          <w:bCs/>
          <w:color w:val="000000"/>
          <w:szCs w:val="24"/>
          <w:lang w:eastAsia="lv-LV"/>
        </w:rPr>
        <w:t>.</w:t>
      </w:r>
      <w:r w:rsidR="004B6DCC" w:rsidRPr="00B21C1B">
        <w:rPr>
          <w:rFonts w:ascii="Aptos Display" w:eastAsia="Times New Roman" w:hAnsi="Aptos Display" w:cs="Times New Roman"/>
          <w:bCs/>
          <w:color w:val="000000"/>
          <w:szCs w:val="24"/>
          <w:lang w:eastAsia="lv-LV"/>
        </w:rPr>
        <w:t> </w:t>
      </w:r>
      <w:r w:rsidR="00995218" w:rsidRPr="00B21C1B">
        <w:rPr>
          <w:rFonts w:ascii="Aptos Display" w:eastAsia="Times New Roman" w:hAnsi="Aptos Display" w:cs="Times New Roman"/>
          <w:bCs/>
          <w:color w:val="000000"/>
          <w:szCs w:val="24"/>
          <w:lang w:eastAsia="lv-LV"/>
        </w:rPr>
        <w:t xml:space="preserve">punktā </w:t>
      </w:r>
      <w:r w:rsidR="00582061" w:rsidRPr="00B21C1B">
        <w:rPr>
          <w:rFonts w:ascii="Aptos Display" w:eastAsia="Times New Roman" w:hAnsi="Aptos Display" w:cs="Times New Roman"/>
          <w:bCs/>
          <w:color w:val="000000"/>
          <w:szCs w:val="24"/>
          <w:lang w:eastAsia="lv-LV"/>
        </w:rPr>
        <w:t>noteiktā lēmuma pieņemšanai</w:t>
      </w:r>
      <w:r w:rsidR="00916ED5" w:rsidRPr="00B21C1B">
        <w:rPr>
          <w:rFonts w:ascii="Aptos Display" w:eastAsia="Times New Roman" w:hAnsi="Aptos Display" w:cs="Times New Roman"/>
          <w:bCs/>
          <w:color w:val="000000"/>
          <w:szCs w:val="24"/>
          <w:lang w:eastAsia="lv-LV"/>
        </w:rPr>
        <w:t xml:space="preserve">, </w:t>
      </w:r>
      <w:r w:rsidR="00F34F43" w:rsidRPr="00B21C1B">
        <w:rPr>
          <w:rFonts w:ascii="Aptos Display" w:eastAsia="Times New Roman" w:hAnsi="Aptos Display" w:cs="Times New Roman"/>
          <w:bCs/>
          <w:color w:val="000000"/>
          <w:szCs w:val="24"/>
          <w:lang w:eastAsia="lv-LV"/>
        </w:rPr>
        <w:t>sadarbības iestāde</w:t>
      </w:r>
      <w:r w:rsidR="00916ED5" w:rsidRPr="00B21C1B">
        <w:rPr>
          <w:rFonts w:ascii="Aptos Display" w:eastAsia="Times New Roman" w:hAnsi="Aptos Display" w:cs="Times New Roman"/>
          <w:bCs/>
          <w:color w:val="000000"/>
          <w:szCs w:val="24"/>
          <w:lang w:eastAsia="lv-LV"/>
        </w:rPr>
        <w:t xml:space="preserve"> </w:t>
      </w:r>
      <w:r w:rsidR="00187AE8" w:rsidRPr="00B21C1B">
        <w:rPr>
          <w:rFonts w:ascii="Aptos Display" w:eastAsia="Times New Roman" w:hAnsi="Aptos Display" w:cs="Times New Roman"/>
          <w:bCs/>
          <w:color w:val="000000"/>
          <w:szCs w:val="24"/>
          <w:lang w:eastAsia="lv-LV"/>
        </w:rPr>
        <w:t xml:space="preserve">Projektu portālā </w:t>
      </w:r>
      <w:r w:rsidR="00582061" w:rsidRPr="00B21C1B">
        <w:rPr>
          <w:rFonts w:ascii="Aptos Display" w:eastAsia="Times New Roman" w:hAnsi="Aptos Display" w:cs="Times New Roman"/>
          <w:bCs/>
          <w:color w:val="000000"/>
          <w:szCs w:val="24"/>
          <w:lang w:eastAsia="lv-LV"/>
        </w:rPr>
        <w:t xml:space="preserve">ziņojuma </w:t>
      </w:r>
      <w:r w:rsidR="004C2AE4" w:rsidRPr="00B21C1B">
        <w:rPr>
          <w:rFonts w:ascii="Aptos Display" w:eastAsia="Times New Roman" w:hAnsi="Aptos Display" w:cs="Times New Roman"/>
          <w:bCs/>
          <w:color w:val="000000"/>
          <w:szCs w:val="24"/>
          <w:lang w:eastAsia="lv-LV"/>
        </w:rPr>
        <w:t>veidā informē</w:t>
      </w:r>
      <w:r w:rsidR="00916ED5" w:rsidRPr="00B21C1B">
        <w:rPr>
          <w:rFonts w:ascii="Aptos Display" w:eastAsia="Times New Roman" w:hAnsi="Aptos Display" w:cs="Times New Roman"/>
          <w:bCs/>
          <w:color w:val="000000"/>
          <w:szCs w:val="24"/>
          <w:lang w:eastAsia="lv-LV"/>
        </w:rPr>
        <w:t xml:space="preserve"> projekta iesniedzēj</w:t>
      </w:r>
      <w:r w:rsidR="004C2AE4" w:rsidRPr="00B21C1B">
        <w:rPr>
          <w:rFonts w:ascii="Aptos Display" w:eastAsia="Times New Roman" w:hAnsi="Aptos Display" w:cs="Times New Roman"/>
          <w:bCs/>
          <w:color w:val="000000"/>
          <w:szCs w:val="24"/>
          <w:lang w:eastAsia="lv-LV"/>
        </w:rPr>
        <w:t>u</w:t>
      </w:r>
      <w:r w:rsidR="00916ED5" w:rsidRPr="00B21C1B">
        <w:rPr>
          <w:rFonts w:ascii="Aptos Display" w:eastAsia="Times New Roman" w:hAnsi="Aptos Display" w:cs="Times New Roman"/>
          <w:bCs/>
          <w:color w:val="000000"/>
          <w:szCs w:val="24"/>
          <w:lang w:eastAsia="lv-LV"/>
        </w:rPr>
        <w:t xml:space="preserve"> par konstatētajām neprecizitātēm un to novēršanai veicamajām darbībām, nosakot izpildes termiņu.</w:t>
      </w:r>
      <w:bookmarkEnd w:id="2"/>
    </w:p>
    <w:p w14:paraId="58A8C74D" w14:textId="58E9F27F" w:rsidR="001F6058" w:rsidRPr="00B21C1B" w:rsidRDefault="48D7B61A" w:rsidP="00396C5D">
      <w:pPr>
        <w:pStyle w:val="ListParagraph"/>
        <w:numPr>
          <w:ilvl w:val="0"/>
          <w:numId w:val="3"/>
        </w:numPr>
        <w:spacing w:before="0"/>
        <w:contextualSpacing w:val="0"/>
        <w:outlineLvl w:val="3"/>
        <w:rPr>
          <w:rFonts w:ascii="Aptos Display" w:eastAsia="Times New Roman" w:hAnsi="Aptos Display" w:cs="Times New Roman"/>
          <w:color w:val="000000"/>
          <w:szCs w:val="24"/>
          <w:lang w:eastAsia="lv-LV"/>
        </w:rPr>
      </w:pPr>
      <w:bookmarkStart w:id="3" w:name="_Ref120491921"/>
      <w:bookmarkStart w:id="4" w:name="_Ref172292878"/>
      <w:r w:rsidRPr="00B21C1B">
        <w:rPr>
          <w:rFonts w:ascii="Aptos Display" w:eastAsia="Times New Roman" w:hAnsi="Aptos Display" w:cs="Times New Roman"/>
          <w:color w:val="000000"/>
          <w:szCs w:val="24"/>
          <w:lang w:eastAsia="lv-LV"/>
        </w:rPr>
        <w:t>P</w:t>
      </w:r>
      <w:r w:rsidR="4F1684EB" w:rsidRPr="00B21C1B">
        <w:rPr>
          <w:rFonts w:ascii="Aptos Display" w:eastAsia="Times New Roman" w:hAnsi="Aptos Display" w:cs="Times New Roman"/>
          <w:color w:val="000000"/>
          <w:szCs w:val="24"/>
          <w:lang w:eastAsia="lv-LV"/>
        </w:rPr>
        <w:t>ēc</w:t>
      </w:r>
      <w:r w:rsidR="7DCC3368" w:rsidRPr="00B21C1B">
        <w:rPr>
          <w:rFonts w:ascii="Aptos Display" w:eastAsia="Times New Roman" w:hAnsi="Aptos Display" w:cs="Times New Roman"/>
          <w:color w:val="000000" w:themeColor="text1"/>
          <w:szCs w:val="24"/>
          <w:lang w:eastAsia="lv-LV"/>
        </w:rPr>
        <w:t xml:space="preserve"> šī</w:t>
      </w:r>
      <w:r w:rsidR="277144E6" w:rsidRPr="00B21C1B">
        <w:rPr>
          <w:rFonts w:ascii="Aptos Display" w:eastAsia="Times New Roman" w:hAnsi="Aptos Display" w:cs="Times New Roman"/>
          <w:color w:val="000000"/>
          <w:szCs w:val="24"/>
          <w:lang w:eastAsia="lv-LV"/>
        </w:rPr>
        <w:t xml:space="preserve"> nolikuma</w:t>
      </w:r>
      <w:r w:rsidR="4F1684EB" w:rsidRPr="00B21C1B">
        <w:rPr>
          <w:rFonts w:ascii="Aptos Display" w:eastAsia="Times New Roman" w:hAnsi="Aptos Display" w:cs="Times New Roman"/>
          <w:color w:val="000000"/>
          <w:szCs w:val="24"/>
          <w:lang w:eastAsia="lv-LV"/>
        </w:rPr>
        <w:t xml:space="preserve"> </w:t>
      </w:r>
      <w:r w:rsidR="00F829EB" w:rsidRPr="00B21C1B">
        <w:rPr>
          <w:rFonts w:ascii="Aptos Display" w:eastAsia="Times New Roman" w:hAnsi="Aptos Display" w:cs="Times New Roman"/>
          <w:color w:val="000000"/>
          <w:szCs w:val="24"/>
          <w:lang w:eastAsia="lv-LV"/>
        </w:rPr>
        <w:fldChar w:fldCharType="begin"/>
      </w:r>
      <w:r w:rsidR="00F829EB" w:rsidRPr="00B21C1B">
        <w:rPr>
          <w:rFonts w:ascii="Aptos Display" w:eastAsia="Times New Roman" w:hAnsi="Aptos Display" w:cs="Times New Roman"/>
          <w:color w:val="000000"/>
          <w:szCs w:val="24"/>
          <w:lang w:eastAsia="lv-LV"/>
        </w:rPr>
        <w:instrText xml:space="preserve"> REF _Ref120490924 \r \h </w:instrText>
      </w:r>
      <w:r w:rsidR="00B3469D" w:rsidRPr="00B21C1B">
        <w:rPr>
          <w:rFonts w:ascii="Aptos Display" w:eastAsia="Times New Roman" w:hAnsi="Aptos Display" w:cs="Times New Roman"/>
          <w:color w:val="000000"/>
          <w:szCs w:val="24"/>
          <w:lang w:eastAsia="lv-LV"/>
        </w:rPr>
        <w:instrText xml:space="preserve"> \* MERGEFORMAT </w:instrText>
      </w:r>
      <w:r w:rsidR="00F829EB" w:rsidRPr="00B21C1B">
        <w:rPr>
          <w:rFonts w:ascii="Aptos Display" w:eastAsia="Times New Roman" w:hAnsi="Aptos Display" w:cs="Times New Roman"/>
          <w:color w:val="000000"/>
          <w:szCs w:val="24"/>
          <w:lang w:eastAsia="lv-LV"/>
        </w:rPr>
      </w:r>
      <w:r w:rsidR="00F829EB" w:rsidRPr="00B21C1B">
        <w:rPr>
          <w:rFonts w:ascii="Aptos Display" w:eastAsia="Times New Roman" w:hAnsi="Aptos Display" w:cs="Times New Roman"/>
          <w:color w:val="000000"/>
          <w:szCs w:val="24"/>
          <w:lang w:eastAsia="lv-LV"/>
        </w:rPr>
        <w:fldChar w:fldCharType="separate"/>
      </w:r>
      <w:r w:rsidR="00FC180C" w:rsidRPr="00B21C1B">
        <w:rPr>
          <w:rFonts w:ascii="Aptos Display" w:eastAsia="Times New Roman" w:hAnsi="Aptos Display" w:cs="Times New Roman"/>
          <w:color w:val="000000"/>
          <w:szCs w:val="24"/>
          <w:lang w:eastAsia="lv-LV"/>
        </w:rPr>
        <w:t>19</w:t>
      </w:r>
      <w:r w:rsidR="00F829EB" w:rsidRPr="00B21C1B">
        <w:rPr>
          <w:rFonts w:ascii="Aptos Display" w:eastAsia="Times New Roman" w:hAnsi="Aptos Display" w:cs="Times New Roman"/>
          <w:color w:val="000000"/>
          <w:szCs w:val="24"/>
          <w:lang w:eastAsia="lv-LV"/>
        </w:rPr>
        <w:fldChar w:fldCharType="end"/>
      </w:r>
      <w:r w:rsidR="00F829EB" w:rsidRPr="00B21C1B">
        <w:rPr>
          <w:rFonts w:ascii="Aptos Display" w:eastAsia="Times New Roman" w:hAnsi="Aptos Display" w:cs="Times New Roman"/>
          <w:color w:val="000000"/>
          <w:szCs w:val="24"/>
          <w:lang w:eastAsia="lv-LV"/>
        </w:rPr>
        <w:t>.</w:t>
      </w:r>
      <w:r w:rsidR="00A01F9A" w:rsidRPr="00B21C1B">
        <w:rPr>
          <w:rFonts w:ascii="Aptos Display" w:eastAsia="Times New Roman" w:hAnsi="Aptos Display" w:cs="Times New Roman"/>
          <w:color w:val="000000"/>
          <w:szCs w:val="24"/>
          <w:lang w:eastAsia="lv-LV"/>
        </w:rPr>
        <w:t> </w:t>
      </w:r>
      <w:r w:rsidR="4F1684EB" w:rsidRPr="00B21C1B">
        <w:rPr>
          <w:rFonts w:ascii="Aptos Display" w:eastAsia="Times New Roman" w:hAnsi="Aptos Display" w:cs="Times New Roman"/>
          <w:color w:val="000000"/>
          <w:szCs w:val="24"/>
          <w:lang w:eastAsia="lv-LV"/>
        </w:rPr>
        <w:t xml:space="preserve">punktā norādītās informācijas saņemšanas </w:t>
      </w:r>
      <w:r w:rsidRPr="00B21C1B">
        <w:rPr>
          <w:rFonts w:ascii="Aptos Display" w:eastAsia="Times New Roman" w:hAnsi="Aptos Display" w:cs="Times New Roman"/>
          <w:color w:val="000000"/>
          <w:szCs w:val="24"/>
          <w:lang w:eastAsia="lv-LV"/>
        </w:rPr>
        <w:t>projekta iesniedzējam ir</w:t>
      </w:r>
      <w:r w:rsidR="415B8946" w:rsidRPr="00B21C1B">
        <w:rPr>
          <w:rFonts w:ascii="Aptos Display" w:eastAsia="Times New Roman" w:hAnsi="Aptos Display" w:cs="Times New Roman"/>
          <w:color w:val="000000"/>
          <w:szCs w:val="24"/>
          <w:lang w:eastAsia="lv-LV"/>
        </w:rPr>
        <w:t xml:space="preserve"> </w:t>
      </w:r>
      <w:r w:rsidRPr="00B21C1B">
        <w:rPr>
          <w:rFonts w:ascii="Aptos Display" w:eastAsia="Times New Roman" w:hAnsi="Aptos Display" w:cs="Times New Roman"/>
          <w:color w:val="000000"/>
          <w:szCs w:val="24"/>
          <w:lang w:eastAsia="lv-LV"/>
        </w:rPr>
        <w:t xml:space="preserve">tiesības </w:t>
      </w:r>
      <w:r w:rsidR="701A7D08" w:rsidRPr="00B21C1B">
        <w:rPr>
          <w:rFonts w:ascii="Aptos Display" w:eastAsia="Times New Roman" w:hAnsi="Aptos Display" w:cs="Times New Roman"/>
          <w:color w:val="000000"/>
          <w:szCs w:val="24"/>
          <w:lang w:eastAsia="lv-LV"/>
        </w:rPr>
        <w:t xml:space="preserve">sadarbības iestādes noteiktajā termiņā </w:t>
      </w:r>
      <w:r w:rsidRPr="00B21C1B">
        <w:rPr>
          <w:rFonts w:ascii="Aptos Display" w:eastAsia="Times New Roman" w:hAnsi="Aptos Display" w:cs="Times New Roman"/>
          <w:color w:val="000000"/>
          <w:szCs w:val="24"/>
          <w:lang w:eastAsia="lv-LV"/>
        </w:rPr>
        <w:t>precizēt projekta iesniegumu, nemainot to pēc būtības</w:t>
      </w:r>
      <w:r w:rsidR="701A7D08" w:rsidRPr="00B21C1B">
        <w:rPr>
          <w:rFonts w:ascii="Aptos Display" w:eastAsia="Times New Roman" w:hAnsi="Aptos Display" w:cs="Times New Roman"/>
          <w:color w:val="000000"/>
          <w:szCs w:val="24"/>
          <w:lang w:eastAsia="lv-LV"/>
        </w:rPr>
        <w:t>.</w:t>
      </w:r>
      <w:bookmarkEnd w:id="3"/>
      <w:r w:rsidR="77B2BBFA" w:rsidRPr="00B21C1B">
        <w:rPr>
          <w:rFonts w:ascii="Aptos Display" w:eastAsia="Times New Roman" w:hAnsi="Aptos Display" w:cs="Times New Roman"/>
          <w:color w:val="000000"/>
          <w:szCs w:val="24"/>
          <w:lang w:eastAsia="lv-LV"/>
        </w:rPr>
        <w:t xml:space="preserve"> Pēc precizējumu veikšanas </w:t>
      </w:r>
      <w:r w:rsidR="51CC502C" w:rsidRPr="00B21C1B">
        <w:rPr>
          <w:rFonts w:ascii="Aptos Display" w:eastAsia="Times New Roman" w:hAnsi="Aptos Display" w:cs="Times New Roman"/>
          <w:color w:val="000000"/>
          <w:szCs w:val="24"/>
          <w:lang w:eastAsia="lv-LV"/>
        </w:rPr>
        <w:t xml:space="preserve">projekta iesniedzējs atkārtoti iesniedz projekta iesniegumu </w:t>
      </w:r>
      <w:r w:rsidR="00187AE8" w:rsidRPr="00B21C1B">
        <w:rPr>
          <w:rFonts w:ascii="Aptos Display" w:eastAsia="Times New Roman" w:hAnsi="Aptos Display" w:cs="Times New Roman"/>
          <w:color w:val="000000"/>
          <w:szCs w:val="24"/>
          <w:lang w:eastAsia="lv-LV"/>
        </w:rPr>
        <w:t>Projektu portālā</w:t>
      </w:r>
      <w:r w:rsidR="51CC502C" w:rsidRPr="00B21C1B">
        <w:rPr>
          <w:rFonts w:ascii="Aptos Display" w:eastAsia="Times New Roman" w:hAnsi="Aptos Display" w:cs="Times New Roman"/>
          <w:color w:val="000000"/>
          <w:szCs w:val="24"/>
          <w:lang w:eastAsia="lv-LV"/>
        </w:rPr>
        <w:t>.</w:t>
      </w:r>
      <w:bookmarkEnd w:id="4"/>
    </w:p>
    <w:p w14:paraId="69EC6F73" w14:textId="6620C68A" w:rsidR="002927C4" w:rsidRPr="00B21C1B" w:rsidRDefault="006204AD" w:rsidP="00396C5D">
      <w:pPr>
        <w:pStyle w:val="ListParagraph"/>
        <w:numPr>
          <w:ilvl w:val="0"/>
          <w:numId w:val="3"/>
        </w:numPr>
        <w:spacing w:before="0"/>
        <w:contextualSpacing w:val="0"/>
        <w:outlineLvl w:val="3"/>
        <w:rPr>
          <w:rFonts w:ascii="Aptos Display" w:eastAsia="Times New Roman" w:hAnsi="Aptos Display" w:cs="Times New Roman"/>
          <w:color w:val="000000"/>
          <w:lang w:eastAsia="lv-LV"/>
        </w:rPr>
      </w:pPr>
      <w:bookmarkStart w:id="5" w:name="_Ref188435005"/>
      <w:r w:rsidRPr="00B21C1B">
        <w:rPr>
          <w:rFonts w:ascii="Aptos Display" w:eastAsia="Times New Roman" w:hAnsi="Aptos Display" w:cs="Times New Roman"/>
          <w:color w:val="000000"/>
          <w:lang w:eastAsia="lv-LV"/>
        </w:rPr>
        <w:t xml:space="preserve">Pēc </w:t>
      </w:r>
      <w:r w:rsidR="006D2D4B" w:rsidRPr="00B21C1B">
        <w:rPr>
          <w:rFonts w:ascii="Aptos Display" w:eastAsia="Times New Roman" w:hAnsi="Aptos Display" w:cs="Times New Roman"/>
          <w:color w:val="000000"/>
          <w:lang w:eastAsia="lv-LV"/>
        </w:rPr>
        <w:t xml:space="preserve">šī </w:t>
      </w:r>
      <w:r w:rsidR="00920415" w:rsidRPr="00B21C1B">
        <w:rPr>
          <w:rFonts w:ascii="Aptos Display" w:eastAsia="Times New Roman" w:hAnsi="Aptos Display" w:cs="Times New Roman"/>
          <w:color w:val="000000"/>
          <w:lang w:eastAsia="lv-LV"/>
        </w:rPr>
        <w:t xml:space="preserve">nolikuma </w:t>
      </w:r>
      <w:r w:rsidR="00DB4214" w:rsidRPr="00B21C1B">
        <w:rPr>
          <w:rFonts w:ascii="Aptos Display" w:eastAsia="Times New Roman" w:hAnsi="Aptos Display" w:cs="Times New Roman"/>
          <w:color w:val="000000"/>
          <w:lang w:eastAsia="lv-LV"/>
        </w:rPr>
        <w:fldChar w:fldCharType="begin"/>
      </w:r>
      <w:r w:rsidR="00DB4214" w:rsidRPr="00B21C1B">
        <w:rPr>
          <w:rFonts w:ascii="Aptos Display" w:eastAsia="Times New Roman" w:hAnsi="Aptos Display" w:cs="Times New Roman"/>
          <w:color w:val="000000"/>
          <w:lang w:eastAsia="lv-LV"/>
        </w:rPr>
        <w:instrText xml:space="preserve"> REF _Ref120490924 \r \h </w:instrText>
      </w:r>
      <w:r w:rsidR="00B3469D" w:rsidRPr="00B21C1B">
        <w:rPr>
          <w:rFonts w:ascii="Aptos Display" w:eastAsia="Times New Roman" w:hAnsi="Aptos Display" w:cs="Times New Roman"/>
          <w:color w:val="000000"/>
          <w:lang w:eastAsia="lv-LV"/>
        </w:rPr>
        <w:instrText xml:space="preserve"> \* MERGEFORMAT </w:instrText>
      </w:r>
      <w:r w:rsidR="00DB4214" w:rsidRPr="00B21C1B">
        <w:rPr>
          <w:rFonts w:ascii="Aptos Display" w:eastAsia="Times New Roman" w:hAnsi="Aptos Display" w:cs="Times New Roman"/>
          <w:color w:val="000000"/>
          <w:lang w:eastAsia="lv-LV"/>
        </w:rPr>
      </w:r>
      <w:r w:rsidR="00DB4214" w:rsidRPr="00B21C1B">
        <w:rPr>
          <w:rFonts w:ascii="Aptos Display" w:eastAsia="Times New Roman" w:hAnsi="Aptos Display" w:cs="Times New Roman"/>
          <w:color w:val="000000"/>
          <w:lang w:eastAsia="lv-LV"/>
        </w:rPr>
        <w:fldChar w:fldCharType="separate"/>
      </w:r>
      <w:r w:rsidR="00FC180C" w:rsidRPr="00B21C1B">
        <w:rPr>
          <w:rFonts w:ascii="Aptos Display" w:eastAsia="Times New Roman" w:hAnsi="Aptos Display" w:cs="Times New Roman"/>
          <w:color w:val="000000"/>
          <w:lang w:eastAsia="lv-LV"/>
        </w:rPr>
        <w:t>19</w:t>
      </w:r>
      <w:r w:rsidR="00DB4214" w:rsidRPr="00B21C1B">
        <w:rPr>
          <w:rFonts w:ascii="Aptos Display" w:eastAsia="Times New Roman" w:hAnsi="Aptos Display" w:cs="Times New Roman"/>
          <w:color w:val="000000"/>
          <w:lang w:eastAsia="lv-LV"/>
        </w:rPr>
        <w:fldChar w:fldCharType="end"/>
      </w:r>
      <w:r w:rsidR="00BC64AE" w:rsidRPr="00B21C1B">
        <w:rPr>
          <w:rFonts w:ascii="Aptos Display" w:eastAsia="Times New Roman" w:hAnsi="Aptos Display" w:cs="Times New Roman"/>
          <w:color w:val="000000"/>
          <w:lang w:eastAsia="lv-LV"/>
        </w:rPr>
        <w:t xml:space="preserve">. punktā minētajā ziņojumā norādītā </w:t>
      </w:r>
      <w:r w:rsidR="003842C3" w:rsidRPr="00B21C1B">
        <w:rPr>
          <w:rFonts w:ascii="Aptos Display" w:eastAsia="Times New Roman" w:hAnsi="Aptos Display" w:cs="Times New Roman"/>
          <w:color w:val="000000"/>
          <w:lang w:eastAsia="lv-LV"/>
        </w:rPr>
        <w:t>izpildes</w:t>
      </w:r>
      <w:r w:rsidR="00BC64AE" w:rsidRPr="00B21C1B">
        <w:rPr>
          <w:rFonts w:ascii="Aptos Display" w:eastAsia="Times New Roman" w:hAnsi="Aptos Display" w:cs="Times New Roman"/>
          <w:color w:val="000000"/>
          <w:lang w:eastAsia="lv-LV"/>
        </w:rPr>
        <w:t xml:space="preserve"> </w:t>
      </w:r>
      <w:r w:rsidR="00E7299C" w:rsidRPr="00B21C1B">
        <w:rPr>
          <w:rFonts w:ascii="Aptos Display" w:eastAsia="Times New Roman" w:hAnsi="Aptos Display" w:cs="Times New Roman"/>
          <w:color w:val="000000"/>
          <w:lang w:eastAsia="lv-LV"/>
        </w:rPr>
        <w:t>termiņa</w:t>
      </w:r>
      <w:r w:rsidR="00BC64AE" w:rsidRPr="00B21C1B">
        <w:rPr>
          <w:rFonts w:ascii="Aptos Display" w:eastAsia="Times New Roman" w:hAnsi="Aptos Display" w:cs="Times New Roman"/>
          <w:color w:val="000000"/>
          <w:lang w:eastAsia="lv-LV"/>
        </w:rPr>
        <w:t xml:space="preserve"> </w:t>
      </w:r>
      <w:r w:rsidR="003309DA" w:rsidRPr="00B21C1B">
        <w:rPr>
          <w:rFonts w:ascii="Aptos Display" w:eastAsia="Times New Roman" w:hAnsi="Aptos Display" w:cs="Times New Roman"/>
          <w:color w:val="000000"/>
          <w:lang w:eastAsia="lv-LV"/>
        </w:rPr>
        <w:t>vērtēšanas komisija</w:t>
      </w:r>
      <w:r w:rsidR="006507F9" w:rsidRPr="00B21C1B">
        <w:rPr>
          <w:rFonts w:ascii="Aptos Display" w:eastAsia="Times New Roman" w:hAnsi="Aptos Display" w:cs="Times New Roman"/>
          <w:color w:val="000000"/>
          <w:lang w:eastAsia="lv-LV"/>
        </w:rPr>
        <w:t xml:space="preserve"> izvērtē projekta iesniegumu un sniedz </w:t>
      </w:r>
      <w:r w:rsidR="00421071" w:rsidRPr="00B21C1B">
        <w:rPr>
          <w:rFonts w:ascii="Aptos Display" w:eastAsia="Times New Roman" w:hAnsi="Aptos Display" w:cs="Times New Roman"/>
          <w:color w:val="000000"/>
          <w:lang w:eastAsia="lv-LV"/>
        </w:rPr>
        <w:t xml:space="preserve">atzinumu </w:t>
      </w:r>
      <w:r w:rsidR="00C15A36" w:rsidRPr="00B21C1B">
        <w:rPr>
          <w:rFonts w:ascii="Aptos Display" w:eastAsia="Times New Roman" w:hAnsi="Aptos Display" w:cs="Times New Roman"/>
          <w:color w:val="000000"/>
          <w:lang w:eastAsia="lv-LV"/>
        </w:rPr>
        <w:t xml:space="preserve">šī nolikuma </w:t>
      </w:r>
      <w:r w:rsidR="00C15A36" w:rsidRPr="00B21C1B">
        <w:rPr>
          <w:rFonts w:ascii="Aptos Display" w:eastAsia="Times New Roman" w:hAnsi="Aptos Display" w:cs="Times New Roman"/>
          <w:color w:val="000000"/>
          <w:lang w:eastAsia="lv-LV"/>
        </w:rPr>
        <w:fldChar w:fldCharType="begin"/>
      </w:r>
      <w:r w:rsidR="00C15A36" w:rsidRPr="00B21C1B">
        <w:rPr>
          <w:rFonts w:ascii="Aptos Display" w:eastAsia="Times New Roman" w:hAnsi="Aptos Display" w:cs="Times New Roman"/>
          <w:color w:val="000000"/>
          <w:lang w:eastAsia="lv-LV"/>
        </w:rPr>
        <w:instrText xml:space="preserve"> REF _Ref120491269 \r \h </w:instrText>
      </w:r>
      <w:r w:rsidR="00B3469D" w:rsidRPr="00B21C1B">
        <w:rPr>
          <w:rFonts w:ascii="Aptos Display" w:eastAsia="Times New Roman" w:hAnsi="Aptos Display" w:cs="Times New Roman"/>
          <w:color w:val="000000"/>
          <w:lang w:eastAsia="lv-LV"/>
        </w:rPr>
        <w:instrText xml:space="preserve"> \* MERGEFORMAT </w:instrText>
      </w:r>
      <w:r w:rsidR="00C15A36" w:rsidRPr="00B21C1B">
        <w:rPr>
          <w:rFonts w:ascii="Aptos Display" w:eastAsia="Times New Roman" w:hAnsi="Aptos Display" w:cs="Times New Roman"/>
          <w:color w:val="000000"/>
          <w:lang w:eastAsia="lv-LV"/>
        </w:rPr>
      </w:r>
      <w:r w:rsidR="00C15A36" w:rsidRPr="00B21C1B">
        <w:rPr>
          <w:rFonts w:ascii="Aptos Display" w:eastAsia="Times New Roman" w:hAnsi="Aptos Display" w:cs="Times New Roman"/>
          <w:color w:val="000000"/>
          <w:lang w:eastAsia="lv-LV"/>
        </w:rPr>
        <w:fldChar w:fldCharType="separate"/>
      </w:r>
      <w:r w:rsidR="00E73943" w:rsidRPr="00B21C1B">
        <w:rPr>
          <w:rFonts w:ascii="Aptos Display" w:eastAsia="Times New Roman" w:hAnsi="Aptos Display" w:cs="Times New Roman"/>
          <w:color w:val="000000"/>
          <w:lang w:eastAsia="lv-LV"/>
        </w:rPr>
        <w:t>V</w:t>
      </w:r>
      <w:r w:rsidR="00C15A36" w:rsidRPr="00B21C1B">
        <w:rPr>
          <w:rFonts w:ascii="Aptos Display" w:eastAsia="Times New Roman" w:hAnsi="Aptos Display" w:cs="Times New Roman"/>
          <w:color w:val="000000"/>
          <w:lang w:eastAsia="lv-LV"/>
        </w:rPr>
        <w:fldChar w:fldCharType="end"/>
      </w:r>
      <w:r w:rsidR="00C15A36" w:rsidRPr="00B21C1B">
        <w:rPr>
          <w:rFonts w:ascii="Aptos Display" w:eastAsia="Times New Roman" w:hAnsi="Aptos Display" w:cs="Times New Roman"/>
          <w:color w:val="000000"/>
          <w:lang w:eastAsia="lv-LV"/>
        </w:rPr>
        <w:t>. nodaļā no</w:t>
      </w:r>
      <w:r w:rsidR="00AD22A0" w:rsidRPr="00B21C1B">
        <w:rPr>
          <w:rFonts w:ascii="Aptos Display" w:eastAsia="Times New Roman" w:hAnsi="Aptos Display" w:cs="Times New Roman"/>
          <w:color w:val="000000"/>
          <w:lang w:eastAsia="lv-LV"/>
        </w:rPr>
        <w:t xml:space="preserve">teiktajā kārtībā. Gadījumā, ja projekta iesniegums nav atkārtoti iesniegts šī nolikuma </w:t>
      </w:r>
      <w:r w:rsidR="00DB4214" w:rsidRPr="00B21C1B">
        <w:rPr>
          <w:rFonts w:ascii="Aptos Display" w:eastAsia="Times New Roman" w:hAnsi="Aptos Display" w:cs="Times New Roman"/>
          <w:color w:val="000000" w:themeColor="text1"/>
          <w:lang w:eastAsia="lv-LV"/>
        </w:rPr>
        <w:fldChar w:fldCharType="begin"/>
      </w:r>
      <w:r w:rsidR="00DB4214" w:rsidRPr="00B21C1B">
        <w:rPr>
          <w:rFonts w:ascii="Aptos Display" w:eastAsia="Times New Roman" w:hAnsi="Aptos Display" w:cs="Times New Roman"/>
          <w:color w:val="000000"/>
          <w:lang w:eastAsia="lv-LV"/>
        </w:rPr>
        <w:instrText xml:space="preserve"> REF _Ref172292878 \r \h </w:instrText>
      </w:r>
      <w:r w:rsidR="00B3469D" w:rsidRPr="00B21C1B">
        <w:rPr>
          <w:rFonts w:ascii="Aptos Display" w:eastAsia="Times New Roman" w:hAnsi="Aptos Display" w:cs="Times New Roman"/>
          <w:color w:val="000000" w:themeColor="text1"/>
          <w:lang w:eastAsia="lv-LV"/>
        </w:rPr>
        <w:instrText xml:space="preserve"> \* MERGEFORMAT </w:instrText>
      </w:r>
      <w:r w:rsidR="00DB4214" w:rsidRPr="00B21C1B">
        <w:rPr>
          <w:rFonts w:ascii="Aptos Display" w:eastAsia="Times New Roman" w:hAnsi="Aptos Display" w:cs="Times New Roman"/>
          <w:color w:val="000000" w:themeColor="text1"/>
          <w:lang w:eastAsia="lv-LV"/>
        </w:rPr>
      </w:r>
      <w:r w:rsidR="00DB4214" w:rsidRPr="00B21C1B">
        <w:rPr>
          <w:rFonts w:ascii="Aptos Display" w:eastAsia="Times New Roman" w:hAnsi="Aptos Display" w:cs="Times New Roman"/>
          <w:color w:val="000000" w:themeColor="text1"/>
          <w:lang w:eastAsia="lv-LV"/>
        </w:rPr>
        <w:fldChar w:fldCharType="separate"/>
      </w:r>
      <w:r w:rsidR="002402A1" w:rsidRPr="00B21C1B">
        <w:rPr>
          <w:rFonts w:ascii="Aptos Display" w:eastAsia="Times New Roman" w:hAnsi="Aptos Display" w:cs="Times New Roman"/>
          <w:color w:val="000000"/>
          <w:lang w:eastAsia="lv-LV"/>
        </w:rPr>
        <w:t>20</w:t>
      </w:r>
      <w:r w:rsidR="00DB4214" w:rsidRPr="00B21C1B">
        <w:rPr>
          <w:rFonts w:ascii="Aptos Display" w:eastAsia="Times New Roman" w:hAnsi="Aptos Display" w:cs="Times New Roman"/>
          <w:color w:val="000000" w:themeColor="text1"/>
          <w:lang w:eastAsia="lv-LV"/>
        </w:rPr>
        <w:fldChar w:fldCharType="end"/>
      </w:r>
      <w:r w:rsidR="00AD22A0" w:rsidRPr="00B21C1B">
        <w:rPr>
          <w:rFonts w:ascii="Aptos Display" w:eastAsia="Times New Roman" w:hAnsi="Aptos Display" w:cs="Times New Roman"/>
          <w:color w:val="000000"/>
          <w:lang w:eastAsia="lv-LV"/>
        </w:rPr>
        <w:t>.</w:t>
      </w:r>
      <w:r w:rsidR="00A01F9A" w:rsidRPr="00B21C1B">
        <w:rPr>
          <w:rFonts w:ascii="Aptos Display" w:eastAsia="Times New Roman" w:hAnsi="Aptos Display" w:cs="Times New Roman"/>
          <w:color w:val="000000"/>
          <w:lang w:eastAsia="lv-LV"/>
        </w:rPr>
        <w:t> </w:t>
      </w:r>
      <w:r w:rsidR="00AD22A0" w:rsidRPr="00B21C1B">
        <w:rPr>
          <w:rFonts w:ascii="Aptos Display" w:eastAsia="Times New Roman" w:hAnsi="Aptos Display" w:cs="Times New Roman"/>
          <w:color w:val="000000"/>
          <w:lang w:eastAsia="lv-LV"/>
        </w:rPr>
        <w:t>punktā noteiktajā kārtībā, komisija vērtē projekta iesniegum</w:t>
      </w:r>
      <w:r w:rsidR="489965A3" w:rsidRPr="00B21C1B">
        <w:rPr>
          <w:rFonts w:ascii="Aptos Display" w:eastAsia="Times New Roman" w:hAnsi="Aptos Display" w:cs="Times New Roman"/>
          <w:color w:val="000000"/>
          <w:lang w:eastAsia="lv-LV"/>
        </w:rPr>
        <w:t>u</w:t>
      </w:r>
      <w:r w:rsidR="00AD22A0" w:rsidRPr="00B21C1B">
        <w:rPr>
          <w:rFonts w:ascii="Aptos Display" w:eastAsia="Times New Roman" w:hAnsi="Aptos Display" w:cs="Times New Roman"/>
          <w:color w:val="000000"/>
          <w:lang w:eastAsia="lv-LV"/>
        </w:rPr>
        <w:t xml:space="preserve"> sākotnēji iesniegtās informācijas apjomā.</w:t>
      </w:r>
      <w:bookmarkEnd w:id="5"/>
    </w:p>
    <w:p w14:paraId="4E0B9A16" w14:textId="05AF84A2" w:rsidR="009B5CD7" w:rsidRPr="00B21C1B" w:rsidRDefault="00916ED5" w:rsidP="00396C5D">
      <w:pPr>
        <w:pStyle w:val="ListParagraph"/>
        <w:numPr>
          <w:ilvl w:val="0"/>
          <w:numId w:val="3"/>
        </w:numPr>
        <w:spacing w:before="0"/>
        <w:contextualSpacing w:val="0"/>
        <w:outlineLvl w:val="3"/>
        <w:rPr>
          <w:rFonts w:ascii="Aptos Display" w:hAnsi="Aptos Display" w:cs="Times New Roman"/>
        </w:rPr>
      </w:pPr>
      <w:r w:rsidRPr="00B21C1B">
        <w:rPr>
          <w:rFonts w:ascii="Aptos Display" w:eastAsia="Times New Roman" w:hAnsi="Aptos Display" w:cs="Times New Roman"/>
          <w:bCs/>
          <w:color w:val="000000"/>
          <w:szCs w:val="24"/>
          <w:lang w:eastAsia="lv-LV"/>
        </w:rPr>
        <w:t xml:space="preserve">Pēc </w:t>
      </w:r>
      <w:r w:rsidR="00D25D08" w:rsidRPr="00B21C1B">
        <w:rPr>
          <w:rFonts w:ascii="Aptos Display" w:eastAsia="Times New Roman" w:hAnsi="Aptos Display" w:cs="Times New Roman"/>
          <w:bCs/>
          <w:color w:val="000000"/>
          <w:szCs w:val="24"/>
          <w:lang w:eastAsia="lv-LV"/>
        </w:rPr>
        <w:t>šī nolikuma</w:t>
      </w:r>
      <w:r w:rsidR="0031552C" w:rsidRPr="00B21C1B">
        <w:rPr>
          <w:rFonts w:ascii="Aptos Display" w:eastAsia="Times New Roman" w:hAnsi="Aptos Display" w:cs="Times New Roman"/>
          <w:bCs/>
          <w:szCs w:val="24"/>
          <w:lang w:eastAsia="lv-LV"/>
        </w:rPr>
        <w:t>16.</w:t>
      </w:r>
      <w:r w:rsidR="002815A6" w:rsidRPr="00B21C1B">
        <w:rPr>
          <w:rFonts w:ascii="Aptos Display" w:eastAsia="Times New Roman" w:hAnsi="Aptos Display" w:cs="Times New Roman"/>
          <w:bCs/>
          <w:szCs w:val="24"/>
          <w:lang w:eastAsia="lv-LV"/>
        </w:rPr>
        <w:t> punktā</w:t>
      </w:r>
      <w:r w:rsidR="00B54A16" w:rsidRPr="00B21C1B">
        <w:rPr>
          <w:rFonts w:ascii="Aptos Display" w:eastAsia="Times New Roman" w:hAnsi="Aptos Display" w:cs="Times New Roman"/>
          <w:bCs/>
          <w:szCs w:val="24"/>
          <w:lang w:eastAsia="lv-LV"/>
        </w:rPr>
        <w:t xml:space="preserve"> noteiktā termiņa</w:t>
      </w:r>
      <w:r w:rsidR="004246BD" w:rsidRPr="00B21C1B">
        <w:rPr>
          <w:rFonts w:ascii="Aptos Display" w:eastAsia="Times New Roman" w:hAnsi="Aptos Display" w:cs="Times New Roman"/>
          <w:bCs/>
          <w:szCs w:val="24"/>
          <w:lang w:eastAsia="lv-LV"/>
        </w:rPr>
        <w:t xml:space="preserve"> un</w:t>
      </w:r>
      <w:r w:rsidR="00A01F9A" w:rsidRPr="00B21C1B">
        <w:rPr>
          <w:rFonts w:ascii="Aptos Display" w:eastAsia="Times New Roman" w:hAnsi="Aptos Display" w:cs="Times New Roman"/>
          <w:bCs/>
          <w:szCs w:val="24"/>
          <w:lang w:eastAsia="lv-LV"/>
        </w:rPr>
        <w:t xml:space="preserve"> </w:t>
      </w:r>
      <w:r w:rsidR="0056546E" w:rsidRPr="00B21C1B">
        <w:rPr>
          <w:rFonts w:ascii="Aptos Display" w:eastAsia="Times New Roman" w:hAnsi="Aptos Display" w:cs="Times New Roman"/>
          <w:bCs/>
          <w:szCs w:val="24"/>
          <w:lang w:eastAsia="lv-LV"/>
        </w:rPr>
        <w:fldChar w:fldCharType="begin"/>
      </w:r>
      <w:r w:rsidR="0056546E" w:rsidRPr="00B21C1B">
        <w:rPr>
          <w:rFonts w:ascii="Aptos Display" w:eastAsia="Times New Roman" w:hAnsi="Aptos Display" w:cs="Times New Roman"/>
          <w:bCs/>
          <w:szCs w:val="24"/>
          <w:lang w:eastAsia="lv-LV"/>
        </w:rPr>
        <w:instrText xml:space="preserve"> REF _Ref120490924 \r \h </w:instrText>
      </w:r>
      <w:r w:rsidR="00B3469D" w:rsidRPr="00B21C1B">
        <w:rPr>
          <w:rFonts w:ascii="Aptos Display" w:eastAsia="Times New Roman" w:hAnsi="Aptos Display" w:cs="Times New Roman"/>
          <w:bCs/>
          <w:szCs w:val="24"/>
          <w:lang w:eastAsia="lv-LV"/>
        </w:rPr>
        <w:instrText xml:space="preserve"> \* MERGEFORMAT </w:instrText>
      </w:r>
      <w:r w:rsidR="0056546E" w:rsidRPr="00B21C1B">
        <w:rPr>
          <w:rFonts w:ascii="Aptos Display" w:eastAsia="Times New Roman" w:hAnsi="Aptos Display" w:cs="Times New Roman"/>
          <w:bCs/>
          <w:szCs w:val="24"/>
          <w:lang w:eastAsia="lv-LV"/>
        </w:rPr>
      </w:r>
      <w:r w:rsidR="0056546E" w:rsidRPr="00B21C1B">
        <w:rPr>
          <w:rFonts w:ascii="Aptos Display" w:eastAsia="Times New Roman" w:hAnsi="Aptos Display" w:cs="Times New Roman"/>
          <w:bCs/>
          <w:szCs w:val="24"/>
          <w:lang w:eastAsia="lv-LV"/>
        </w:rPr>
        <w:fldChar w:fldCharType="separate"/>
      </w:r>
      <w:r w:rsidR="00C240BC" w:rsidRPr="00B21C1B">
        <w:rPr>
          <w:rFonts w:ascii="Aptos Display" w:eastAsia="Times New Roman" w:hAnsi="Aptos Display" w:cs="Times New Roman"/>
          <w:bCs/>
          <w:szCs w:val="24"/>
          <w:lang w:eastAsia="lv-LV"/>
        </w:rPr>
        <w:t>19</w:t>
      </w:r>
      <w:r w:rsidR="0056546E" w:rsidRPr="00B21C1B">
        <w:rPr>
          <w:rFonts w:ascii="Aptos Display" w:eastAsia="Times New Roman" w:hAnsi="Aptos Display" w:cs="Times New Roman"/>
          <w:bCs/>
          <w:szCs w:val="24"/>
          <w:lang w:eastAsia="lv-LV"/>
        </w:rPr>
        <w:fldChar w:fldCharType="end"/>
      </w:r>
      <w:r w:rsidR="008B722A" w:rsidRPr="00B21C1B">
        <w:rPr>
          <w:rFonts w:ascii="Aptos Display" w:eastAsia="Times New Roman" w:hAnsi="Aptos Display" w:cs="Times New Roman"/>
          <w:bCs/>
          <w:szCs w:val="24"/>
          <w:lang w:eastAsia="lv-LV"/>
        </w:rPr>
        <w:t>. punktā minētajā ziņojumā norādītā termiņ</w:t>
      </w:r>
      <w:r w:rsidR="000E103D" w:rsidRPr="00B21C1B">
        <w:rPr>
          <w:rFonts w:ascii="Aptos Display" w:eastAsia="Times New Roman" w:hAnsi="Aptos Display" w:cs="Times New Roman"/>
          <w:bCs/>
          <w:szCs w:val="24"/>
          <w:lang w:eastAsia="lv-LV"/>
        </w:rPr>
        <w:t>a</w:t>
      </w:r>
      <w:r w:rsidR="008B722A" w:rsidRPr="00B21C1B">
        <w:rPr>
          <w:rFonts w:ascii="Aptos Display" w:eastAsia="Times New Roman" w:hAnsi="Aptos Display" w:cs="Times New Roman"/>
          <w:bCs/>
          <w:szCs w:val="24"/>
          <w:lang w:eastAsia="lv-LV"/>
        </w:rPr>
        <w:t xml:space="preserve"> šajā nodaļā </w:t>
      </w:r>
      <w:r w:rsidR="00B54A16" w:rsidRPr="00B21C1B">
        <w:rPr>
          <w:rFonts w:ascii="Aptos Display" w:eastAsia="Times New Roman" w:hAnsi="Aptos Display" w:cs="Times New Roman"/>
          <w:bCs/>
          <w:szCs w:val="24"/>
          <w:lang w:eastAsia="lv-LV"/>
        </w:rPr>
        <w:t>noteiktais konsultatīvais atbalsts netiek nodrošināts.</w:t>
      </w:r>
    </w:p>
    <w:p w14:paraId="2E23197B" w14:textId="68057499" w:rsidR="00A01D52" w:rsidRPr="00B21C1B" w:rsidRDefault="00A01D52" w:rsidP="002D4208">
      <w:pPr>
        <w:pStyle w:val="Headinggg1"/>
        <w:ind w:left="714" w:hanging="357"/>
        <w:rPr>
          <w:rFonts w:ascii="Aptos Display" w:hAnsi="Aptos Display"/>
        </w:rPr>
      </w:pPr>
      <w:bookmarkStart w:id="6" w:name="_Ref120491269"/>
      <w:r w:rsidRPr="00B21C1B">
        <w:rPr>
          <w:rFonts w:ascii="Aptos Display" w:hAnsi="Aptos Display"/>
        </w:rPr>
        <w:t>Projektu iesniegumu vērtēšanas kārtība</w:t>
      </w:r>
      <w:bookmarkEnd w:id="6"/>
    </w:p>
    <w:p w14:paraId="473A255F" w14:textId="07E16DEB" w:rsidR="00D537C1" w:rsidRPr="00B21C1B" w:rsidRDefault="00D537C1" w:rsidP="00396C5D">
      <w:pPr>
        <w:pStyle w:val="ListParagraph"/>
        <w:numPr>
          <w:ilvl w:val="0"/>
          <w:numId w:val="3"/>
        </w:numPr>
        <w:spacing w:before="0"/>
        <w:contextualSpacing w:val="0"/>
        <w:outlineLvl w:val="3"/>
        <w:rPr>
          <w:rFonts w:ascii="Aptos Display" w:eastAsia="Times New Roman" w:hAnsi="Aptos Display" w:cs="Times New Roman"/>
          <w:color w:val="000000"/>
          <w:lang w:eastAsia="lv-LV"/>
        </w:rPr>
      </w:pPr>
      <w:bookmarkStart w:id="7" w:name="_Ref172292401"/>
      <w:r w:rsidRPr="00B21C1B">
        <w:rPr>
          <w:rFonts w:ascii="Aptos Display" w:eastAsia="Times New Roman" w:hAnsi="Aptos Display" w:cs="Times New Roman"/>
          <w:color w:val="000000"/>
          <w:lang w:eastAsia="lv-LV"/>
        </w:rPr>
        <w:lastRenderedPageBreak/>
        <w:t xml:space="preserve">Projektu iesniegumu vērtēšanai </w:t>
      </w:r>
      <w:r w:rsidR="00CC10BB" w:rsidRPr="00B21C1B">
        <w:rPr>
          <w:rFonts w:ascii="Aptos Display" w:eastAsia="Times New Roman" w:hAnsi="Aptos Display" w:cs="Times New Roman"/>
          <w:color w:val="000000"/>
          <w:lang w:eastAsia="lv-LV"/>
        </w:rPr>
        <w:t xml:space="preserve">sadarbības iestāde ar rīkojumu izveido </w:t>
      </w:r>
      <w:r w:rsidR="00C13EB3" w:rsidRPr="00B21C1B">
        <w:rPr>
          <w:rFonts w:ascii="Aptos Display" w:eastAsia="Times New Roman" w:hAnsi="Aptos Display" w:cs="Times New Roman"/>
          <w:color w:val="000000"/>
          <w:lang w:eastAsia="lv-LV"/>
        </w:rPr>
        <w:t>Eiropas Savienības fondu 2021.</w:t>
      </w:r>
      <w:r w:rsidR="00711EC7" w:rsidRPr="00B21C1B">
        <w:rPr>
          <w:rFonts w:ascii="Aptos Display" w:eastAsia="Times New Roman" w:hAnsi="Aptos Display" w:cs="Times New Roman"/>
          <w:color w:val="000000"/>
          <w:lang w:eastAsia="lv-LV"/>
        </w:rPr>
        <w:t>–</w:t>
      </w:r>
      <w:r w:rsidR="00C13EB3" w:rsidRPr="00B21C1B">
        <w:rPr>
          <w:rFonts w:ascii="Aptos Display" w:eastAsia="Times New Roman" w:hAnsi="Aptos Display" w:cs="Times New Roman"/>
          <w:color w:val="000000"/>
          <w:lang w:eastAsia="lv-LV"/>
        </w:rPr>
        <w:t>2027.</w:t>
      </w:r>
      <w:r w:rsidR="000C19B6" w:rsidRPr="00B21C1B">
        <w:rPr>
          <w:rFonts w:ascii="Aptos Display" w:eastAsia="Times New Roman" w:hAnsi="Aptos Display" w:cs="Times New Roman"/>
          <w:color w:val="000000"/>
          <w:lang w:eastAsia="lv-LV"/>
        </w:rPr>
        <w:t> </w:t>
      </w:r>
      <w:r w:rsidR="00C13EB3" w:rsidRPr="00B21C1B">
        <w:rPr>
          <w:rFonts w:ascii="Aptos Display" w:eastAsia="Times New Roman" w:hAnsi="Aptos Display" w:cs="Times New Roman"/>
          <w:color w:val="000000"/>
          <w:lang w:eastAsia="lv-LV"/>
        </w:rPr>
        <w:t xml:space="preserve">gada plānošanas perioda vadības likuma </w:t>
      </w:r>
      <w:r w:rsidR="003C2265" w:rsidRPr="00B21C1B">
        <w:rPr>
          <w:rFonts w:ascii="Aptos Display" w:eastAsia="Times New Roman" w:hAnsi="Aptos Display" w:cs="Times New Roman"/>
          <w:color w:val="000000"/>
          <w:lang w:eastAsia="lv-LV"/>
        </w:rPr>
        <w:t xml:space="preserve">(turpmāk – </w:t>
      </w:r>
      <w:r w:rsidR="00F3027A" w:rsidRPr="00B21C1B">
        <w:rPr>
          <w:rFonts w:ascii="Aptos Display" w:eastAsia="Times New Roman" w:hAnsi="Aptos Display" w:cs="Times New Roman"/>
          <w:color w:val="000000"/>
          <w:lang w:eastAsia="lv-LV"/>
        </w:rPr>
        <w:t>l</w:t>
      </w:r>
      <w:r w:rsidR="003C2265" w:rsidRPr="00B21C1B">
        <w:rPr>
          <w:rFonts w:ascii="Aptos Display" w:eastAsia="Times New Roman" w:hAnsi="Aptos Display" w:cs="Times New Roman"/>
          <w:color w:val="000000"/>
          <w:lang w:eastAsia="lv-LV"/>
        </w:rPr>
        <w:t xml:space="preserve">ikums) </w:t>
      </w:r>
      <w:r w:rsidR="00C13EB3" w:rsidRPr="00B21C1B">
        <w:rPr>
          <w:rFonts w:ascii="Aptos Display" w:eastAsia="Times New Roman" w:hAnsi="Aptos Display" w:cs="Times New Roman"/>
          <w:color w:val="000000"/>
          <w:lang w:eastAsia="lv-LV"/>
        </w:rPr>
        <w:t xml:space="preserve">21. panta prasībām atbilstošu </w:t>
      </w:r>
      <w:r w:rsidRPr="00B21C1B">
        <w:rPr>
          <w:rFonts w:ascii="Aptos Display" w:eastAsia="Times New Roman" w:hAnsi="Aptos Display" w:cs="Times New Roman"/>
          <w:color w:val="000000"/>
          <w:lang w:eastAsia="lv-LV"/>
        </w:rPr>
        <w:t>projektu iesniegumu vērtēšanas komisiju (turpmāk</w:t>
      </w:r>
      <w:r w:rsidR="00904A0A" w:rsidRPr="00B21C1B">
        <w:rPr>
          <w:rFonts w:ascii="Aptos Display" w:eastAsia="Times New Roman" w:hAnsi="Aptos Display" w:cs="Times New Roman"/>
          <w:color w:val="000000"/>
          <w:lang w:eastAsia="lv-LV"/>
        </w:rPr>
        <w:t xml:space="preserve"> </w:t>
      </w:r>
      <w:r w:rsidRPr="00B21C1B">
        <w:rPr>
          <w:rFonts w:ascii="Aptos Display" w:eastAsia="Times New Roman" w:hAnsi="Aptos Display" w:cs="Times New Roman"/>
          <w:color w:val="000000"/>
          <w:lang w:eastAsia="lv-LV"/>
        </w:rPr>
        <w:t>– vērtēšanas komisija)</w:t>
      </w:r>
      <w:r w:rsidR="00FB4B0B" w:rsidRPr="00B21C1B">
        <w:rPr>
          <w:rFonts w:ascii="Aptos Display" w:eastAsia="Times New Roman" w:hAnsi="Aptos Display" w:cs="Times New Roman"/>
          <w:color w:val="000000"/>
          <w:lang w:eastAsia="lv-LV"/>
        </w:rPr>
        <w:t xml:space="preserve">, vērtēšanas komisijas sastāva izveidē ievērojot </w:t>
      </w:r>
      <w:r w:rsidR="00614668" w:rsidRPr="00B21C1B">
        <w:rPr>
          <w:rStyle w:val="normaltextrun"/>
          <w:rFonts w:ascii="Aptos Display" w:hAnsi="Aptos Display" w:cs="Times New Roman"/>
          <w:color w:val="000000"/>
          <w:bdr w:val="none" w:sz="0" w:space="0" w:color="auto" w:frame="1"/>
        </w:rPr>
        <w:t xml:space="preserve">likuma “Par interešu konflikta novēršanu valsts amatpersonu darbībā” un </w:t>
      </w:r>
      <w:r w:rsidR="00FB4B0B" w:rsidRPr="00B21C1B">
        <w:rPr>
          <w:rFonts w:ascii="Aptos Display" w:eastAsia="Times New Roman" w:hAnsi="Aptos Display" w:cs="Times New Roman"/>
          <w:color w:val="000000"/>
          <w:lang w:eastAsia="lv-LV"/>
        </w:rPr>
        <w:t>Regulas 20</w:t>
      </w:r>
      <w:r w:rsidR="003C2CBE" w:rsidRPr="00B21C1B">
        <w:rPr>
          <w:rFonts w:ascii="Aptos Display" w:eastAsia="Times New Roman" w:hAnsi="Aptos Display" w:cs="Times New Roman"/>
          <w:color w:val="000000"/>
          <w:lang w:eastAsia="lv-LV"/>
        </w:rPr>
        <w:t>24</w:t>
      </w:r>
      <w:r w:rsidR="00FB4B0B" w:rsidRPr="00B21C1B">
        <w:rPr>
          <w:rFonts w:ascii="Aptos Display" w:eastAsia="Times New Roman" w:hAnsi="Aptos Display" w:cs="Times New Roman"/>
          <w:color w:val="000000"/>
          <w:lang w:eastAsia="lv-LV"/>
        </w:rPr>
        <w:t>/</w:t>
      </w:r>
      <w:r w:rsidR="003C2CBE" w:rsidRPr="00B21C1B">
        <w:rPr>
          <w:rFonts w:ascii="Aptos Display" w:eastAsia="Times New Roman" w:hAnsi="Aptos Display" w:cs="Times New Roman"/>
          <w:color w:val="000000"/>
          <w:lang w:eastAsia="lv-LV"/>
        </w:rPr>
        <w:t>2509</w:t>
      </w:r>
      <w:r w:rsidR="00FB4B0B" w:rsidRPr="00B21C1B">
        <w:rPr>
          <w:rStyle w:val="FootnoteReference"/>
          <w:rFonts w:ascii="Aptos Display" w:eastAsia="Times New Roman" w:hAnsi="Aptos Display" w:cs="Times New Roman"/>
          <w:color w:val="000000"/>
          <w:lang w:eastAsia="lv-LV"/>
        </w:rPr>
        <w:footnoteReference w:id="7"/>
      </w:r>
      <w:r w:rsidR="00FB4B0B" w:rsidRPr="00B21C1B">
        <w:rPr>
          <w:rFonts w:ascii="Aptos Display" w:eastAsia="Times New Roman" w:hAnsi="Aptos Display" w:cs="Times New Roman"/>
          <w:color w:val="000000"/>
          <w:lang w:eastAsia="lv-LV"/>
        </w:rPr>
        <w:t xml:space="preserve"> 61.</w:t>
      </w:r>
      <w:r w:rsidR="00402F7A" w:rsidRPr="00B21C1B">
        <w:rPr>
          <w:rFonts w:ascii="Aptos Display" w:eastAsia="Times New Roman" w:hAnsi="Aptos Display" w:cs="Times New Roman"/>
          <w:color w:val="000000"/>
          <w:lang w:eastAsia="lv-LV"/>
        </w:rPr>
        <w:t> </w:t>
      </w:r>
      <w:r w:rsidR="00FB4B0B" w:rsidRPr="00B21C1B">
        <w:rPr>
          <w:rFonts w:ascii="Aptos Display" w:eastAsia="Times New Roman" w:hAnsi="Aptos Display" w:cs="Times New Roman"/>
          <w:color w:val="000000"/>
          <w:lang w:eastAsia="lv-LV"/>
        </w:rPr>
        <w:t>pantā noteikto</w:t>
      </w:r>
      <w:r w:rsidRPr="00B21C1B">
        <w:rPr>
          <w:rFonts w:ascii="Aptos Display" w:eastAsia="Times New Roman" w:hAnsi="Aptos Display" w:cs="Times New Roman"/>
          <w:color w:val="000000"/>
          <w:lang w:eastAsia="lv-LV"/>
        </w:rPr>
        <w:t>.</w:t>
      </w:r>
      <w:bookmarkEnd w:id="7"/>
    </w:p>
    <w:p w14:paraId="65DC1E48" w14:textId="77777777" w:rsidR="00ED25A0" w:rsidRPr="00B21C1B" w:rsidRDefault="00D537C1" w:rsidP="00396C5D">
      <w:pPr>
        <w:pStyle w:val="ListParagraph"/>
        <w:numPr>
          <w:ilvl w:val="0"/>
          <w:numId w:val="3"/>
        </w:numPr>
        <w:tabs>
          <w:tab w:val="left" w:pos="284"/>
        </w:tabs>
        <w:spacing w:before="120"/>
        <w:contextualSpacing w:val="0"/>
        <w:outlineLvl w:val="3"/>
        <w:rPr>
          <w:rFonts w:ascii="Aptos Display" w:eastAsia="Times New Roman" w:hAnsi="Aptos Display" w:cs="Times New Roman"/>
          <w:bCs/>
          <w:color w:val="000000"/>
          <w:szCs w:val="24"/>
          <w:lang w:eastAsia="lv-LV"/>
        </w:rPr>
      </w:pPr>
      <w:r w:rsidRPr="00B21C1B">
        <w:rPr>
          <w:rFonts w:ascii="Aptos Display" w:eastAsia="Times New Roman" w:hAnsi="Aptos Display" w:cs="Times New Roman"/>
          <w:bCs/>
          <w:color w:val="000000"/>
          <w:szCs w:val="24"/>
          <w:lang w:eastAsia="lv-LV"/>
        </w:rPr>
        <w:t>Vērtēšanas komisijas locekļi ir atbildīgi par projekt</w:t>
      </w:r>
      <w:r w:rsidR="00D34402" w:rsidRPr="00B21C1B">
        <w:rPr>
          <w:rFonts w:ascii="Aptos Display" w:eastAsia="Times New Roman" w:hAnsi="Aptos Display" w:cs="Times New Roman"/>
          <w:bCs/>
          <w:color w:val="000000"/>
          <w:szCs w:val="24"/>
          <w:lang w:eastAsia="lv-LV"/>
        </w:rPr>
        <w:t>a</w:t>
      </w:r>
      <w:r w:rsidRPr="00B21C1B">
        <w:rPr>
          <w:rFonts w:ascii="Aptos Display" w:eastAsia="Times New Roman" w:hAnsi="Aptos Display" w:cs="Times New Roman"/>
          <w:bCs/>
          <w:color w:val="000000"/>
          <w:szCs w:val="24"/>
          <w:lang w:eastAsia="lv-LV"/>
        </w:rPr>
        <w:t xml:space="preserve"> iesniegum</w:t>
      </w:r>
      <w:r w:rsidR="00D34402" w:rsidRPr="00B21C1B">
        <w:rPr>
          <w:rFonts w:ascii="Aptos Display" w:eastAsia="Times New Roman" w:hAnsi="Aptos Display" w:cs="Times New Roman"/>
          <w:bCs/>
          <w:color w:val="000000"/>
          <w:szCs w:val="24"/>
          <w:lang w:eastAsia="lv-LV"/>
        </w:rPr>
        <w:t>a</w:t>
      </w:r>
      <w:r w:rsidRPr="00B21C1B">
        <w:rPr>
          <w:rFonts w:ascii="Aptos Display" w:eastAsia="Times New Roman" w:hAnsi="Aptos Display" w:cs="Times New Roman"/>
          <w:bCs/>
          <w:color w:val="000000"/>
          <w:szCs w:val="24"/>
          <w:lang w:eastAsia="lv-LV"/>
        </w:rPr>
        <w:t xml:space="preserve"> savlaicīgu, objektīvu un rūpīgu izvērtēšanu atbilstoši </w:t>
      </w:r>
      <w:r w:rsidR="00D03AB3" w:rsidRPr="00B21C1B">
        <w:rPr>
          <w:rFonts w:ascii="Aptos Display" w:eastAsia="Times New Roman" w:hAnsi="Aptos Display" w:cs="Times New Roman"/>
          <w:bCs/>
          <w:color w:val="000000"/>
          <w:szCs w:val="24"/>
          <w:lang w:eastAsia="lv-LV"/>
        </w:rPr>
        <w:t>Latvijas Republikas un Eiropas Savienības normatīvajiem aktiem</w:t>
      </w:r>
      <w:r w:rsidRPr="00B21C1B">
        <w:rPr>
          <w:rFonts w:ascii="Aptos Display" w:eastAsia="Times New Roman" w:hAnsi="Aptos Display" w:cs="Times New Roman"/>
          <w:bCs/>
          <w:color w:val="000000"/>
          <w:szCs w:val="24"/>
          <w:lang w:eastAsia="lv-LV"/>
        </w:rPr>
        <w:t xml:space="preserve">, kā arī </w:t>
      </w:r>
      <w:r w:rsidR="00D03AB3" w:rsidRPr="00B21C1B">
        <w:rPr>
          <w:rFonts w:ascii="Aptos Display" w:eastAsia="Times New Roman" w:hAnsi="Aptos Display" w:cs="Times New Roman"/>
          <w:bCs/>
          <w:color w:val="000000"/>
          <w:szCs w:val="24"/>
          <w:lang w:eastAsia="lv-LV"/>
        </w:rPr>
        <w:t xml:space="preserve">ir </w:t>
      </w:r>
      <w:r w:rsidR="003D7C86" w:rsidRPr="00B21C1B">
        <w:rPr>
          <w:rFonts w:ascii="Aptos Display" w:eastAsia="Times New Roman" w:hAnsi="Aptos Display" w:cs="Times New Roman"/>
          <w:bCs/>
          <w:color w:val="000000"/>
          <w:szCs w:val="24"/>
          <w:lang w:eastAsia="lv-LV"/>
        </w:rPr>
        <w:t xml:space="preserve">atbildīgi </w:t>
      </w:r>
      <w:r w:rsidRPr="00B21C1B">
        <w:rPr>
          <w:rFonts w:ascii="Aptos Display" w:eastAsia="Times New Roman" w:hAnsi="Aptos Display" w:cs="Times New Roman"/>
          <w:bCs/>
          <w:color w:val="000000"/>
          <w:szCs w:val="24"/>
          <w:lang w:eastAsia="lv-LV"/>
        </w:rPr>
        <w:t xml:space="preserve">par </w:t>
      </w:r>
      <w:r w:rsidR="008B1741" w:rsidRPr="00B21C1B">
        <w:rPr>
          <w:rFonts w:ascii="Aptos Display" w:eastAsia="Times New Roman" w:hAnsi="Aptos Display" w:cs="Times New Roman"/>
          <w:bCs/>
          <w:color w:val="000000"/>
          <w:szCs w:val="24"/>
          <w:lang w:eastAsia="lv-LV"/>
        </w:rPr>
        <w:t xml:space="preserve">objektivitātes un </w:t>
      </w:r>
      <w:r w:rsidRPr="00B21C1B">
        <w:rPr>
          <w:rFonts w:ascii="Aptos Display" w:eastAsia="Times New Roman" w:hAnsi="Aptos Display" w:cs="Times New Roman"/>
          <w:bCs/>
          <w:color w:val="000000"/>
          <w:szCs w:val="24"/>
          <w:lang w:eastAsia="lv-LV"/>
        </w:rPr>
        <w:t>konfidencialitātes ievērošanu.</w:t>
      </w:r>
      <w:r w:rsidR="00144B21" w:rsidRPr="00B21C1B">
        <w:rPr>
          <w:rFonts w:ascii="Aptos Display" w:hAnsi="Aptos Display"/>
        </w:rPr>
        <w:t xml:space="preserve"> </w:t>
      </w:r>
    </w:p>
    <w:p w14:paraId="6F66F55D" w14:textId="2502574E" w:rsidR="00144B21" w:rsidRPr="00B21C1B" w:rsidRDefault="00144B21" w:rsidP="00396C5D">
      <w:pPr>
        <w:pStyle w:val="ListParagraph"/>
        <w:numPr>
          <w:ilvl w:val="0"/>
          <w:numId w:val="3"/>
        </w:numPr>
        <w:tabs>
          <w:tab w:val="left" w:pos="284"/>
        </w:tabs>
        <w:spacing w:before="120"/>
        <w:contextualSpacing w:val="0"/>
        <w:outlineLvl w:val="3"/>
        <w:rPr>
          <w:rFonts w:ascii="Aptos Display" w:eastAsia="Times New Roman" w:hAnsi="Aptos Display" w:cs="Times New Roman"/>
          <w:bCs/>
          <w:color w:val="000000"/>
          <w:szCs w:val="24"/>
          <w:lang w:eastAsia="lv-LV"/>
        </w:rPr>
      </w:pPr>
      <w:r w:rsidRPr="00B21C1B">
        <w:rPr>
          <w:rFonts w:ascii="Aptos Display" w:eastAsia="Times New Roman" w:hAnsi="Aptos Display" w:cs="Times New Roman"/>
          <w:bCs/>
          <w:color w:val="000000"/>
          <w:szCs w:val="24"/>
          <w:lang w:eastAsia="lv-LV"/>
        </w:rPr>
        <w:t>Vērtēšanas komisijas locekļi projekta iesnieguma vērtēšanā piedalās šādā apjomā:</w:t>
      </w:r>
    </w:p>
    <w:p w14:paraId="5BDFD93C" w14:textId="77777777" w:rsidR="00144B21" w:rsidRPr="00B21C1B" w:rsidRDefault="00144B21" w:rsidP="00396C5D">
      <w:pPr>
        <w:pStyle w:val="ListParagraph"/>
        <w:numPr>
          <w:ilvl w:val="1"/>
          <w:numId w:val="3"/>
        </w:numPr>
        <w:tabs>
          <w:tab w:val="left" w:pos="284"/>
        </w:tabs>
        <w:outlineLvl w:val="3"/>
        <w:rPr>
          <w:rFonts w:ascii="Aptos Display" w:eastAsia="Times New Roman" w:hAnsi="Aptos Display" w:cs="Times New Roman"/>
          <w:bCs/>
          <w:color w:val="000000"/>
          <w:szCs w:val="24"/>
          <w:lang w:eastAsia="lv-LV"/>
        </w:rPr>
      </w:pPr>
      <w:r w:rsidRPr="00B21C1B">
        <w:rPr>
          <w:rFonts w:ascii="Aptos Display" w:eastAsia="Times New Roman" w:hAnsi="Aptos Display" w:cs="Times New Roman"/>
          <w:bCs/>
          <w:color w:val="000000"/>
          <w:szCs w:val="24"/>
          <w:lang w:eastAsia="lv-LV"/>
        </w:rPr>
        <w:t>vienotie kritēriji (vērtē balsstiesīgie sadarbības iestādes pārstāvji, kas ietverti vērtēšanas komisijā);</w:t>
      </w:r>
    </w:p>
    <w:p w14:paraId="359DB4BB" w14:textId="77777777" w:rsidR="00144B21" w:rsidRPr="00B21C1B" w:rsidRDefault="00144B21" w:rsidP="00396C5D">
      <w:pPr>
        <w:pStyle w:val="ListParagraph"/>
        <w:numPr>
          <w:ilvl w:val="1"/>
          <w:numId w:val="3"/>
        </w:numPr>
        <w:tabs>
          <w:tab w:val="left" w:pos="284"/>
        </w:tabs>
        <w:spacing w:before="120" w:after="0"/>
        <w:contextualSpacing w:val="0"/>
        <w:outlineLvl w:val="3"/>
        <w:rPr>
          <w:rFonts w:ascii="Aptos Display" w:eastAsia="Times New Roman" w:hAnsi="Aptos Display" w:cs="Times New Roman"/>
          <w:bCs/>
          <w:color w:val="000000"/>
          <w:szCs w:val="24"/>
          <w:lang w:eastAsia="lv-LV"/>
        </w:rPr>
      </w:pPr>
      <w:r w:rsidRPr="00B21C1B">
        <w:rPr>
          <w:rFonts w:ascii="Aptos Display" w:eastAsia="Times New Roman" w:hAnsi="Aptos Display" w:cs="Times New Roman"/>
          <w:bCs/>
          <w:color w:val="000000"/>
          <w:szCs w:val="24"/>
          <w:lang w:eastAsia="lv-LV"/>
        </w:rPr>
        <w:t>vienotie izvēles kritēriji (vērtē balsstiesīgie sadarbības iestādes pārstāvji, kas ietverti vērtēšanas komisijā);</w:t>
      </w:r>
    </w:p>
    <w:p w14:paraId="12545E31" w14:textId="7CF4174F" w:rsidR="00D537C1" w:rsidRPr="00B21C1B" w:rsidRDefault="00144B21" w:rsidP="00396C5D">
      <w:pPr>
        <w:pStyle w:val="ListParagraph"/>
        <w:numPr>
          <w:ilvl w:val="1"/>
          <w:numId w:val="3"/>
        </w:numPr>
        <w:tabs>
          <w:tab w:val="left" w:pos="284"/>
        </w:tabs>
        <w:spacing w:before="0"/>
        <w:contextualSpacing w:val="0"/>
        <w:outlineLvl w:val="3"/>
        <w:rPr>
          <w:rFonts w:ascii="Aptos Display" w:eastAsia="Times New Roman" w:hAnsi="Aptos Display" w:cs="Times New Roman"/>
          <w:bCs/>
          <w:color w:val="000000"/>
          <w:szCs w:val="24"/>
          <w:lang w:eastAsia="lv-LV"/>
        </w:rPr>
      </w:pPr>
      <w:r w:rsidRPr="00B21C1B">
        <w:rPr>
          <w:rFonts w:ascii="Aptos Display" w:eastAsia="Times New Roman" w:hAnsi="Aptos Display" w:cs="Times New Roman"/>
          <w:bCs/>
          <w:color w:val="000000"/>
          <w:szCs w:val="24"/>
          <w:lang w:eastAsia="lv-LV"/>
        </w:rPr>
        <w:t xml:space="preserve">specifiskie atbilstības kritēriji (vērtē </w:t>
      </w:r>
      <w:r w:rsidR="00B50DF1" w:rsidRPr="00B21C1B">
        <w:rPr>
          <w:rFonts w:ascii="Aptos Display" w:eastAsia="Times New Roman" w:hAnsi="Aptos Display" w:cs="Times New Roman"/>
          <w:bCs/>
          <w:color w:val="000000"/>
          <w:szCs w:val="24"/>
          <w:lang w:eastAsia="lv-LV"/>
        </w:rPr>
        <w:t xml:space="preserve">visi </w:t>
      </w:r>
      <w:r w:rsidRPr="00B21C1B">
        <w:rPr>
          <w:rFonts w:ascii="Aptos Display" w:eastAsia="Times New Roman" w:hAnsi="Aptos Display" w:cs="Times New Roman"/>
          <w:bCs/>
          <w:color w:val="000000"/>
          <w:szCs w:val="24"/>
          <w:lang w:eastAsia="lv-LV"/>
        </w:rPr>
        <w:t xml:space="preserve">balsstiesīgie </w:t>
      </w:r>
      <w:r w:rsidR="004316C9" w:rsidRPr="00B21C1B">
        <w:rPr>
          <w:rFonts w:ascii="Aptos Display" w:eastAsia="Times New Roman" w:hAnsi="Aptos Display" w:cs="Times New Roman"/>
          <w:bCs/>
          <w:color w:val="000000"/>
          <w:szCs w:val="24"/>
          <w:lang w:eastAsia="lv-LV"/>
        </w:rPr>
        <w:t>projektu iesniegumu komisijas locekļi</w:t>
      </w:r>
      <w:r w:rsidRPr="00B21C1B">
        <w:rPr>
          <w:rFonts w:ascii="Aptos Display" w:eastAsia="Times New Roman" w:hAnsi="Aptos Display" w:cs="Times New Roman"/>
          <w:bCs/>
          <w:color w:val="000000"/>
          <w:szCs w:val="24"/>
          <w:lang w:eastAsia="lv-LV"/>
        </w:rPr>
        <w:t>).</w:t>
      </w:r>
    </w:p>
    <w:p w14:paraId="373EF6E2" w14:textId="01E031EF" w:rsidR="001B7BC7" w:rsidRPr="00B21C1B" w:rsidRDefault="00B60437" w:rsidP="2E00752B">
      <w:pPr>
        <w:pStyle w:val="ListParagraph"/>
        <w:numPr>
          <w:ilvl w:val="0"/>
          <w:numId w:val="3"/>
        </w:numPr>
        <w:tabs>
          <w:tab w:val="left" w:pos="284"/>
        </w:tabs>
        <w:spacing w:before="0"/>
        <w:contextualSpacing w:val="0"/>
        <w:outlineLvl w:val="3"/>
        <w:rPr>
          <w:rFonts w:ascii="Aptos Display" w:hAnsi="Aptos Display" w:cs="Times New Roman"/>
        </w:rPr>
      </w:pPr>
      <w:bookmarkStart w:id="8" w:name="_Ref120520594"/>
      <w:r w:rsidRPr="00B21C1B">
        <w:rPr>
          <w:rFonts w:ascii="Aptos Display" w:eastAsia="Times New Roman" w:hAnsi="Aptos Display" w:cs="Times New Roman"/>
          <w:color w:val="000000" w:themeColor="text1"/>
          <w:lang w:eastAsia="lv-LV"/>
        </w:rPr>
        <w:t>V</w:t>
      </w:r>
      <w:r w:rsidR="00ED50C7" w:rsidRPr="00B21C1B">
        <w:rPr>
          <w:rFonts w:ascii="Aptos Display" w:eastAsia="Times New Roman" w:hAnsi="Aptos Display" w:cs="Times New Roman"/>
          <w:color w:val="000000" w:themeColor="text1"/>
          <w:lang w:eastAsia="lv-LV"/>
        </w:rPr>
        <w:t>ērtēšanas komisija pēc projekt</w:t>
      </w:r>
      <w:r w:rsidR="00931C60" w:rsidRPr="00B21C1B">
        <w:rPr>
          <w:rFonts w:ascii="Aptos Display" w:eastAsia="Times New Roman" w:hAnsi="Aptos Display" w:cs="Times New Roman"/>
          <w:color w:val="000000" w:themeColor="text1"/>
          <w:lang w:eastAsia="lv-LV"/>
        </w:rPr>
        <w:t>a</w:t>
      </w:r>
      <w:r w:rsidR="00ED50C7" w:rsidRPr="00B21C1B">
        <w:rPr>
          <w:rFonts w:ascii="Aptos Display" w:eastAsia="Times New Roman" w:hAnsi="Aptos Display" w:cs="Times New Roman"/>
          <w:color w:val="000000" w:themeColor="text1"/>
          <w:lang w:eastAsia="lv-LV"/>
        </w:rPr>
        <w:t xml:space="preserve"> iesniegum</w:t>
      </w:r>
      <w:r w:rsidR="00931C60" w:rsidRPr="00B21C1B">
        <w:rPr>
          <w:rFonts w:ascii="Aptos Display" w:eastAsia="Times New Roman" w:hAnsi="Aptos Display" w:cs="Times New Roman"/>
          <w:color w:val="000000" w:themeColor="text1"/>
          <w:lang w:eastAsia="lv-LV"/>
        </w:rPr>
        <w:t>a</w:t>
      </w:r>
      <w:r w:rsidR="00ED50C7" w:rsidRPr="00B21C1B">
        <w:rPr>
          <w:rFonts w:ascii="Aptos Display" w:eastAsia="Times New Roman" w:hAnsi="Aptos Display" w:cs="Times New Roman"/>
          <w:color w:val="000000" w:themeColor="text1"/>
          <w:lang w:eastAsia="lv-LV"/>
        </w:rPr>
        <w:t xml:space="preserve"> iesniegšanas termiņa beig</w:t>
      </w:r>
      <w:r w:rsidR="00840CF9" w:rsidRPr="00B21C1B">
        <w:rPr>
          <w:rFonts w:ascii="Aptos Display" w:eastAsia="Times New Roman" w:hAnsi="Aptos Display" w:cs="Times New Roman"/>
          <w:color w:val="000000" w:themeColor="text1"/>
          <w:lang w:eastAsia="lv-LV"/>
        </w:rPr>
        <w:t>u datuma</w:t>
      </w:r>
      <w:r w:rsidR="00ED50C7" w:rsidRPr="00B21C1B">
        <w:rPr>
          <w:rFonts w:ascii="Aptos Display" w:eastAsia="Times New Roman" w:hAnsi="Aptos Display" w:cs="Times New Roman"/>
          <w:color w:val="000000" w:themeColor="text1"/>
          <w:lang w:eastAsia="lv-LV"/>
        </w:rPr>
        <w:t xml:space="preserve"> vērtē projekt</w:t>
      </w:r>
      <w:r w:rsidR="00931C60" w:rsidRPr="00B21C1B">
        <w:rPr>
          <w:rFonts w:ascii="Aptos Display" w:eastAsia="Times New Roman" w:hAnsi="Aptos Display" w:cs="Times New Roman"/>
          <w:color w:val="000000" w:themeColor="text1"/>
          <w:lang w:eastAsia="lv-LV"/>
        </w:rPr>
        <w:t>a</w:t>
      </w:r>
      <w:r w:rsidR="00ED50C7" w:rsidRPr="00B21C1B">
        <w:rPr>
          <w:rFonts w:ascii="Aptos Display" w:eastAsia="Times New Roman" w:hAnsi="Aptos Display" w:cs="Times New Roman"/>
          <w:color w:val="000000" w:themeColor="text1"/>
          <w:lang w:eastAsia="lv-LV"/>
        </w:rPr>
        <w:t xml:space="preserve"> iesniegumu, ievērojot projekt</w:t>
      </w:r>
      <w:r w:rsidR="0023200A" w:rsidRPr="00B21C1B">
        <w:rPr>
          <w:rFonts w:ascii="Aptos Display" w:eastAsia="Times New Roman" w:hAnsi="Aptos Display" w:cs="Times New Roman"/>
          <w:color w:val="000000" w:themeColor="text1"/>
          <w:lang w:eastAsia="lv-LV"/>
        </w:rPr>
        <w:t>a</w:t>
      </w:r>
      <w:r w:rsidR="00ED50C7" w:rsidRPr="00B21C1B">
        <w:rPr>
          <w:rFonts w:ascii="Aptos Display" w:eastAsia="Times New Roman" w:hAnsi="Aptos Display" w:cs="Times New Roman"/>
          <w:color w:val="000000" w:themeColor="text1"/>
          <w:lang w:eastAsia="lv-LV"/>
        </w:rPr>
        <w:t xml:space="preserve"> iesniegum</w:t>
      </w:r>
      <w:r w:rsidR="0023200A" w:rsidRPr="00B21C1B">
        <w:rPr>
          <w:rFonts w:ascii="Aptos Display" w:eastAsia="Times New Roman" w:hAnsi="Aptos Display" w:cs="Times New Roman"/>
          <w:color w:val="000000" w:themeColor="text1"/>
          <w:lang w:eastAsia="lv-LV"/>
        </w:rPr>
        <w:t>a</w:t>
      </w:r>
      <w:r w:rsidR="00ED50C7" w:rsidRPr="00B21C1B">
        <w:rPr>
          <w:rFonts w:ascii="Aptos Display" w:eastAsia="Times New Roman" w:hAnsi="Aptos Display" w:cs="Times New Roman"/>
          <w:color w:val="000000" w:themeColor="text1"/>
          <w:lang w:eastAsia="lv-LV"/>
        </w:rPr>
        <w:t xml:space="preserve"> vērtēšanas kritēriju piemērošanas metodikā noteikto </w:t>
      </w:r>
      <w:r w:rsidR="0043459A" w:rsidRPr="00B21C1B">
        <w:rPr>
          <w:rFonts w:ascii="Aptos Display" w:eastAsia="Times New Roman" w:hAnsi="Aptos Display" w:cs="Times New Roman"/>
          <w:color w:val="000000" w:themeColor="text1"/>
          <w:lang w:eastAsia="lv-LV"/>
        </w:rPr>
        <w:t xml:space="preserve">(nolikuma </w:t>
      </w:r>
      <w:r w:rsidR="00412705" w:rsidRPr="00B21C1B">
        <w:rPr>
          <w:rFonts w:ascii="Aptos Display" w:eastAsia="Times New Roman" w:hAnsi="Aptos Display" w:cs="Times New Roman"/>
          <w:color w:val="000000" w:themeColor="text1"/>
          <w:lang w:eastAsia="lv-LV"/>
        </w:rPr>
        <w:t>2</w:t>
      </w:r>
      <w:r w:rsidR="0026225C" w:rsidRPr="00B21C1B">
        <w:rPr>
          <w:rFonts w:ascii="Aptos Display" w:eastAsia="Times New Roman" w:hAnsi="Aptos Display" w:cs="Times New Roman"/>
          <w:color w:val="000000" w:themeColor="text1"/>
          <w:lang w:eastAsia="lv-LV"/>
        </w:rPr>
        <w:t>. </w:t>
      </w:r>
      <w:r w:rsidR="0043459A" w:rsidRPr="00B21C1B">
        <w:rPr>
          <w:rFonts w:ascii="Aptos Display" w:eastAsia="Times New Roman" w:hAnsi="Aptos Display" w:cs="Times New Roman"/>
          <w:color w:val="000000" w:themeColor="text1"/>
          <w:lang w:eastAsia="lv-LV"/>
        </w:rPr>
        <w:t>pielikums) un</w:t>
      </w:r>
      <w:r w:rsidR="00D537C1" w:rsidRPr="00B21C1B">
        <w:rPr>
          <w:rFonts w:ascii="Aptos Display" w:eastAsia="Times New Roman" w:hAnsi="Aptos Display" w:cs="Times New Roman"/>
          <w:color w:val="000000" w:themeColor="text1"/>
          <w:lang w:eastAsia="lv-LV"/>
        </w:rPr>
        <w:t xml:space="preserve"> </w:t>
      </w:r>
      <w:r w:rsidR="005922B8" w:rsidRPr="00B21C1B">
        <w:rPr>
          <w:rFonts w:ascii="Aptos Display" w:eastAsia="Times New Roman" w:hAnsi="Aptos Display" w:cs="Times New Roman"/>
          <w:color w:val="000000" w:themeColor="text1"/>
          <w:lang w:eastAsia="lv-LV"/>
        </w:rPr>
        <w:t xml:space="preserve">Projektu portālā </w:t>
      </w:r>
      <w:r w:rsidR="00D537C1" w:rsidRPr="00B21C1B">
        <w:rPr>
          <w:rFonts w:ascii="Aptos Display" w:hAnsi="Aptos Display" w:cs="Times New Roman"/>
        </w:rPr>
        <w:t>aizpildot projekt</w:t>
      </w:r>
      <w:r w:rsidR="00485091" w:rsidRPr="00B21C1B">
        <w:rPr>
          <w:rFonts w:ascii="Aptos Display" w:hAnsi="Aptos Display" w:cs="Times New Roman"/>
        </w:rPr>
        <w:t>a</w:t>
      </w:r>
      <w:r w:rsidR="00D537C1" w:rsidRPr="00B21C1B">
        <w:rPr>
          <w:rFonts w:ascii="Aptos Display" w:hAnsi="Aptos Display" w:cs="Times New Roman"/>
        </w:rPr>
        <w:t xml:space="preserve"> iesniegum</w:t>
      </w:r>
      <w:r w:rsidR="00485091" w:rsidRPr="00B21C1B">
        <w:rPr>
          <w:rFonts w:ascii="Aptos Display" w:hAnsi="Aptos Display" w:cs="Times New Roman"/>
        </w:rPr>
        <w:t>a</w:t>
      </w:r>
      <w:r w:rsidR="00D537C1" w:rsidRPr="00B21C1B">
        <w:rPr>
          <w:rFonts w:ascii="Aptos Display" w:hAnsi="Aptos Display" w:cs="Times New Roman"/>
        </w:rPr>
        <w:t xml:space="preserve"> vērtēšanas veidlapu.</w:t>
      </w:r>
      <w:bookmarkEnd w:id="8"/>
    </w:p>
    <w:p w14:paraId="7DCBB967" w14:textId="7653B209" w:rsidR="0020379A" w:rsidRPr="00B21C1B" w:rsidRDefault="34A7FB25" w:rsidP="00396C5D">
      <w:pPr>
        <w:pStyle w:val="ListParagraph"/>
        <w:numPr>
          <w:ilvl w:val="0"/>
          <w:numId w:val="3"/>
        </w:numPr>
        <w:tabs>
          <w:tab w:val="left" w:pos="284"/>
        </w:tabs>
        <w:spacing w:before="0"/>
        <w:contextualSpacing w:val="0"/>
        <w:outlineLvl w:val="3"/>
        <w:rPr>
          <w:rFonts w:ascii="Aptos Display" w:hAnsi="Aptos Display" w:cs="Times New Roman"/>
          <w:szCs w:val="24"/>
        </w:rPr>
      </w:pPr>
      <w:bookmarkStart w:id="9" w:name="_Ref120489080"/>
      <w:r w:rsidRPr="00B21C1B">
        <w:rPr>
          <w:rFonts w:ascii="Aptos Display" w:hAnsi="Aptos Display" w:cs="Times New Roman"/>
          <w:szCs w:val="24"/>
        </w:rPr>
        <w:t>Projekta iesnieguma atbilstību projektu vērtēšanas kritērijiem vērtē šādā secībā:</w:t>
      </w:r>
      <w:bookmarkEnd w:id="9"/>
    </w:p>
    <w:p w14:paraId="2E3CECE5" w14:textId="0809CA3D" w:rsidR="0020379A" w:rsidRPr="00B21C1B" w:rsidRDefault="00DB6821" w:rsidP="00396C5D">
      <w:pPr>
        <w:pStyle w:val="ListParagraph"/>
        <w:numPr>
          <w:ilvl w:val="1"/>
          <w:numId w:val="3"/>
        </w:numPr>
        <w:tabs>
          <w:tab w:val="left" w:pos="284"/>
        </w:tabs>
        <w:spacing w:before="0"/>
        <w:outlineLvl w:val="3"/>
        <w:rPr>
          <w:rFonts w:ascii="Aptos Display" w:hAnsi="Aptos Display" w:cs="Times New Roman"/>
          <w:szCs w:val="24"/>
        </w:rPr>
      </w:pPr>
      <w:r w:rsidRPr="00B21C1B">
        <w:rPr>
          <w:rFonts w:ascii="Aptos Display" w:hAnsi="Aptos Display" w:cs="Times New Roman"/>
          <w:szCs w:val="24"/>
        </w:rPr>
        <w:t>vienotie kritēriji</w:t>
      </w:r>
      <w:r w:rsidR="007930C2" w:rsidRPr="00B21C1B">
        <w:rPr>
          <w:rFonts w:ascii="Aptos Display" w:hAnsi="Aptos Display" w:cs="Times New Roman"/>
          <w:szCs w:val="24"/>
        </w:rPr>
        <w:t>;</w:t>
      </w:r>
    </w:p>
    <w:p w14:paraId="720C01FA" w14:textId="6DC8C8FB" w:rsidR="0020379A" w:rsidRPr="00B21C1B" w:rsidRDefault="00DB6821" w:rsidP="00396C5D">
      <w:pPr>
        <w:pStyle w:val="ListParagraph"/>
        <w:numPr>
          <w:ilvl w:val="1"/>
          <w:numId w:val="3"/>
        </w:numPr>
        <w:tabs>
          <w:tab w:val="left" w:pos="284"/>
        </w:tabs>
        <w:spacing w:before="0"/>
        <w:outlineLvl w:val="3"/>
        <w:rPr>
          <w:rFonts w:ascii="Aptos Display" w:hAnsi="Aptos Display" w:cs="Times New Roman"/>
          <w:szCs w:val="24"/>
        </w:rPr>
      </w:pPr>
      <w:r w:rsidRPr="00B21C1B">
        <w:rPr>
          <w:rFonts w:ascii="Aptos Display" w:hAnsi="Aptos Display" w:cs="Times New Roman"/>
          <w:szCs w:val="24"/>
        </w:rPr>
        <w:t>vienotie izvēles kritēriji</w:t>
      </w:r>
      <w:r w:rsidR="007930C2" w:rsidRPr="00B21C1B">
        <w:rPr>
          <w:rFonts w:ascii="Aptos Display" w:hAnsi="Aptos Display" w:cs="Times New Roman"/>
          <w:szCs w:val="24"/>
        </w:rPr>
        <w:t>;</w:t>
      </w:r>
    </w:p>
    <w:p w14:paraId="3646BD65" w14:textId="119CC018" w:rsidR="0020379A" w:rsidRPr="00B21C1B" w:rsidRDefault="00DB6821" w:rsidP="00396C5D">
      <w:pPr>
        <w:pStyle w:val="ListParagraph"/>
        <w:numPr>
          <w:ilvl w:val="1"/>
          <w:numId w:val="3"/>
        </w:numPr>
        <w:tabs>
          <w:tab w:val="left" w:pos="284"/>
        </w:tabs>
        <w:spacing w:before="0"/>
        <w:contextualSpacing w:val="0"/>
        <w:outlineLvl w:val="3"/>
        <w:rPr>
          <w:rFonts w:ascii="Aptos Display" w:hAnsi="Aptos Display" w:cs="Times New Roman"/>
          <w:szCs w:val="24"/>
        </w:rPr>
      </w:pPr>
      <w:r w:rsidRPr="00B21C1B">
        <w:rPr>
          <w:rFonts w:ascii="Aptos Display" w:hAnsi="Aptos Display" w:cs="Times New Roman"/>
          <w:szCs w:val="24"/>
        </w:rPr>
        <w:t>specifiskie atbilstības kritēriji</w:t>
      </w:r>
      <w:r w:rsidR="007930C2" w:rsidRPr="00B21C1B">
        <w:rPr>
          <w:rFonts w:ascii="Aptos Display" w:hAnsi="Aptos Display" w:cs="Times New Roman"/>
          <w:szCs w:val="24"/>
        </w:rPr>
        <w:t>.</w:t>
      </w:r>
    </w:p>
    <w:p w14:paraId="6DC8EF62" w14:textId="06FD8DED" w:rsidR="00E60B1A" w:rsidRPr="00B21C1B" w:rsidRDefault="00D537C1" w:rsidP="00396C5D">
      <w:pPr>
        <w:pStyle w:val="ListParagraph"/>
        <w:numPr>
          <w:ilvl w:val="0"/>
          <w:numId w:val="3"/>
        </w:numPr>
        <w:spacing w:before="0"/>
        <w:ind w:left="426" w:hanging="426"/>
        <w:contextualSpacing w:val="0"/>
        <w:outlineLvl w:val="3"/>
        <w:rPr>
          <w:rFonts w:ascii="Aptos Display" w:eastAsia="Times New Roman" w:hAnsi="Aptos Display" w:cs="Times New Roman"/>
          <w:bCs/>
          <w:color w:val="000000"/>
          <w:szCs w:val="24"/>
          <w:lang w:eastAsia="lv-LV"/>
        </w:rPr>
      </w:pPr>
      <w:bookmarkStart w:id="10" w:name="_Ref120491837"/>
      <w:r w:rsidRPr="00B21C1B">
        <w:rPr>
          <w:rFonts w:ascii="Aptos Display" w:eastAsia="Times New Roman" w:hAnsi="Aptos Display" w:cs="Times New Roman"/>
          <w:bCs/>
          <w:color w:val="000000"/>
          <w:szCs w:val="24"/>
          <w:lang w:eastAsia="lv-LV"/>
        </w:rPr>
        <w:t>Vērtēšanas komisijas lēmums tiek atspoguļots vērtēšanas komisijas atzinumā</w:t>
      </w:r>
      <w:r w:rsidR="00C62E95" w:rsidRPr="00B21C1B">
        <w:rPr>
          <w:rFonts w:ascii="Aptos Display" w:eastAsia="Times New Roman" w:hAnsi="Aptos Display" w:cs="Times New Roman"/>
          <w:bCs/>
          <w:color w:val="000000"/>
          <w:szCs w:val="24"/>
          <w:lang w:eastAsia="lv-LV"/>
        </w:rPr>
        <w:t xml:space="preserve"> par projekta iesnieguma virzību apstiprināšanai, apstiprināšanai ar nosacījumu vai noraidīšanai.</w:t>
      </w:r>
      <w:bookmarkEnd w:id="10"/>
    </w:p>
    <w:p w14:paraId="36592662" w14:textId="6ED7CD57" w:rsidR="00D537C1" w:rsidRPr="00B21C1B" w:rsidRDefault="00F31B42" w:rsidP="00396C5D">
      <w:pPr>
        <w:pStyle w:val="ListParagraph"/>
        <w:numPr>
          <w:ilvl w:val="0"/>
          <w:numId w:val="3"/>
        </w:numPr>
        <w:spacing w:before="0"/>
        <w:outlineLvl w:val="3"/>
        <w:rPr>
          <w:rFonts w:ascii="Aptos Display" w:eastAsia="Times New Roman" w:hAnsi="Aptos Display" w:cs="Times New Roman"/>
          <w:color w:val="000000"/>
          <w:szCs w:val="24"/>
          <w:lang w:eastAsia="lv-LV"/>
        </w:rPr>
      </w:pPr>
      <w:bookmarkStart w:id="11" w:name="_Ref120491666"/>
      <w:r w:rsidRPr="00B21C1B">
        <w:rPr>
          <w:rFonts w:ascii="Aptos Display" w:eastAsia="Times New Roman" w:hAnsi="Aptos Display" w:cs="Times New Roman"/>
          <w:color w:val="000000" w:themeColor="text1"/>
          <w:szCs w:val="24"/>
          <w:lang w:eastAsia="lv-LV"/>
        </w:rPr>
        <w:t xml:space="preserve">Pēc precizētā projekta iesnieguma saņemšanas sadarbības iestādē komisija izvērtē precizēto projekta iesniegumu atbilstoši kritērijiem, kuru izpildei tika izvirzīti papildu nosacījumi, kā arī kritērijiem, kuru vērtējumu maina precizētajā projekta iesniegumā ietvertā informācija, un aizpilda projekta iesnieguma vērtēšanas veidlapu </w:t>
      </w:r>
      <w:r w:rsidR="005922B8" w:rsidRPr="00B21C1B">
        <w:rPr>
          <w:rFonts w:ascii="Aptos Display" w:eastAsia="Times New Roman" w:hAnsi="Aptos Display" w:cs="Times New Roman"/>
          <w:color w:val="000000" w:themeColor="text1"/>
          <w:szCs w:val="24"/>
          <w:lang w:eastAsia="lv-LV"/>
        </w:rPr>
        <w:t>Projektu portālā</w:t>
      </w:r>
      <w:r w:rsidR="00D537C1" w:rsidRPr="00B21C1B">
        <w:rPr>
          <w:rFonts w:ascii="Aptos Display" w:eastAsia="Times New Roman" w:hAnsi="Aptos Display" w:cs="Times New Roman"/>
          <w:color w:val="000000" w:themeColor="text1"/>
          <w:szCs w:val="24"/>
          <w:lang w:eastAsia="lv-LV"/>
        </w:rPr>
        <w:t>.</w:t>
      </w:r>
      <w:bookmarkEnd w:id="11"/>
    </w:p>
    <w:p w14:paraId="5883F8B6" w14:textId="7F88CBB7" w:rsidR="0093766F" w:rsidRPr="00B21C1B" w:rsidRDefault="0093766F" w:rsidP="002D4208">
      <w:pPr>
        <w:pStyle w:val="Headinggg1"/>
        <w:ind w:left="714" w:hanging="357"/>
        <w:rPr>
          <w:rFonts w:ascii="Aptos Display" w:hAnsi="Aptos Display"/>
        </w:rPr>
      </w:pPr>
      <w:r w:rsidRPr="00B21C1B">
        <w:rPr>
          <w:rFonts w:ascii="Aptos Display" w:hAnsi="Aptos Display"/>
        </w:rPr>
        <w:t xml:space="preserve">Lēmuma </w:t>
      </w:r>
      <w:r w:rsidR="001A2736" w:rsidRPr="00B21C1B">
        <w:rPr>
          <w:rFonts w:ascii="Aptos Display" w:hAnsi="Aptos Display"/>
        </w:rPr>
        <w:t>pieņemšanas</w:t>
      </w:r>
      <w:r w:rsidR="007A6511" w:rsidRPr="00B21C1B">
        <w:rPr>
          <w:rFonts w:ascii="Aptos Display" w:hAnsi="Aptos Display"/>
        </w:rPr>
        <w:t xml:space="preserve"> un paziņošanas kārtība</w:t>
      </w:r>
    </w:p>
    <w:p w14:paraId="59E93123" w14:textId="54192BF3" w:rsidR="0093766F" w:rsidRPr="00B21C1B" w:rsidRDefault="00000595" w:rsidP="00396C5D">
      <w:pPr>
        <w:pStyle w:val="naisf"/>
        <w:numPr>
          <w:ilvl w:val="0"/>
          <w:numId w:val="3"/>
        </w:numPr>
        <w:spacing w:before="0" w:beforeAutospacing="0" w:after="120" w:afterAutospacing="0"/>
        <w:rPr>
          <w:rFonts w:ascii="Aptos Display" w:hAnsi="Aptos Display"/>
        </w:rPr>
      </w:pPr>
      <w:bookmarkStart w:id="12" w:name="_Ref120490735"/>
      <w:r w:rsidRPr="00B21C1B">
        <w:rPr>
          <w:rFonts w:ascii="Aptos Display" w:hAnsi="Aptos Display"/>
        </w:rPr>
        <w:t>S</w:t>
      </w:r>
      <w:r w:rsidR="002A370A" w:rsidRPr="00B21C1B">
        <w:rPr>
          <w:rFonts w:ascii="Aptos Display" w:hAnsi="Aptos Display"/>
        </w:rPr>
        <w:t xml:space="preserve">adarbības iestāde, pamatojoties uz vērtēšanas komisijas sniegto atzinumu, pieņem lēmumu </w:t>
      </w:r>
      <w:r w:rsidR="0093766F" w:rsidRPr="00B21C1B">
        <w:rPr>
          <w:rFonts w:ascii="Aptos Display" w:hAnsi="Aptos Display"/>
        </w:rPr>
        <w:t>(turpmāk – lēmums) par:</w:t>
      </w:r>
      <w:bookmarkEnd w:id="12"/>
    </w:p>
    <w:p w14:paraId="620EEF71" w14:textId="77777777" w:rsidR="0093766F" w:rsidRPr="00B21C1B" w:rsidRDefault="0093766F" w:rsidP="006E7476">
      <w:pPr>
        <w:pStyle w:val="naisf"/>
        <w:numPr>
          <w:ilvl w:val="1"/>
          <w:numId w:val="3"/>
        </w:numPr>
        <w:spacing w:before="0" w:beforeAutospacing="0" w:after="0" w:afterAutospacing="0"/>
        <w:rPr>
          <w:rFonts w:ascii="Aptos Display" w:hAnsi="Aptos Display"/>
        </w:rPr>
      </w:pPr>
      <w:bookmarkStart w:id="13" w:name="_Ref120521412"/>
      <w:r w:rsidRPr="00B21C1B">
        <w:rPr>
          <w:rFonts w:ascii="Aptos Display" w:hAnsi="Aptos Display"/>
        </w:rPr>
        <w:t>projekta iesnieguma apstiprināšanu;</w:t>
      </w:r>
      <w:bookmarkEnd w:id="13"/>
    </w:p>
    <w:p w14:paraId="7204B92F" w14:textId="77777777" w:rsidR="0093766F" w:rsidRPr="00B21C1B" w:rsidRDefault="0093766F" w:rsidP="006E7476">
      <w:pPr>
        <w:pStyle w:val="naisf"/>
        <w:numPr>
          <w:ilvl w:val="1"/>
          <w:numId w:val="3"/>
        </w:numPr>
        <w:spacing w:before="0" w:beforeAutospacing="0" w:after="0" w:afterAutospacing="0"/>
        <w:rPr>
          <w:rFonts w:ascii="Aptos Display" w:hAnsi="Aptos Display"/>
        </w:rPr>
      </w:pPr>
      <w:bookmarkStart w:id="14" w:name="_Ref120521415"/>
      <w:r w:rsidRPr="00B21C1B">
        <w:rPr>
          <w:rFonts w:ascii="Aptos Display" w:hAnsi="Aptos Display"/>
        </w:rPr>
        <w:t>projekta iesnieguma apstiprināšanu ar nosacījumu;</w:t>
      </w:r>
      <w:bookmarkEnd w:id="14"/>
    </w:p>
    <w:p w14:paraId="4273B6EA" w14:textId="77777777" w:rsidR="004D46FF" w:rsidRPr="00B21C1B" w:rsidRDefault="0093766F" w:rsidP="00396C5D">
      <w:pPr>
        <w:pStyle w:val="naisf"/>
        <w:numPr>
          <w:ilvl w:val="1"/>
          <w:numId w:val="3"/>
        </w:numPr>
        <w:spacing w:before="0" w:beforeAutospacing="0" w:after="120" w:afterAutospacing="0"/>
        <w:rPr>
          <w:rFonts w:ascii="Aptos Display" w:hAnsi="Aptos Display"/>
        </w:rPr>
      </w:pPr>
      <w:r w:rsidRPr="00B21C1B">
        <w:rPr>
          <w:rFonts w:ascii="Aptos Display" w:hAnsi="Aptos Display"/>
        </w:rPr>
        <w:t>projekta iesnieguma noraidīšanu.</w:t>
      </w:r>
    </w:p>
    <w:p w14:paraId="73320236" w14:textId="51C68818" w:rsidR="000F07BB" w:rsidRPr="00B21C1B" w:rsidRDefault="006E1557" w:rsidP="00396C5D">
      <w:pPr>
        <w:pStyle w:val="naisf"/>
        <w:numPr>
          <w:ilvl w:val="0"/>
          <w:numId w:val="3"/>
        </w:numPr>
        <w:spacing w:before="0" w:beforeAutospacing="0" w:after="120" w:afterAutospacing="0"/>
        <w:rPr>
          <w:rFonts w:ascii="Aptos Display" w:hAnsi="Aptos Display"/>
        </w:rPr>
      </w:pPr>
      <w:r w:rsidRPr="00B21C1B">
        <w:rPr>
          <w:rFonts w:ascii="Aptos Display" w:hAnsi="Aptos Display"/>
        </w:rPr>
        <w:t xml:space="preserve">Lēmumu </w:t>
      </w:r>
      <w:r w:rsidR="00A47BBD" w:rsidRPr="00B21C1B">
        <w:rPr>
          <w:rFonts w:ascii="Aptos Display" w:hAnsi="Aptos Display"/>
        </w:rPr>
        <w:t xml:space="preserve">sadarbības iestāde </w:t>
      </w:r>
      <w:r w:rsidRPr="00B21C1B">
        <w:rPr>
          <w:rFonts w:ascii="Aptos Display" w:hAnsi="Aptos Display"/>
        </w:rPr>
        <w:t>pieņem</w:t>
      </w:r>
      <w:r w:rsidR="00526F04" w:rsidRPr="00B21C1B">
        <w:rPr>
          <w:rFonts w:ascii="Aptos Display" w:hAnsi="Aptos Display"/>
        </w:rPr>
        <w:t xml:space="preserve"> </w:t>
      </w:r>
      <w:del w:id="15" w:author="Viktorija Teličene" w:date="2026-01-20T16:07:00Z" w16du:dateUtc="2026-01-20T14:07:00Z">
        <w:r w:rsidR="00D61207" w:rsidDel="00D60663">
          <w:rPr>
            <w:rFonts w:ascii="Aptos Display" w:hAnsi="Aptos Display"/>
          </w:rPr>
          <w:delText>divu</w:delText>
        </w:r>
        <w:r w:rsidR="007A7F1B" w:rsidRPr="00B21C1B" w:rsidDel="00D60663">
          <w:rPr>
            <w:rFonts w:ascii="Aptos Display" w:hAnsi="Aptos Display"/>
          </w:rPr>
          <w:delText xml:space="preserve"> </w:delText>
        </w:r>
      </w:del>
      <w:ins w:id="16" w:author="Viktorija Teličene" w:date="2026-01-20T16:07:00Z" w16du:dateUtc="2026-01-20T14:07:00Z">
        <w:r w:rsidR="00D60663">
          <w:rPr>
            <w:rFonts w:ascii="Aptos Display" w:hAnsi="Aptos Display"/>
          </w:rPr>
          <w:t>trīs</w:t>
        </w:r>
        <w:r w:rsidR="00D60663" w:rsidRPr="00B21C1B">
          <w:rPr>
            <w:rFonts w:ascii="Aptos Display" w:hAnsi="Aptos Display"/>
          </w:rPr>
          <w:t xml:space="preserve"> </w:t>
        </w:r>
      </w:ins>
      <w:r w:rsidR="00526F04" w:rsidRPr="00B21C1B">
        <w:rPr>
          <w:rFonts w:ascii="Aptos Display" w:hAnsi="Aptos Display"/>
        </w:rPr>
        <w:t>mēneš</w:t>
      </w:r>
      <w:r w:rsidR="00D61207">
        <w:rPr>
          <w:rFonts w:ascii="Aptos Display" w:hAnsi="Aptos Display"/>
        </w:rPr>
        <w:t>u</w:t>
      </w:r>
      <w:r w:rsidR="00526F04" w:rsidRPr="00B21C1B">
        <w:rPr>
          <w:rFonts w:ascii="Aptos Display" w:hAnsi="Aptos Display"/>
        </w:rPr>
        <w:t xml:space="preserve"> laikā</w:t>
      </w:r>
      <w:r w:rsidRPr="00B21C1B">
        <w:rPr>
          <w:rFonts w:ascii="Aptos Display" w:hAnsi="Aptos Display"/>
        </w:rPr>
        <w:t xml:space="preserve"> pēc projekt</w:t>
      </w:r>
      <w:r w:rsidR="00254999" w:rsidRPr="00B21C1B">
        <w:rPr>
          <w:rFonts w:ascii="Aptos Display" w:hAnsi="Aptos Display"/>
        </w:rPr>
        <w:t>a</w:t>
      </w:r>
      <w:r w:rsidRPr="00B21C1B">
        <w:rPr>
          <w:rFonts w:ascii="Aptos Display" w:hAnsi="Aptos Display"/>
        </w:rPr>
        <w:t xml:space="preserve"> iesniegum</w:t>
      </w:r>
      <w:r w:rsidR="00254999" w:rsidRPr="00B21C1B">
        <w:rPr>
          <w:rFonts w:ascii="Aptos Display" w:hAnsi="Aptos Display"/>
        </w:rPr>
        <w:t>a</w:t>
      </w:r>
      <w:r w:rsidRPr="00B21C1B">
        <w:rPr>
          <w:rFonts w:ascii="Aptos Display" w:hAnsi="Aptos Display"/>
        </w:rPr>
        <w:t xml:space="preserve"> iesniegšanas </w:t>
      </w:r>
      <w:r w:rsidR="01F0BEA8" w:rsidRPr="00B21C1B">
        <w:rPr>
          <w:rFonts w:ascii="Aptos Display" w:hAnsi="Aptos Display"/>
        </w:rPr>
        <w:t xml:space="preserve">termiņa </w:t>
      </w:r>
      <w:r w:rsidRPr="00B21C1B">
        <w:rPr>
          <w:rFonts w:ascii="Aptos Display" w:hAnsi="Aptos Display"/>
        </w:rPr>
        <w:t>beigu datuma.</w:t>
      </w:r>
    </w:p>
    <w:p w14:paraId="35B6C7AD" w14:textId="7B36290A" w:rsidR="002C2AB1" w:rsidRPr="00B21C1B" w:rsidRDefault="002C2AB1" w:rsidP="00B923BD">
      <w:pPr>
        <w:pStyle w:val="ListParagraph"/>
        <w:numPr>
          <w:ilvl w:val="0"/>
          <w:numId w:val="3"/>
        </w:numPr>
        <w:tabs>
          <w:tab w:val="left" w:pos="284"/>
        </w:tabs>
        <w:spacing w:before="0"/>
        <w:contextualSpacing w:val="0"/>
        <w:outlineLvl w:val="3"/>
        <w:rPr>
          <w:rFonts w:ascii="Aptos Display" w:hAnsi="Aptos Display" w:cs="Times New Roman"/>
        </w:rPr>
      </w:pPr>
      <w:r w:rsidRPr="00B21C1B">
        <w:rPr>
          <w:rFonts w:ascii="Aptos Display" w:hAnsi="Aptos Display" w:cs="Times New Roman"/>
        </w:rPr>
        <w:t xml:space="preserve">Pirms nolikuma </w:t>
      </w:r>
      <w:bookmarkStart w:id="17" w:name="_Hlk194918642"/>
      <w:bookmarkStart w:id="18" w:name="_Hlk194918477"/>
      <w:r w:rsidRPr="00B21C1B">
        <w:rPr>
          <w:rFonts w:ascii="Aptos Display" w:hAnsi="Aptos Display" w:cs="Times New Roman"/>
        </w:rPr>
        <w:fldChar w:fldCharType="begin"/>
      </w:r>
      <w:r w:rsidRPr="00B21C1B">
        <w:rPr>
          <w:rFonts w:ascii="Aptos Display" w:hAnsi="Aptos Display" w:cs="Times New Roman"/>
        </w:rPr>
        <w:instrText xml:space="preserve"> REF _Ref120521412 \r \h  \* MERGEFORMAT </w:instrText>
      </w:r>
      <w:r w:rsidRPr="00B21C1B">
        <w:rPr>
          <w:rFonts w:ascii="Aptos Display" w:hAnsi="Aptos Display" w:cs="Times New Roman"/>
        </w:rPr>
      </w:r>
      <w:r w:rsidRPr="00B21C1B">
        <w:rPr>
          <w:rFonts w:ascii="Aptos Display" w:hAnsi="Aptos Display" w:cs="Times New Roman"/>
        </w:rPr>
        <w:fldChar w:fldCharType="separate"/>
      </w:r>
      <w:r w:rsidRPr="00B21C1B">
        <w:rPr>
          <w:rFonts w:ascii="Aptos Display" w:hAnsi="Aptos Display" w:cs="Times New Roman"/>
        </w:rPr>
        <w:t>30.1</w:t>
      </w:r>
      <w:r w:rsidRPr="00B21C1B">
        <w:rPr>
          <w:rFonts w:ascii="Aptos Display" w:hAnsi="Aptos Display" w:cs="Times New Roman"/>
        </w:rPr>
        <w:fldChar w:fldCharType="end"/>
      </w:r>
      <w:bookmarkEnd w:id="17"/>
      <w:r w:rsidRPr="00B21C1B">
        <w:rPr>
          <w:rFonts w:ascii="Aptos Display" w:hAnsi="Aptos Display" w:cs="Times New Roman"/>
        </w:rPr>
        <w:t>.</w:t>
      </w:r>
      <w:bookmarkEnd w:id="18"/>
      <w:r w:rsidR="009A6F8F" w:rsidRPr="00B21C1B">
        <w:rPr>
          <w:rFonts w:ascii="Aptos Display" w:hAnsi="Aptos Display" w:cs="Times New Roman"/>
        </w:rPr>
        <w:t> </w:t>
      </w:r>
      <w:r w:rsidRPr="00B21C1B">
        <w:rPr>
          <w:rFonts w:ascii="Aptos Display" w:hAnsi="Aptos Display" w:cs="Times New Roman"/>
        </w:rPr>
        <w:t>apakšpunktā noteiktā lēmuma pieņemšanas vai</w:t>
      </w:r>
      <w:r w:rsidR="00745C3B" w:rsidRPr="00B21C1B">
        <w:rPr>
          <w:rFonts w:ascii="Aptos Display" w:hAnsi="Aptos Display" w:cs="Times New Roman"/>
        </w:rPr>
        <w:t xml:space="preserve"> </w:t>
      </w:r>
      <w:r w:rsidR="00266136" w:rsidRPr="00B21C1B">
        <w:rPr>
          <w:rFonts w:ascii="Aptos Display" w:hAnsi="Aptos Display" w:cs="Times New Roman"/>
        </w:rPr>
        <w:fldChar w:fldCharType="begin"/>
      </w:r>
      <w:r w:rsidR="00266136" w:rsidRPr="00B21C1B">
        <w:rPr>
          <w:rFonts w:ascii="Aptos Display" w:hAnsi="Aptos Display" w:cs="Times New Roman"/>
        </w:rPr>
        <w:instrText xml:space="preserve"> REF _Ref120521487 \r \h </w:instrText>
      </w:r>
      <w:r w:rsidR="00B923BD" w:rsidRPr="00B21C1B">
        <w:rPr>
          <w:rFonts w:ascii="Aptos Display" w:hAnsi="Aptos Display" w:cs="Times New Roman"/>
        </w:rPr>
        <w:instrText xml:space="preserve"> \* MERGEFORMAT </w:instrText>
      </w:r>
      <w:r w:rsidR="00266136" w:rsidRPr="00B21C1B">
        <w:rPr>
          <w:rFonts w:ascii="Aptos Display" w:hAnsi="Aptos Display" w:cs="Times New Roman"/>
        </w:rPr>
      </w:r>
      <w:r w:rsidR="00266136" w:rsidRPr="00B21C1B">
        <w:rPr>
          <w:rFonts w:ascii="Aptos Display" w:hAnsi="Aptos Display" w:cs="Times New Roman"/>
        </w:rPr>
        <w:fldChar w:fldCharType="separate"/>
      </w:r>
      <w:r w:rsidR="00E2170F">
        <w:rPr>
          <w:rFonts w:ascii="Aptos Display" w:hAnsi="Aptos Display" w:cs="Times New Roman"/>
        </w:rPr>
        <w:t>36.1</w:t>
      </w:r>
      <w:r w:rsidR="00266136" w:rsidRPr="00B21C1B">
        <w:rPr>
          <w:rFonts w:ascii="Aptos Display" w:hAnsi="Aptos Display" w:cs="Times New Roman"/>
        </w:rPr>
        <w:fldChar w:fldCharType="end"/>
      </w:r>
      <w:r w:rsidRPr="00B21C1B">
        <w:rPr>
          <w:rFonts w:ascii="Aptos Display" w:hAnsi="Aptos Display" w:cs="Times New Roman"/>
        </w:rPr>
        <w:t xml:space="preserve">. apakšpunktā noteiktā atzinuma izdošanas sadarbības iestāde atkārtoti pārbauda projekta iesniedzēja un </w:t>
      </w:r>
      <w:r w:rsidRPr="00B21C1B">
        <w:rPr>
          <w:rFonts w:ascii="Aptos Display" w:hAnsi="Aptos Display"/>
        </w:rPr>
        <w:lastRenderedPageBreak/>
        <w:t>ar t</w:t>
      </w:r>
      <w:r w:rsidR="008162F4" w:rsidRPr="00B21C1B">
        <w:rPr>
          <w:rFonts w:ascii="Aptos Display" w:hAnsi="Aptos Display"/>
        </w:rPr>
        <w:t>o</w:t>
      </w:r>
      <w:r w:rsidRPr="00B21C1B">
        <w:rPr>
          <w:rFonts w:ascii="Aptos Display" w:hAnsi="Aptos Display"/>
        </w:rPr>
        <w:t xml:space="preserve"> </w:t>
      </w:r>
      <w:r w:rsidRPr="00B21C1B">
        <w:rPr>
          <w:rFonts w:ascii="Aptos Display" w:hAnsi="Aptos Display" w:cs="Times New Roman"/>
        </w:rPr>
        <w:t>saistīto fizisko personu</w:t>
      </w:r>
      <w:r w:rsidRPr="00B21C1B">
        <w:rPr>
          <w:rFonts w:ascii="Aptos Display" w:hAnsi="Aptos Display"/>
        </w:rPr>
        <w:t xml:space="preserve"> </w:t>
      </w:r>
      <w:r w:rsidRPr="00B21C1B">
        <w:rPr>
          <w:rFonts w:ascii="Aptos Display" w:hAnsi="Aptos Display" w:cs="Times New Roman"/>
        </w:rPr>
        <w:t xml:space="preserve">atbilstību </w:t>
      </w:r>
      <w:r w:rsidR="00F3027A" w:rsidRPr="00B21C1B">
        <w:rPr>
          <w:rFonts w:ascii="Aptos Display" w:hAnsi="Aptos Display" w:cs="Times New Roman"/>
        </w:rPr>
        <w:t>l</w:t>
      </w:r>
      <w:r w:rsidRPr="00B21C1B">
        <w:rPr>
          <w:rFonts w:ascii="Aptos Display" w:hAnsi="Aptos Display" w:cs="Times New Roman"/>
        </w:rPr>
        <w:t>ikuma 22. pantā noteiktajiem izslēgšanas noteikumiem, ievērojot MK noteikumos Nr. 408</w:t>
      </w:r>
      <w:r w:rsidR="00B61A83" w:rsidRPr="00B21C1B">
        <w:rPr>
          <w:rFonts w:ascii="Aptos Display" w:hAnsi="Aptos Display" w:cs="Times New Roman"/>
          <w:vertAlign w:val="superscript"/>
        </w:rPr>
        <w:fldChar w:fldCharType="begin"/>
      </w:r>
      <w:r w:rsidR="00B61A83" w:rsidRPr="00B21C1B">
        <w:rPr>
          <w:rFonts w:ascii="Aptos Display" w:hAnsi="Aptos Display" w:cs="Times New Roman"/>
          <w:vertAlign w:val="superscript"/>
        </w:rPr>
        <w:instrText xml:space="preserve"> NOTEREF _Ref202526285 \h </w:instrText>
      </w:r>
      <w:r w:rsidR="005379B3" w:rsidRPr="00B21C1B">
        <w:rPr>
          <w:rFonts w:ascii="Aptos Display" w:hAnsi="Aptos Display" w:cs="Times New Roman"/>
          <w:vertAlign w:val="superscript"/>
        </w:rPr>
        <w:instrText xml:space="preserve"> \* MERGEFORMAT </w:instrText>
      </w:r>
      <w:r w:rsidR="00B61A83" w:rsidRPr="00B21C1B">
        <w:rPr>
          <w:rFonts w:ascii="Aptos Display" w:hAnsi="Aptos Display" w:cs="Times New Roman"/>
          <w:vertAlign w:val="superscript"/>
        </w:rPr>
      </w:r>
      <w:r w:rsidR="00B61A83" w:rsidRPr="00B21C1B">
        <w:rPr>
          <w:rFonts w:ascii="Aptos Display" w:hAnsi="Aptos Display" w:cs="Times New Roman"/>
          <w:vertAlign w:val="superscript"/>
        </w:rPr>
        <w:fldChar w:fldCharType="separate"/>
      </w:r>
      <w:r w:rsidR="00B61A83" w:rsidRPr="00B21C1B">
        <w:rPr>
          <w:rFonts w:ascii="Aptos Display" w:hAnsi="Aptos Display" w:cs="Times New Roman"/>
          <w:vertAlign w:val="superscript"/>
        </w:rPr>
        <w:t>5</w:t>
      </w:r>
      <w:r w:rsidR="00B61A83" w:rsidRPr="00B21C1B">
        <w:rPr>
          <w:rFonts w:ascii="Aptos Display" w:hAnsi="Aptos Display" w:cs="Times New Roman"/>
          <w:vertAlign w:val="superscript"/>
        </w:rPr>
        <w:fldChar w:fldCharType="end"/>
      </w:r>
      <w:r w:rsidRPr="00B21C1B">
        <w:rPr>
          <w:rFonts w:ascii="Aptos Display" w:hAnsi="Aptos Display" w:cs="Times New Roman"/>
        </w:rPr>
        <w:t xml:space="preserve"> noteikto kārtību, un veic projekta iesniedzēja un </w:t>
      </w:r>
      <w:r w:rsidRPr="00B21C1B">
        <w:rPr>
          <w:rFonts w:ascii="Aptos Display" w:hAnsi="Aptos Display"/>
        </w:rPr>
        <w:t>ar t</w:t>
      </w:r>
      <w:r w:rsidR="3BB5BAEA" w:rsidRPr="00B21C1B">
        <w:rPr>
          <w:rFonts w:ascii="Aptos Display" w:hAnsi="Aptos Display"/>
        </w:rPr>
        <w:t>o</w:t>
      </w:r>
      <w:r w:rsidRPr="00B21C1B">
        <w:rPr>
          <w:rFonts w:ascii="Aptos Display" w:hAnsi="Aptos Display"/>
        </w:rPr>
        <w:t xml:space="preserve"> </w:t>
      </w:r>
      <w:r w:rsidRPr="00B21C1B">
        <w:rPr>
          <w:rFonts w:ascii="Aptos Display" w:hAnsi="Aptos Display" w:cs="Times New Roman"/>
        </w:rPr>
        <w:t>saistīto fizisko personu pārbaudi atbilstoši Starptautisko un Latvijas Republikas nacionālo sankciju likuma 11.</w:t>
      </w:r>
      <w:r w:rsidRPr="00B21C1B">
        <w:rPr>
          <w:rFonts w:ascii="Aptos Display" w:hAnsi="Aptos Display" w:cs="Times New Roman"/>
          <w:vertAlign w:val="superscript"/>
        </w:rPr>
        <w:t>2</w:t>
      </w:r>
      <w:r w:rsidRPr="00B21C1B">
        <w:rPr>
          <w:rFonts w:ascii="Aptos Display" w:hAnsi="Aptos Display" w:cs="Times New Roman"/>
        </w:rPr>
        <w:t> pantam. Ja pirms</w:t>
      </w:r>
      <w:r w:rsidR="009F6CB9" w:rsidRPr="00B21C1B">
        <w:rPr>
          <w:rFonts w:ascii="Aptos Display" w:hAnsi="Aptos Display" w:cs="Times New Roman"/>
        </w:rPr>
        <w:t xml:space="preserve"> </w:t>
      </w:r>
      <w:r w:rsidR="009F6CB9" w:rsidRPr="00B21C1B">
        <w:rPr>
          <w:rFonts w:ascii="Aptos Display" w:hAnsi="Aptos Display" w:cs="Times New Roman"/>
        </w:rPr>
        <w:fldChar w:fldCharType="begin"/>
      </w:r>
      <w:r w:rsidR="009F6CB9" w:rsidRPr="00B21C1B">
        <w:rPr>
          <w:rFonts w:ascii="Aptos Display" w:hAnsi="Aptos Display" w:cs="Times New Roman"/>
        </w:rPr>
        <w:instrText xml:space="preserve"> REF _Ref120521487 \r \h </w:instrText>
      </w:r>
      <w:r w:rsidR="00B923BD" w:rsidRPr="00B21C1B">
        <w:rPr>
          <w:rFonts w:ascii="Aptos Display" w:hAnsi="Aptos Display" w:cs="Times New Roman"/>
        </w:rPr>
        <w:instrText xml:space="preserve"> \* MERGEFORMAT </w:instrText>
      </w:r>
      <w:r w:rsidR="009F6CB9" w:rsidRPr="00B21C1B">
        <w:rPr>
          <w:rFonts w:ascii="Aptos Display" w:hAnsi="Aptos Display" w:cs="Times New Roman"/>
        </w:rPr>
      </w:r>
      <w:r w:rsidR="009F6CB9" w:rsidRPr="00B21C1B">
        <w:rPr>
          <w:rFonts w:ascii="Aptos Display" w:hAnsi="Aptos Display" w:cs="Times New Roman"/>
        </w:rPr>
        <w:fldChar w:fldCharType="separate"/>
      </w:r>
      <w:r w:rsidR="00C61A33">
        <w:rPr>
          <w:rFonts w:ascii="Aptos Display" w:hAnsi="Aptos Display" w:cs="Times New Roman"/>
        </w:rPr>
        <w:t>36.1</w:t>
      </w:r>
      <w:r w:rsidR="009F6CB9" w:rsidRPr="00B21C1B">
        <w:rPr>
          <w:rFonts w:ascii="Aptos Display" w:hAnsi="Aptos Display" w:cs="Times New Roman"/>
        </w:rPr>
        <w:fldChar w:fldCharType="end"/>
      </w:r>
      <w:r w:rsidR="009F6CB9" w:rsidRPr="00B21C1B">
        <w:rPr>
          <w:rFonts w:ascii="Aptos Display" w:hAnsi="Aptos Display" w:cs="Times New Roman"/>
        </w:rPr>
        <w:t>. </w:t>
      </w:r>
      <w:r w:rsidRPr="00B21C1B">
        <w:rPr>
          <w:rFonts w:ascii="Aptos Display" w:hAnsi="Aptos Display" w:cs="Times New Roman"/>
        </w:rPr>
        <w:t>apakšpunktā noteiktā atzinuma izdošanas projekta iesniedzējs atbilst kādam no minētajos normatīvajos aktos noteiktajiem nosacījumiem, lai projekta iesniedzēju izslēgtu no dalības projektu iesniegumu atlasē, projekta iesniegums uzskatāms par noraidītu neatkarīgi no vērtēšanas komisijas</w:t>
      </w:r>
      <w:r w:rsidR="0069468B" w:rsidRPr="00B21C1B">
        <w:rPr>
          <w:rFonts w:ascii="Aptos Display" w:hAnsi="Aptos Display" w:cs="Times New Roman"/>
        </w:rPr>
        <w:t xml:space="preserve"> </w:t>
      </w:r>
      <w:r w:rsidR="00345933" w:rsidRPr="00B21C1B">
        <w:rPr>
          <w:rFonts w:ascii="Aptos Display" w:hAnsi="Aptos Display" w:cs="Times New Roman"/>
        </w:rPr>
        <w:fldChar w:fldCharType="begin"/>
      </w:r>
      <w:r w:rsidR="00345933" w:rsidRPr="00B21C1B">
        <w:rPr>
          <w:rFonts w:ascii="Aptos Display" w:hAnsi="Aptos Display" w:cs="Times New Roman"/>
        </w:rPr>
        <w:instrText xml:space="preserve"> REF _Ref120491837 \r \h </w:instrText>
      </w:r>
      <w:r w:rsidR="00B923BD" w:rsidRPr="00B21C1B">
        <w:rPr>
          <w:rFonts w:ascii="Aptos Display" w:hAnsi="Aptos Display" w:cs="Times New Roman"/>
        </w:rPr>
        <w:instrText xml:space="preserve"> \* MERGEFORMAT </w:instrText>
      </w:r>
      <w:r w:rsidR="00345933" w:rsidRPr="00B21C1B">
        <w:rPr>
          <w:rFonts w:ascii="Aptos Display" w:hAnsi="Aptos Display" w:cs="Times New Roman"/>
        </w:rPr>
      </w:r>
      <w:r w:rsidR="00345933" w:rsidRPr="00B21C1B">
        <w:rPr>
          <w:rFonts w:ascii="Aptos Display" w:hAnsi="Aptos Display" w:cs="Times New Roman"/>
        </w:rPr>
        <w:fldChar w:fldCharType="separate"/>
      </w:r>
      <w:r w:rsidR="00345933" w:rsidRPr="00B21C1B">
        <w:rPr>
          <w:rFonts w:ascii="Aptos Display" w:hAnsi="Aptos Display" w:cs="Times New Roman"/>
        </w:rPr>
        <w:t>28</w:t>
      </w:r>
      <w:r w:rsidR="00345933" w:rsidRPr="00B21C1B">
        <w:rPr>
          <w:rFonts w:ascii="Aptos Display" w:hAnsi="Aptos Display" w:cs="Times New Roman"/>
        </w:rPr>
        <w:fldChar w:fldCharType="end"/>
      </w:r>
      <w:r w:rsidR="0069468B" w:rsidRPr="00B21C1B">
        <w:rPr>
          <w:rFonts w:ascii="Aptos Display" w:hAnsi="Aptos Display" w:cs="Times New Roman"/>
        </w:rPr>
        <w:fldChar w:fldCharType="begin"/>
      </w:r>
      <w:r w:rsidR="0069468B" w:rsidRPr="00B21C1B">
        <w:rPr>
          <w:rFonts w:ascii="Aptos Display" w:hAnsi="Aptos Display" w:cs="Times New Roman"/>
        </w:rPr>
        <w:instrText xml:space="preserve"> REF _Ref120491837 \r \h </w:instrText>
      </w:r>
      <w:r w:rsidR="00B923BD" w:rsidRPr="00B21C1B">
        <w:rPr>
          <w:rFonts w:ascii="Aptos Display" w:hAnsi="Aptos Display" w:cs="Times New Roman"/>
        </w:rPr>
        <w:instrText xml:space="preserve"> \* MERGEFORMAT </w:instrText>
      </w:r>
      <w:r w:rsidR="0069468B" w:rsidRPr="00B21C1B">
        <w:rPr>
          <w:rFonts w:ascii="Aptos Display" w:hAnsi="Aptos Display" w:cs="Times New Roman"/>
        </w:rPr>
      </w:r>
      <w:r w:rsidR="0069468B" w:rsidRPr="00B21C1B">
        <w:rPr>
          <w:rFonts w:ascii="Aptos Display" w:hAnsi="Aptos Display" w:cs="Times New Roman"/>
        </w:rPr>
        <w:fldChar w:fldCharType="separate"/>
      </w:r>
      <w:r w:rsidR="0069468B" w:rsidRPr="00B21C1B">
        <w:rPr>
          <w:rFonts w:ascii="Aptos Display" w:hAnsi="Aptos Display" w:cs="Times New Roman"/>
        </w:rPr>
        <w:fldChar w:fldCharType="end"/>
      </w:r>
      <w:r w:rsidR="00C72DF4" w:rsidRPr="00B21C1B">
        <w:rPr>
          <w:rFonts w:ascii="Aptos Display" w:hAnsi="Aptos Display" w:cs="Times New Roman"/>
        </w:rPr>
        <w:fldChar w:fldCharType="begin"/>
      </w:r>
      <w:r w:rsidR="00C72DF4" w:rsidRPr="00B21C1B">
        <w:rPr>
          <w:rFonts w:ascii="Aptos Display" w:hAnsi="Aptos Display" w:cs="Times New Roman"/>
        </w:rPr>
        <w:instrText xml:space="preserve"> REF _Ref120491837 \r \h </w:instrText>
      </w:r>
      <w:r w:rsidR="00B923BD" w:rsidRPr="00B21C1B">
        <w:rPr>
          <w:rFonts w:ascii="Aptos Display" w:hAnsi="Aptos Display" w:cs="Times New Roman"/>
        </w:rPr>
        <w:instrText xml:space="preserve"> \* MERGEFORMAT </w:instrText>
      </w:r>
      <w:r w:rsidR="00C72DF4" w:rsidRPr="00B21C1B">
        <w:rPr>
          <w:rFonts w:ascii="Aptos Display" w:hAnsi="Aptos Display" w:cs="Times New Roman"/>
        </w:rPr>
      </w:r>
      <w:r w:rsidR="00C72DF4" w:rsidRPr="00B21C1B">
        <w:rPr>
          <w:rFonts w:ascii="Aptos Display" w:hAnsi="Aptos Display" w:cs="Times New Roman"/>
        </w:rPr>
        <w:fldChar w:fldCharType="separate"/>
      </w:r>
      <w:r w:rsidR="00C72DF4" w:rsidRPr="00B21C1B">
        <w:rPr>
          <w:rFonts w:ascii="Aptos Display" w:hAnsi="Aptos Display" w:cs="Times New Roman"/>
        </w:rPr>
        <w:fldChar w:fldCharType="end"/>
      </w:r>
      <w:r w:rsidRPr="00B21C1B">
        <w:rPr>
          <w:rFonts w:ascii="Aptos Display" w:hAnsi="Aptos Display" w:cs="Times New Roman"/>
        </w:rPr>
        <w:t>. punktā noteiktā atzinuma.</w:t>
      </w:r>
    </w:p>
    <w:p w14:paraId="21299800" w14:textId="02351E16" w:rsidR="00D8157B" w:rsidRPr="00B21C1B" w:rsidRDefault="00D45C36" w:rsidP="00D8157B">
      <w:pPr>
        <w:pStyle w:val="ListParagraph"/>
        <w:numPr>
          <w:ilvl w:val="0"/>
          <w:numId w:val="3"/>
        </w:numPr>
        <w:spacing w:before="0"/>
        <w:contextualSpacing w:val="0"/>
        <w:rPr>
          <w:rFonts w:ascii="Aptos Display" w:hAnsi="Aptos Display" w:cs="Times New Roman"/>
          <w:szCs w:val="24"/>
        </w:rPr>
      </w:pPr>
      <w:r w:rsidRPr="00B21C1B">
        <w:rPr>
          <w:rFonts w:ascii="Aptos Display" w:hAnsi="Aptos Display"/>
        </w:rPr>
        <w:t>Lēmumu par projekta iesnieguma apstiprināšanu sadarbības iestāde pieņem</w:t>
      </w:r>
      <w:r w:rsidR="00467DD2" w:rsidRPr="00B21C1B">
        <w:rPr>
          <w:rFonts w:ascii="Aptos Display" w:hAnsi="Aptos Display"/>
        </w:rPr>
        <w:t>, ja</w:t>
      </w:r>
      <w:r w:rsidR="00D8157B" w:rsidRPr="00B21C1B">
        <w:rPr>
          <w:rFonts w:ascii="Aptos Display" w:hAnsi="Aptos Display" w:cs="Times New Roman"/>
          <w:szCs w:val="24"/>
        </w:rPr>
        <w:t xml:space="preserve">: </w:t>
      </w:r>
    </w:p>
    <w:p w14:paraId="244DE4D6" w14:textId="778BDF53" w:rsidR="00353D57" w:rsidRPr="00B21C1B" w:rsidRDefault="00353D57" w:rsidP="00353D57">
      <w:pPr>
        <w:pStyle w:val="naisf"/>
        <w:numPr>
          <w:ilvl w:val="1"/>
          <w:numId w:val="3"/>
        </w:numPr>
        <w:spacing w:before="0" w:beforeAutospacing="0" w:after="120" w:afterAutospacing="0"/>
        <w:rPr>
          <w:rFonts w:ascii="Aptos Display" w:hAnsi="Aptos Display"/>
        </w:rPr>
      </w:pPr>
      <w:r w:rsidRPr="00B21C1B">
        <w:rPr>
          <w:rFonts w:ascii="Aptos Display" w:hAnsi="Aptos Display"/>
        </w:rPr>
        <w:t>uz projekta iesniedzēju un ar t</w:t>
      </w:r>
      <w:r w:rsidR="1F089986" w:rsidRPr="00B21C1B">
        <w:rPr>
          <w:rFonts w:ascii="Aptos Display" w:hAnsi="Aptos Display"/>
        </w:rPr>
        <w:t>o</w:t>
      </w:r>
      <w:r w:rsidRPr="00B21C1B">
        <w:rPr>
          <w:rFonts w:ascii="Aptos Display" w:hAnsi="Aptos Display"/>
        </w:rPr>
        <w:t xml:space="preserve"> saistītajām fiziskajām personām nav attiecināms neviens no Likuma 22. pantā minētajiem izslēgšanas noteikumiem;</w:t>
      </w:r>
    </w:p>
    <w:p w14:paraId="5B50B0D2" w14:textId="0F0A1F08" w:rsidR="00353D57" w:rsidRPr="00B21C1B" w:rsidRDefault="00353D57" w:rsidP="00353D57">
      <w:pPr>
        <w:pStyle w:val="naisf"/>
        <w:numPr>
          <w:ilvl w:val="1"/>
          <w:numId w:val="3"/>
        </w:numPr>
        <w:spacing w:before="0" w:beforeAutospacing="0" w:after="120" w:afterAutospacing="0"/>
        <w:rPr>
          <w:rFonts w:ascii="Aptos Display" w:hAnsi="Aptos Display"/>
        </w:rPr>
      </w:pPr>
      <w:r w:rsidRPr="00B21C1B">
        <w:rPr>
          <w:rFonts w:ascii="Aptos Display" w:hAnsi="Aptos Display"/>
        </w:rPr>
        <w:t>projekta iesniedzējam un ar t</w:t>
      </w:r>
      <w:r w:rsidR="1480BB92" w:rsidRPr="00B21C1B">
        <w:rPr>
          <w:rFonts w:ascii="Aptos Display" w:hAnsi="Aptos Display"/>
        </w:rPr>
        <w:t>o</w:t>
      </w:r>
      <w:r w:rsidRPr="00B21C1B">
        <w:rPr>
          <w:rFonts w:ascii="Aptos Display" w:hAnsi="Aptos Display"/>
        </w:rPr>
        <w:t xml:space="preserve"> saistītajām fiziskajām personām nav noteiktas starptautiskās vai nacionālās sankcijas vai būtiskas finanšu un kapitāla tirgus intereses ietekmējošas Eiropas Savienības vai Ziemeļatlantijas līguma organizācijas dalībvalsts sankcijas;</w:t>
      </w:r>
    </w:p>
    <w:p w14:paraId="4D057015" w14:textId="1DCE9406" w:rsidR="00D45C36" w:rsidRPr="00B21C1B" w:rsidRDefault="00D45C36" w:rsidP="008162F4">
      <w:pPr>
        <w:pStyle w:val="naisf"/>
        <w:numPr>
          <w:ilvl w:val="1"/>
          <w:numId w:val="3"/>
        </w:numPr>
        <w:spacing w:before="0" w:beforeAutospacing="0" w:after="120" w:afterAutospacing="0"/>
        <w:rPr>
          <w:rFonts w:ascii="Aptos Display" w:hAnsi="Aptos Display"/>
        </w:rPr>
      </w:pPr>
      <w:r w:rsidRPr="00B21C1B">
        <w:rPr>
          <w:rFonts w:ascii="Aptos Display" w:hAnsi="Aptos Display"/>
        </w:rPr>
        <w:t xml:space="preserve">projekta iesniegums atbilst </w:t>
      </w:r>
      <w:r w:rsidR="006B0BA2" w:rsidRPr="00B21C1B">
        <w:rPr>
          <w:rFonts w:ascii="Aptos Display" w:hAnsi="Aptos Display"/>
        </w:rPr>
        <w:t xml:space="preserve">projekta </w:t>
      </w:r>
      <w:r w:rsidR="004969CF" w:rsidRPr="00B21C1B">
        <w:rPr>
          <w:rFonts w:ascii="Aptos Display" w:hAnsi="Aptos Display"/>
        </w:rPr>
        <w:t>iesniegum</w:t>
      </w:r>
      <w:r w:rsidR="00C922A0" w:rsidRPr="00B21C1B">
        <w:rPr>
          <w:rFonts w:ascii="Aptos Display" w:hAnsi="Aptos Display"/>
        </w:rPr>
        <w:t>a</w:t>
      </w:r>
      <w:r w:rsidR="004D09C6" w:rsidRPr="00B21C1B">
        <w:rPr>
          <w:rFonts w:ascii="Aptos Display" w:hAnsi="Aptos Display"/>
        </w:rPr>
        <w:t xml:space="preserve"> </w:t>
      </w:r>
      <w:r w:rsidR="004969CF" w:rsidRPr="00B21C1B">
        <w:rPr>
          <w:rFonts w:ascii="Aptos Display" w:hAnsi="Aptos Display"/>
        </w:rPr>
        <w:t>vērtēšanas kritērijiem.</w:t>
      </w:r>
    </w:p>
    <w:p w14:paraId="6AF2D09B" w14:textId="407C8AD6" w:rsidR="00E860CF" w:rsidRPr="00B21C1B" w:rsidRDefault="00250E1E" w:rsidP="00396C5D">
      <w:pPr>
        <w:pStyle w:val="naisf"/>
        <w:numPr>
          <w:ilvl w:val="0"/>
          <w:numId w:val="3"/>
        </w:numPr>
        <w:spacing w:before="0" w:beforeAutospacing="0" w:after="120" w:afterAutospacing="0"/>
        <w:rPr>
          <w:rFonts w:ascii="Aptos Display" w:hAnsi="Aptos Display"/>
        </w:rPr>
      </w:pPr>
      <w:r w:rsidRPr="00B21C1B">
        <w:rPr>
          <w:rFonts w:ascii="Aptos Display" w:hAnsi="Aptos Display"/>
        </w:rPr>
        <w:t>Lēmumu par projekta iesnieguma apstiprināšanu ar nosacījumu pieņem, ja projekta iesniedzējam nepieciešams veikt sadarbības iestādes noteiktās darbības, lai projekta iesniegums pilnībā atbilstu projekt</w:t>
      </w:r>
      <w:r w:rsidR="00C57942" w:rsidRPr="00B21C1B">
        <w:rPr>
          <w:rFonts w:ascii="Aptos Display" w:hAnsi="Aptos Display"/>
        </w:rPr>
        <w:t>a</w:t>
      </w:r>
      <w:r w:rsidRPr="00B21C1B">
        <w:rPr>
          <w:rFonts w:ascii="Aptos Display" w:hAnsi="Aptos Display"/>
        </w:rPr>
        <w:t xml:space="preserve"> iesniegum</w:t>
      </w:r>
      <w:r w:rsidR="00C57942" w:rsidRPr="00B21C1B">
        <w:rPr>
          <w:rFonts w:ascii="Aptos Display" w:hAnsi="Aptos Display"/>
        </w:rPr>
        <w:t>a</w:t>
      </w:r>
      <w:r w:rsidRPr="00B21C1B">
        <w:rPr>
          <w:rFonts w:ascii="Aptos Display" w:hAnsi="Aptos Display"/>
        </w:rPr>
        <w:t xml:space="preserve"> vērtēšanas kritērijiem un projektu varētu atbilstoši īstenot.</w:t>
      </w:r>
      <w:r w:rsidR="001E4627" w:rsidRPr="00B21C1B">
        <w:rPr>
          <w:rFonts w:ascii="Aptos Display" w:hAnsi="Aptos Display"/>
        </w:rPr>
        <w:t xml:space="preserve"> Ja projekta iesniegums ir apstiprināts ar nosacījumu, projekta iesniedzējs veic tikai darbības, kuras ir noteiktas lēmumā par projekta iesnieguma apstiprināšanu ar nosacījumu, nemainot projekta iesniegumu pēc būtības.</w:t>
      </w:r>
    </w:p>
    <w:p w14:paraId="11F2EB61" w14:textId="77777777" w:rsidR="00281193" w:rsidRPr="00B21C1B" w:rsidRDefault="00E41A34" w:rsidP="00396C5D">
      <w:pPr>
        <w:pStyle w:val="naisf"/>
        <w:numPr>
          <w:ilvl w:val="0"/>
          <w:numId w:val="3"/>
        </w:numPr>
        <w:spacing w:before="0" w:beforeAutospacing="0" w:after="120" w:afterAutospacing="0"/>
        <w:rPr>
          <w:rFonts w:ascii="Aptos Display" w:hAnsi="Aptos Display"/>
        </w:rPr>
      </w:pPr>
      <w:r w:rsidRPr="00B21C1B">
        <w:rPr>
          <w:rFonts w:ascii="Aptos Display" w:hAnsi="Aptos Display"/>
        </w:rPr>
        <w:t>Lēmumu par projekta iesnieguma noraidīšanu sadarbības iestāde pieņem, ja</w:t>
      </w:r>
      <w:r w:rsidR="003B2CC7" w:rsidRPr="00B21C1B">
        <w:rPr>
          <w:rFonts w:ascii="Aptos Display" w:hAnsi="Aptos Display"/>
        </w:rPr>
        <w:t xml:space="preserve"> iestājas vismaz viens no nosacījumiem:</w:t>
      </w:r>
    </w:p>
    <w:p w14:paraId="70FF3761" w14:textId="77777777" w:rsidR="00281193" w:rsidRPr="00B21C1B" w:rsidRDefault="00281193" w:rsidP="00281193">
      <w:pPr>
        <w:pStyle w:val="naisf"/>
        <w:numPr>
          <w:ilvl w:val="1"/>
          <w:numId w:val="3"/>
        </w:numPr>
        <w:spacing w:before="0" w:beforeAutospacing="0" w:after="120" w:afterAutospacing="0"/>
        <w:rPr>
          <w:rFonts w:ascii="Aptos Display" w:hAnsi="Aptos Display"/>
        </w:rPr>
      </w:pPr>
      <w:r w:rsidRPr="00B21C1B">
        <w:rPr>
          <w:rFonts w:ascii="Aptos Display" w:hAnsi="Aptos Display"/>
        </w:rPr>
        <w:t>uz projekta iesniedzēju vai ar to saistīto fizisko personu attiecas vismaz viens no Likuma 22. pantā minētajiem izslēgšanas noteikumiem;</w:t>
      </w:r>
    </w:p>
    <w:p w14:paraId="09FC7D2D" w14:textId="189F036E" w:rsidR="00281193" w:rsidRPr="00B21C1B" w:rsidRDefault="00281193" w:rsidP="00281193">
      <w:pPr>
        <w:pStyle w:val="naisf"/>
        <w:numPr>
          <w:ilvl w:val="1"/>
          <w:numId w:val="3"/>
        </w:numPr>
        <w:spacing w:before="0" w:beforeAutospacing="0" w:after="120" w:afterAutospacing="0"/>
        <w:rPr>
          <w:rFonts w:ascii="Aptos Display" w:hAnsi="Aptos Display"/>
        </w:rPr>
      </w:pPr>
      <w:r w:rsidRPr="00B21C1B">
        <w:rPr>
          <w:rFonts w:ascii="Aptos Display" w:hAnsi="Aptos Display"/>
        </w:rPr>
        <w:t>attiecībā uz projekta iesniedzēju vai ar to saistīto fizisko personu ir noteiktas starptautiskās vai nacionālās sankcijas vai būtiskas finanšu un kapitāla tirgus intereses ietekmējošas Eiropas Savienības vai Ziemeļatlantijas līguma organizācijas dalībvalsts sankcijas;</w:t>
      </w:r>
    </w:p>
    <w:p w14:paraId="2925D4EB" w14:textId="767C19B3" w:rsidR="00E41A34" w:rsidRPr="00B21C1B" w:rsidRDefault="00E41A34" w:rsidP="008162F4">
      <w:pPr>
        <w:pStyle w:val="naisf"/>
        <w:numPr>
          <w:ilvl w:val="1"/>
          <w:numId w:val="3"/>
        </w:numPr>
        <w:spacing w:before="0" w:beforeAutospacing="0" w:after="120" w:afterAutospacing="0"/>
        <w:rPr>
          <w:rFonts w:ascii="Aptos Display" w:hAnsi="Aptos Display"/>
        </w:rPr>
      </w:pPr>
      <w:r w:rsidRPr="00B21C1B">
        <w:rPr>
          <w:rFonts w:ascii="Aptos Display" w:hAnsi="Aptos Display"/>
        </w:rPr>
        <w:t xml:space="preserve"> projekta iesniedzējs nav uzaicināts iesniegt projekta iesniegumu.</w:t>
      </w:r>
    </w:p>
    <w:p w14:paraId="174DCF20" w14:textId="78C0EFCD" w:rsidR="008C6C65" w:rsidRPr="00B21C1B" w:rsidRDefault="008C6C65" w:rsidP="00396C5D">
      <w:pPr>
        <w:pStyle w:val="naisf"/>
        <w:numPr>
          <w:ilvl w:val="0"/>
          <w:numId w:val="3"/>
        </w:numPr>
        <w:spacing w:before="0" w:beforeAutospacing="0" w:after="120" w:afterAutospacing="0"/>
        <w:rPr>
          <w:rFonts w:ascii="Aptos Display" w:hAnsi="Aptos Display"/>
        </w:rPr>
      </w:pPr>
      <w:r w:rsidRPr="00B21C1B">
        <w:rPr>
          <w:rFonts w:ascii="Aptos Display" w:hAnsi="Aptos Display"/>
        </w:rPr>
        <w:t>Ja projekta iesniegums ir apstiprināts ar nosacījumu, pēc precizētā projekta iesnieguma iesniegšanas</w:t>
      </w:r>
      <w:r w:rsidR="00E349B9" w:rsidRPr="00B21C1B">
        <w:rPr>
          <w:rFonts w:ascii="Aptos Display" w:hAnsi="Aptos Display"/>
        </w:rPr>
        <w:t xml:space="preserve"> vērtēšanas komisija vērtē projekta iesniegumu. Ja tiek konstatēta kāda no lēmumā noteikt</w:t>
      </w:r>
      <w:r w:rsidR="00906D85" w:rsidRPr="00B21C1B">
        <w:rPr>
          <w:rFonts w:ascii="Aptos Display" w:hAnsi="Aptos Display"/>
        </w:rPr>
        <w:t>o</w:t>
      </w:r>
      <w:r w:rsidR="00E349B9" w:rsidRPr="00B21C1B">
        <w:rPr>
          <w:rFonts w:ascii="Aptos Display" w:hAnsi="Aptos Display"/>
        </w:rPr>
        <w:t xml:space="preserve"> nosacījum</w:t>
      </w:r>
      <w:r w:rsidR="00906D85" w:rsidRPr="00B21C1B">
        <w:rPr>
          <w:rFonts w:ascii="Aptos Display" w:hAnsi="Aptos Display"/>
        </w:rPr>
        <w:t>u</w:t>
      </w:r>
      <w:r w:rsidR="00E349B9" w:rsidRPr="00B21C1B">
        <w:rPr>
          <w:rFonts w:ascii="Aptos Display" w:hAnsi="Aptos Display"/>
        </w:rPr>
        <w:t xml:space="preserve"> neizpilde vai ja projekta iesniedzēja iesniegtās vai vērtēšanas komisijai pieejamās informācijas dēļ projekta iesniegums neatbilst kādam </w:t>
      </w:r>
      <w:r w:rsidR="00C63CA0" w:rsidRPr="00B21C1B">
        <w:rPr>
          <w:rFonts w:ascii="Aptos Display" w:hAnsi="Aptos Display"/>
        </w:rPr>
        <w:t xml:space="preserve">no </w:t>
      </w:r>
      <w:r w:rsidR="00E349B9" w:rsidRPr="00B21C1B">
        <w:rPr>
          <w:rFonts w:ascii="Aptos Display" w:hAnsi="Aptos Display"/>
        </w:rPr>
        <w:t>projekt</w:t>
      </w:r>
      <w:r w:rsidR="005E7DB5" w:rsidRPr="00B21C1B">
        <w:rPr>
          <w:rFonts w:ascii="Aptos Display" w:hAnsi="Aptos Display"/>
        </w:rPr>
        <w:t>a</w:t>
      </w:r>
      <w:r w:rsidR="00E349B9" w:rsidRPr="00B21C1B">
        <w:rPr>
          <w:rFonts w:ascii="Aptos Display" w:hAnsi="Aptos Display"/>
        </w:rPr>
        <w:t xml:space="preserve"> iesniegum</w:t>
      </w:r>
      <w:r w:rsidR="005E7DB5" w:rsidRPr="00B21C1B">
        <w:rPr>
          <w:rFonts w:ascii="Aptos Display" w:hAnsi="Aptos Display"/>
        </w:rPr>
        <w:t>a</w:t>
      </w:r>
      <w:r w:rsidR="00E349B9" w:rsidRPr="00B21C1B">
        <w:rPr>
          <w:rFonts w:ascii="Aptos Display" w:hAnsi="Aptos Display"/>
        </w:rPr>
        <w:t xml:space="preserve"> vērtēšanas kritērijiem, precizētā projekta iesnieguma vērtēšanu neturpina. P</w:t>
      </w:r>
      <w:r w:rsidRPr="00B21C1B">
        <w:rPr>
          <w:rFonts w:ascii="Aptos Display" w:hAnsi="Aptos Display"/>
        </w:rPr>
        <w:t>amatojoties uz vērtēšanas komisijas atzinumu par nosacījumu izpildi vai neizpildi, sadarbības iestāde izdod</w:t>
      </w:r>
      <w:r w:rsidR="009E55B3" w:rsidRPr="00B21C1B">
        <w:rPr>
          <w:rFonts w:ascii="Aptos Display" w:hAnsi="Aptos Display"/>
        </w:rPr>
        <w:t xml:space="preserve"> atzinumu par</w:t>
      </w:r>
      <w:r w:rsidRPr="00B21C1B">
        <w:rPr>
          <w:rFonts w:ascii="Aptos Display" w:hAnsi="Aptos Display"/>
        </w:rPr>
        <w:t>:</w:t>
      </w:r>
    </w:p>
    <w:p w14:paraId="1F0FB3FA" w14:textId="128F7BF7" w:rsidR="008C6C65" w:rsidRPr="00B21C1B" w:rsidRDefault="008C6C65" w:rsidP="00396C5D">
      <w:pPr>
        <w:pStyle w:val="naisf"/>
        <w:numPr>
          <w:ilvl w:val="1"/>
          <w:numId w:val="3"/>
        </w:numPr>
        <w:spacing w:before="0" w:beforeAutospacing="0" w:after="0" w:afterAutospacing="0"/>
        <w:rPr>
          <w:rFonts w:ascii="Aptos Display" w:hAnsi="Aptos Display"/>
        </w:rPr>
      </w:pPr>
      <w:bookmarkStart w:id="19" w:name="_Ref120521487"/>
      <w:r w:rsidRPr="00B21C1B">
        <w:rPr>
          <w:rFonts w:ascii="Aptos Display" w:hAnsi="Aptos Display"/>
        </w:rPr>
        <w:t>lēmumā noteikto nosacījumu izpildi, ja precizētais projekta iesniegums iesniegts lēmumā noteiktajā termiņā un ar precizējumiem projekta iesniegumā ir izpildīti visi lēmumā izvirzītie nosacījumi;</w:t>
      </w:r>
      <w:bookmarkEnd w:id="19"/>
    </w:p>
    <w:p w14:paraId="38783DE3" w14:textId="1CBC866F" w:rsidR="008C6C65" w:rsidRPr="00B21C1B" w:rsidRDefault="009E55B3" w:rsidP="00396C5D">
      <w:pPr>
        <w:pStyle w:val="naisf"/>
        <w:numPr>
          <w:ilvl w:val="1"/>
          <w:numId w:val="3"/>
        </w:numPr>
        <w:spacing w:before="0" w:beforeAutospacing="0" w:after="120" w:afterAutospacing="0"/>
        <w:rPr>
          <w:rFonts w:ascii="Aptos Display" w:hAnsi="Aptos Display"/>
        </w:rPr>
      </w:pPr>
      <w:r w:rsidRPr="00B21C1B">
        <w:rPr>
          <w:rFonts w:ascii="Aptos Display" w:hAnsi="Aptos Display"/>
        </w:rPr>
        <w:t>lēmumā noteikto</w:t>
      </w:r>
      <w:r w:rsidR="008C6C65" w:rsidRPr="00B21C1B">
        <w:rPr>
          <w:rFonts w:ascii="Aptos Display" w:hAnsi="Aptos Display"/>
        </w:rPr>
        <w:t xml:space="preserve"> nosacījumu neizpildi, atzīstot projekta iesniegumu par noraidāmu, ja kāds no lēmumā noteiktajiem nosacījumiem netiek izpildīts vai netiek izpildīts lēmumā noteiktajā termiņā</w:t>
      </w:r>
      <w:r w:rsidR="005E7DB5" w:rsidRPr="00B21C1B">
        <w:rPr>
          <w:rFonts w:ascii="Aptos Display" w:hAnsi="Aptos Display"/>
        </w:rPr>
        <w:t>,</w:t>
      </w:r>
      <w:r w:rsidR="008C6C65" w:rsidRPr="00B21C1B">
        <w:rPr>
          <w:rFonts w:ascii="Aptos Display" w:hAnsi="Aptos Display"/>
        </w:rPr>
        <w:t xml:space="preserve"> vai projekta iesniedzēja iesniegtās </w:t>
      </w:r>
      <w:r w:rsidR="00E349B9" w:rsidRPr="00B21C1B">
        <w:rPr>
          <w:rFonts w:ascii="Aptos Display" w:hAnsi="Aptos Display"/>
        </w:rPr>
        <w:t xml:space="preserve">vai vērtēšanas </w:t>
      </w:r>
      <w:r w:rsidR="00E349B9" w:rsidRPr="00B21C1B">
        <w:rPr>
          <w:rFonts w:ascii="Aptos Display" w:hAnsi="Aptos Display"/>
        </w:rPr>
        <w:lastRenderedPageBreak/>
        <w:t xml:space="preserve">komisijai pieejamās </w:t>
      </w:r>
      <w:r w:rsidR="008C6C65" w:rsidRPr="00B21C1B">
        <w:rPr>
          <w:rFonts w:ascii="Aptos Display" w:hAnsi="Aptos Display"/>
        </w:rPr>
        <w:t>informācijas dēļ projekta iesniegums neatbilst projekt</w:t>
      </w:r>
      <w:r w:rsidR="005E7DB5" w:rsidRPr="00B21C1B">
        <w:rPr>
          <w:rFonts w:ascii="Aptos Display" w:hAnsi="Aptos Display"/>
        </w:rPr>
        <w:t>a</w:t>
      </w:r>
      <w:r w:rsidR="008C6C65" w:rsidRPr="00B21C1B">
        <w:rPr>
          <w:rFonts w:ascii="Aptos Display" w:hAnsi="Aptos Display"/>
        </w:rPr>
        <w:t xml:space="preserve"> iesniegum</w:t>
      </w:r>
      <w:r w:rsidR="005E7DB5" w:rsidRPr="00B21C1B">
        <w:rPr>
          <w:rFonts w:ascii="Aptos Display" w:hAnsi="Aptos Display"/>
        </w:rPr>
        <w:t>a</w:t>
      </w:r>
      <w:r w:rsidR="008C6C65" w:rsidRPr="00B21C1B">
        <w:rPr>
          <w:rFonts w:ascii="Aptos Display" w:hAnsi="Aptos Display"/>
        </w:rPr>
        <w:t xml:space="preserve"> vērtēšanas kritērijiem.</w:t>
      </w:r>
    </w:p>
    <w:p w14:paraId="327368D3" w14:textId="50830D29" w:rsidR="00E225A8" w:rsidRPr="00B21C1B" w:rsidRDefault="005A65DD" w:rsidP="00396C5D">
      <w:pPr>
        <w:pStyle w:val="ListParagraph"/>
        <w:numPr>
          <w:ilvl w:val="0"/>
          <w:numId w:val="3"/>
        </w:numPr>
        <w:spacing w:before="0"/>
        <w:contextualSpacing w:val="0"/>
        <w:rPr>
          <w:rFonts w:ascii="Aptos Display" w:eastAsia="Times New Roman" w:hAnsi="Aptos Display" w:cs="Times New Roman"/>
          <w:szCs w:val="24"/>
          <w:lang w:eastAsia="lv-LV"/>
        </w:rPr>
      </w:pPr>
      <w:r w:rsidRPr="00B21C1B">
        <w:rPr>
          <w:rFonts w:ascii="Aptos Display" w:eastAsia="Times New Roman" w:hAnsi="Aptos Display" w:cs="Times New Roman"/>
          <w:szCs w:val="24"/>
          <w:lang w:eastAsia="lv-LV"/>
        </w:rPr>
        <w:t>Lēmumu par projekta iesnieguma apstiprināšanu, apstiprināšanu ar nosacījumu, noraidīšanu un atzinumu par nosacījumu izpildi</w:t>
      </w:r>
      <w:r w:rsidR="006964B3" w:rsidRPr="00B21C1B">
        <w:rPr>
          <w:rFonts w:ascii="Aptos Display" w:eastAsia="Times New Roman" w:hAnsi="Aptos Display" w:cs="Times New Roman"/>
          <w:szCs w:val="24"/>
          <w:lang w:eastAsia="lv-LV"/>
        </w:rPr>
        <w:t xml:space="preserve"> va</w:t>
      </w:r>
      <w:r w:rsidR="00B947B6" w:rsidRPr="00B21C1B">
        <w:rPr>
          <w:rFonts w:ascii="Aptos Display" w:eastAsia="Times New Roman" w:hAnsi="Aptos Display" w:cs="Times New Roman"/>
          <w:szCs w:val="24"/>
          <w:lang w:eastAsia="lv-LV"/>
        </w:rPr>
        <w:t>i neizpildi</w:t>
      </w:r>
      <w:r w:rsidRPr="00B21C1B">
        <w:rPr>
          <w:rFonts w:ascii="Aptos Display" w:eastAsia="Times New Roman" w:hAnsi="Aptos Display" w:cs="Times New Roman"/>
          <w:szCs w:val="24"/>
          <w:lang w:eastAsia="lv-LV"/>
        </w:rPr>
        <w:t xml:space="preserve"> sadarbības iestāde sagatavo elektroniska </w:t>
      </w:r>
      <w:r w:rsidR="00767AAC" w:rsidRPr="00B21C1B">
        <w:rPr>
          <w:rFonts w:ascii="Aptos Display" w:eastAsia="Times New Roman" w:hAnsi="Aptos Display" w:cs="Times New Roman"/>
          <w:szCs w:val="24"/>
          <w:lang w:eastAsia="lv-LV"/>
        </w:rPr>
        <w:t xml:space="preserve">dokumenta formātā </w:t>
      </w:r>
      <w:r w:rsidRPr="00B21C1B">
        <w:rPr>
          <w:rFonts w:ascii="Aptos Display" w:eastAsia="Times New Roman" w:hAnsi="Aptos Display" w:cs="Times New Roman"/>
          <w:szCs w:val="24"/>
          <w:lang w:eastAsia="lv-LV"/>
        </w:rPr>
        <w:t xml:space="preserve">un projekta iesniedzējam paziņo normatīvajos aktos noteiktajā kārtībā. Lēmumā par projekta iesnieguma apstiprināšanu vai atzinumā par nosacījumu izpildi tiek iekļauta informācija par </w:t>
      </w:r>
      <w:r w:rsidR="00024115" w:rsidRPr="00B21C1B">
        <w:rPr>
          <w:rFonts w:ascii="Aptos Display" w:eastAsia="Times New Roman" w:hAnsi="Aptos Display" w:cs="Times New Roman"/>
          <w:szCs w:val="24"/>
          <w:lang w:eastAsia="lv-LV"/>
        </w:rPr>
        <w:t xml:space="preserve">līguma </w:t>
      </w:r>
      <w:r w:rsidRPr="00B21C1B">
        <w:rPr>
          <w:rFonts w:ascii="Aptos Display" w:eastAsia="Times New Roman" w:hAnsi="Aptos Display" w:cs="Times New Roman"/>
          <w:szCs w:val="24"/>
          <w:lang w:eastAsia="lv-LV"/>
        </w:rPr>
        <w:t>slēgšanas procedūru.</w:t>
      </w:r>
    </w:p>
    <w:p w14:paraId="537366BC" w14:textId="571358BD" w:rsidR="00211D41" w:rsidRPr="00B21C1B" w:rsidRDefault="0093766F" w:rsidP="00396C5D">
      <w:pPr>
        <w:pStyle w:val="ListParagraph"/>
        <w:numPr>
          <w:ilvl w:val="0"/>
          <w:numId w:val="3"/>
        </w:numPr>
        <w:spacing w:before="0"/>
        <w:rPr>
          <w:rFonts w:ascii="Aptos Display" w:eastAsia="Times New Roman" w:hAnsi="Aptos Display" w:cs="Times New Roman"/>
          <w:szCs w:val="24"/>
          <w:lang w:eastAsia="lv-LV"/>
        </w:rPr>
      </w:pPr>
      <w:r w:rsidRPr="00B21C1B">
        <w:rPr>
          <w:rFonts w:ascii="Aptos Display" w:hAnsi="Aptos Display" w:cs="Times New Roman"/>
          <w:szCs w:val="24"/>
        </w:rPr>
        <w:t>Informāciju par</w:t>
      </w:r>
      <w:r w:rsidR="00024115" w:rsidRPr="00B21C1B">
        <w:rPr>
          <w:rFonts w:ascii="Aptos Display" w:hAnsi="Aptos Display" w:cs="Times New Roman"/>
          <w:szCs w:val="24"/>
        </w:rPr>
        <w:t xml:space="preserve"> apstiprināto projekta ies</w:t>
      </w:r>
      <w:r w:rsidR="00555DAF" w:rsidRPr="00B21C1B">
        <w:rPr>
          <w:rFonts w:ascii="Aptos Display" w:hAnsi="Aptos Display" w:cs="Times New Roman"/>
          <w:szCs w:val="24"/>
        </w:rPr>
        <w:t xml:space="preserve">niegumu sadarbības iestāde </w:t>
      </w:r>
      <w:r w:rsidRPr="00B21C1B">
        <w:rPr>
          <w:rFonts w:ascii="Aptos Display" w:hAnsi="Aptos Display" w:cs="Times New Roman"/>
          <w:szCs w:val="24"/>
        </w:rPr>
        <w:t xml:space="preserve">publicē </w:t>
      </w:r>
      <w:r w:rsidR="00700F0A" w:rsidRPr="00B21C1B">
        <w:rPr>
          <w:rFonts w:ascii="Aptos Display" w:hAnsi="Aptos Display" w:cs="Times New Roman"/>
          <w:szCs w:val="24"/>
        </w:rPr>
        <w:t>tīmekļvietnē</w:t>
      </w:r>
      <w:r w:rsidR="00211D41" w:rsidRPr="00B21C1B">
        <w:rPr>
          <w:rFonts w:ascii="Aptos Display" w:hAnsi="Aptos Display" w:cs="Times New Roman"/>
          <w:szCs w:val="24"/>
        </w:rPr>
        <w:t xml:space="preserve"> </w:t>
      </w:r>
      <w:hyperlink r:id="rId26">
        <w:r w:rsidR="00211D41" w:rsidRPr="00B21C1B">
          <w:rPr>
            <w:rStyle w:val="Hyperlink"/>
            <w:rFonts w:ascii="Aptos Display" w:hAnsi="Aptos Display" w:cs="Times New Roman"/>
            <w:i/>
            <w:iCs/>
            <w:szCs w:val="24"/>
          </w:rPr>
          <w:t>www.esfondi.lv</w:t>
        </w:r>
      </w:hyperlink>
      <w:r w:rsidR="00103090" w:rsidRPr="00B21C1B">
        <w:rPr>
          <w:rFonts w:ascii="Aptos Display" w:hAnsi="Aptos Display" w:cs="Times New Roman"/>
          <w:szCs w:val="24"/>
        </w:rPr>
        <w:t>.</w:t>
      </w:r>
    </w:p>
    <w:p w14:paraId="7E688725" w14:textId="52FE27F3" w:rsidR="004E3E56" w:rsidRPr="00B21C1B" w:rsidRDefault="0014261A" w:rsidP="002D4208">
      <w:pPr>
        <w:pStyle w:val="Headinggg1"/>
        <w:ind w:left="714" w:hanging="357"/>
        <w:rPr>
          <w:rFonts w:ascii="Aptos Display" w:hAnsi="Aptos Display"/>
        </w:rPr>
      </w:pPr>
      <w:r w:rsidRPr="00B21C1B">
        <w:rPr>
          <w:rFonts w:ascii="Aptos Display" w:hAnsi="Aptos Display"/>
        </w:rPr>
        <w:t>Papildu informācija</w:t>
      </w:r>
    </w:p>
    <w:p w14:paraId="4AEBC798" w14:textId="32D0D347" w:rsidR="00402A7F" w:rsidRPr="00B21C1B" w:rsidRDefault="00402A7F" w:rsidP="00396C5D">
      <w:pPr>
        <w:pStyle w:val="ListParagraph"/>
        <w:numPr>
          <w:ilvl w:val="0"/>
          <w:numId w:val="3"/>
        </w:numPr>
        <w:spacing w:before="0"/>
        <w:contextualSpacing w:val="0"/>
        <w:rPr>
          <w:rFonts w:ascii="Aptos Display" w:eastAsia="Times New Roman" w:hAnsi="Aptos Display"/>
          <w:bCs/>
          <w:color w:val="000000"/>
          <w:szCs w:val="24"/>
          <w:lang w:eastAsia="lv-LV"/>
        </w:rPr>
      </w:pPr>
      <w:r w:rsidRPr="00B21C1B">
        <w:rPr>
          <w:rFonts w:ascii="Aptos Display" w:eastAsia="Times New Roman" w:hAnsi="Aptos Display"/>
          <w:color w:val="000000" w:themeColor="text1"/>
          <w:szCs w:val="24"/>
          <w:lang w:eastAsia="lv-LV"/>
        </w:rPr>
        <w:t>Jautājumus par projekta iesnieguma sagatavošanu un iesniegšanu lūdzam:</w:t>
      </w:r>
    </w:p>
    <w:p w14:paraId="318076B5" w14:textId="788AE9F6" w:rsidR="00F80883" w:rsidRPr="00B21C1B" w:rsidRDefault="00402A7F" w:rsidP="07F91392">
      <w:pPr>
        <w:pStyle w:val="ListParagraph"/>
        <w:numPr>
          <w:ilvl w:val="1"/>
          <w:numId w:val="3"/>
        </w:numPr>
        <w:spacing w:before="0" w:after="0"/>
        <w:rPr>
          <w:rFonts w:ascii="Aptos Display" w:eastAsia="Times New Roman" w:hAnsi="Aptos Display"/>
          <w:color w:val="000000"/>
          <w:lang w:eastAsia="lv-LV"/>
        </w:rPr>
      </w:pPr>
      <w:r w:rsidRPr="00B21C1B">
        <w:rPr>
          <w:rFonts w:ascii="Aptos Display" w:hAnsi="Aptos Display"/>
          <w:color w:val="000000" w:themeColor="text1"/>
        </w:rPr>
        <w:t xml:space="preserve">sūtīt uz tīmekļvietnē </w:t>
      </w:r>
      <w:hyperlink r:id="rId27" w:history="1">
        <w:r w:rsidR="0098454C" w:rsidRPr="00B21C1B">
          <w:rPr>
            <w:rStyle w:val="Hyperlink"/>
            <w:rFonts w:ascii="Aptos Display" w:hAnsi="Aptos Display"/>
            <w:i/>
            <w:iCs/>
          </w:rPr>
          <w:t>https://www.cfla.gov.lv/lv/1-1-1-6</w:t>
        </w:r>
      </w:hyperlink>
      <w:r w:rsidR="0098454C" w:rsidRPr="00B21C1B">
        <w:rPr>
          <w:rFonts w:ascii="Aptos Display" w:hAnsi="Aptos Display"/>
          <w:color w:val="000000" w:themeColor="text1"/>
        </w:rPr>
        <w:t xml:space="preserve"> </w:t>
      </w:r>
      <w:r w:rsidRPr="00B21C1B">
        <w:rPr>
          <w:rFonts w:ascii="Aptos Display" w:hAnsi="Aptos Display"/>
          <w:color w:val="000000" w:themeColor="text1"/>
        </w:rPr>
        <w:t xml:space="preserve">norādītās kontaktpersonas elektroniskā pasta adresi vai </w:t>
      </w:r>
      <w:r w:rsidR="009E55B3" w:rsidRPr="00B21C1B">
        <w:rPr>
          <w:rStyle w:val="Hyperlink"/>
          <w:rFonts w:ascii="Aptos Display" w:eastAsia="Times New Roman" w:hAnsi="Aptos Display"/>
          <w:i/>
          <w:iCs/>
          <w:lang w:eastAsia="lv-LV"/>
        </w:rPr>
        <w:t>pasts@cfla.gov.lv</w:t>
      </w:r>
    </w:p>
    <w:p w14:paraId="5254F8DF" w14:textId="2856D473" w:rsidR="00402A7F" w:rsidRPr="00DC5E67" w:rsidRDefault="00402A7F" w:rsidP="002458B6">
      <w:pPr>
        <w:pStyle w:val="ListParagraph"/>
        <w:spacing w:before="0" w:after="0"/>
        <w:ind w:left="1077" w:firstLine="0"/>
        <w:contextualSpacing w:val="0"/>
        <w:rPr>
          <w:rFonts w:ascii="Aptos Display" w:eastAsia="Times New Roman" w:hAnsi="Aptos Display"/>
          <w:i/>
          <w:iCs/>
          <w:color w:val="000000"/>
          <w:lang w:eastAsia="lv-LV"/>
        </w:rPr>
      </w:pPr>
      <w:r w:rsidRPr="00DC5E67">
        <w:rPr>
          <w:rFonts w:ascii="Aptos Display" w:eastAsia="Times New Roman" w:hAnsi="Aptos Display"/>
          <w:i/>
          <w:iCs/>
          <w:color w:val="000000" w:themeColor="text1"/>
          <w:lang w:eastAsia="lv-LV"/>
        </w:rPr>
        <w:t>vai</w:t>
      </w:r>
    </w:p>
    <w:p w14:paraId="20DC5702" w14:textId="47D0EB68" w:rsidR="00402A7F" w:rsidRPr="00B21C1B" w:rsidRDefault="00402A7F" w:rsidP="002458B6">
      <w:pPr>
        <w:pStyle w:val="ListParagraph"/>
        <w:numPr>
          <w:ilvl w:val="1"/>
          <w:numId w:val="3"/>
        </w:numPr>
        <w:spacing w:before="0"/>
        <w:contextualSpacing w:val="0"/>
        <w:rPr>
          <w:rFonts w:ascii="Aptos Display" w:eastAsia="Times New Roman" w:hAnsi="Aptos Display"/>
          <w:color w:val="000000"/>
          <w:szCs w:val="24"/>
          <w:lang w:eastAsia="lv-LV"/>
        </w:rPr>
      </w:pPr>
      <w:r w:rsidRPr="00B21C1B">
        <w:rPr>
          <w:rFonts w:ascii="Aptos Display" w:eastAsia="Times New Roman" w:hAnsi="Aptos Display"/>
          <w:color w:val="000000" w:themeColor="text1"/>
          <w:szCs w:val="24"/>
          <w:lang w:eastAsia="lv-LV"/>
        </w:rPr>
        <w:t xml:space="preserve">vērsties </w:t>
      </w:r>
      <w:r w:rsidR="009E5AFF" w:rsidRPr="00B21C1B">
        <w:rPr>
          <w:rFonts w:ascii="Aptos Display" w:eastAsia="Times New Roman" w:hAnsi="Aptos Display"/>
          <w:color w:val="000000" w:themeColor="text1"/>
          <w:szCs w:val="24"/>
          <w:lang w:eastAsia="lv-LV"/>
        </w:rPr>
        <w:t>sadarbības iestādes</w:t>
      </w:r>
      <w:r w:rsidRPr="00B21C1B">
        <w:rPr>
          <w:rFonts w:ascii="Aptos Display" w:eastAsia="Times New Roman" w:hAnsi="Aptos Display"/>
          <w:color w:val="000000" w:themeColor="text1"/>
          <w:szCs w:val="24"/>
          <w:lang w:eastAsia="lv-LV"/>
        </w:rPr>
        <w:t xml:space="preserve"> Klientu apkalpošanas centrā Meistaru ielā 10, Rīgā vai </w:t>
      </w:r>
      <w:r w:rsidR="00046508">
        <w:rPr>
          <w:rFonts w:ascii="Aptos Display" w:eastAsia="Times New Roman" w:hAnsi="Aptos Display"/>
          <w:color w:val="000000" w:themeColor="text1"/>
          <w:szCs w:val="24"/>
          <w:lang w:eastAsia="lv-LV"/>
        </w:rPr>
        <w:t>zvanīt</w:t>
      </w:r>
      <w:r w:rsidR="00046508" w:rsidRPr="00B21C1B">
        <w:rPr>
          <w:rFonts w:ascii="Aptos Display" w:eastAsia="Times New Roman" w:hAnsi="Aptos Display"/>
          <w:color w:val="000000" w:themeColor="text1"/>
          <w:szCs w:val="24"/>
          <w:lang w:eastAsia="lv-LV"/>
        </w:rPr>
        <w:t xml:space="preserve"> </w:t>
      </w:r>
      <w:r w:rsidRPr="00B21C1B">
        <w:rPr>
          <w:rFonts w:ascii="Aptos Display" w:eastAsia="Times New Roman" w:hAnsi="Aptos Display"/>
          <w:color w:val="000000" w:themeColor="text1"/>
          <w:szCs w:val="24"/>
          <w:lang w:eastAsia="lv-LV"/>
        </w:rPr>
        <w:t xml:space="preserve">pa tālruni </w:t>
      </w:r>
      <w:r w:rsidR="00524B9B" w:rsidRPr="00B21C1B">
        <w:rPr>
          <w:rFonts w:ascii="Aptos Display" w:eastAsia="Times New Roman" w:hAnsi="Aptos Display"/>
          <w:color w:val="000000" w:themeColor="text1"/>
          <w:szCs w:val="24"/>
          <w:lang w:eastAsia="lv-LV"/>
        </w:rPr>
        <w:t>+371</w:t>
      </w:r>
      <w:r w:rsidR="00C25A0B" w:rsidRPr="00B21C1B">
        <w:rPr>
          <w:rFonts w:ascii="Aptos Display" w:eastAsia="Times New Roman" w:hAnsi="Aptos Display"/>
          <w:color w:val="000000" w:themeColor="text1"/>
          <w:szCs w:val="24"/>
          <w:lang w:eastAsia="lv-LV"/>
        </w:rPr>
        <w:t> </w:t>
      </w:r>
      <w:r w:rsidR="2D1D59C7" w:rsidRPr="00B21C1B">
        <w:rPr>
          <w:rFonts w:ascii="Aptos Display" w:eastAsia="Times New Roman" w:hAnsi="Aptos Display"/>
          <w:color w:val="000000" w:themeColor="text1"/>
          <w:szCs w:val="24"/>
          <w:lang w:eastAsia="lv-LV"/>
        </w:rPr>
        <w:t>22099777</w:t>
      </w:r>
      <w:r w:rsidRPr="00B21C1B">
        <w:rPr>
          <w:rFonts w:ascii="Aptos Display" w:eastAsia="Times New Roman" w:hAnsi="Aptos Display"/>
          <w:color w:val="000000" w:themeColor="text1"/>
          <w:szCs w:val="24"/>
          <w:lang w:eastAsia="lv-LV"/>
        </w:rPr>
        <w:t>.</w:t>
      </w:r>
    </w:p>
    <w:p w14:paraId="4002B2F4" w14:textId="216F2777" w:rsidR="00402A7F" w:rsidRPr="00B21C1B" w:rsidRDefault="00402A7F" w:rsidP="00396C5D">
      <w:pPr>
        <w:pStyle w:val="ListParagraph"/>
        <w:numPr>
          <w:ilvl w:val="0"/>
          <w:numId w:val="3"/>
        </w:numPr>
        <w:spacing w:before="0"/>
        <w:contextualSpacing w:val="0"/>
        <w:outlineLvl w:val="3"/>
        <w:rPr>
          <w:rFonts w:ascii="Aptos Display" w:eastAsia="Times New Roman" w:hAnsi="Aptos Display"/>
          <w:color w:val="000000"/>
          <w:lang w:eastAsia="lv-LV"/>
        </w:rPr>
      </w:pPr>
      <w:r w:rsidRPr="00B21C1B">
        <w:rPr>
          <w:rFonts w:ascii="Aptos Display" w:eastAsia="Times New Roman" w:hAnsi="Aptos Display"/>
          <w:color w:val="000000" w:themeColor="text1"/>
          <w:lang w:eastAsia="lv-LV"/>
        </w:rPr>
        <w:t>Projekta iesniedzējs jautājumus par konkrēto projekt</w:t>
      </w:r>
      <w:r w:rsidR="00D764A9">
        <w:rPr>
          <w:rFonts w:ascii="Aptos Display" w:eastAsia="Times New Roman" w:hAnsi="Aptos Display"/>
          <w:color w:val="000000" w:themeColor="text1"/>
          <w:lang w:eastAsia="lv-LV"/>
        </w:rPr>
        <w:t>a</w:t>
      </w:r>
      <w:r w:rsidRPr="00B21C1B">
        <w:rPr>
          <w:rFonts w:ascii="Aptos Display" w:eastAsia="Times New Roman" w:hAnsi="Aptos Display"/>
          <w:color w:val="000000" w:themeColor="text1"/>
          <w:lang w:eastAsia="lv-LV"/>
        </w:rPr>
        <w:t xml:space="preserve"> iesniegum</w:t>
      </w:r>
      <w:r w:rsidR="00D764A9">
        <w:rPr>
          <w:rFonts w:ascii="Aptos Display" w:eastAsia="Times New Roman" w:hAnsi="Aptos Display"/>
          <w:color w:val="000000" w:themeColor="text1"/>
          <w:lang w:eastAsia="lv-LV"/>
        </w:rPr>
        <w:t>a</w:t>
      </w:r>
      <w:r w:rsidRPr="00B21C1B">
        <w:rPr>
          <w:rFonts w:ascii="Aptos Display" w:eastAsia="Times New Roman" w:hAnsi="Aptos Display"/>
          <w:color w:val="000000" w:themeColor="text1"/>
          <w:lang w:eastAsia="lv-LV"/>
        </w:rPr>
        <w:t xml:space="preserve"> atlasi iesniedz ne vēlāk kā </w:t>
      </w:r>
      <w:r w:rsidR="00FE7205" w:rsidRPr="00B21C1B">
        <w:rPr>
          <w:rFonts w:ascii="Aptos Display" w:eastAsia="Times New Roman" w:hAnsi="Aptos Display"/>
          <w:color w:val="000000" w:themeColor="text1"/>
          <w:lang w:eastAsia="lv-LV"/>
        </w:rPr>
        <w:t xml:space="preserve">divas </w:t>
      </w:r>
      <w:r w:rsidRPr="00B21C1B">
        <w:rPr>
          <w:rFonts w:ascii="Aptos Display" w:eastAsia="Times New Roman" w:hAnsi="Aptos Display"/>
          <w:color w:val="000000" w:themeColor="text1"/>
          <w:lang w:eastAsia="lv-LV"/>
        </w:rPr>
        <w:t>darbdienas līdz projekt</w:t>
      </w:r>
      <w:r w:rsidR="00346FA7" w:rsidRPr="00B21C1B">
        <w:rPr>
          <w:rFonts w:ascii="Aptos Display" w:eastAsia="Times New Roman" w:hAnsi="Aptos Display"/>
          <w:color w:val="000000" w:themeColor="text1"/>
          <w:lang w:eastAsia="lv-LV"/>
        </w:rPr>
        <w:t>a</w:t>
      </w:r>
      <w:r w:rsidRPr="00B21C1B">
        <w:rPr>
          <w:rFonts w:ascii="Aptos Display" w:eastAsia="Times New Roman" w:hAnsi="Aptos Display"/>
          <w:color w:val="000000" w:themeColor="text1"/>
          <w:lang w:eastAsia="lv-LV"/>
        </w:rPr>
        <w:t xml:space="preserve"> iesniegum</w:t>
      </w:r>
      <w:r w:rsidR="00346FA7" w:rsidRPr="00B21C1B">
        <w:rPr>
          <w:rFonts w:ascii="Aptos Display" w:eastAsia="Times New Roman" w:hAnsi="Aptos Display"/>
          <w:color w:val="000000" w:themeColor="text1"/>
          <w:lang w:eastAsia="lv-LV"/>
        </w:rPr>
        <w:t>a</w:t>
      </w:r>
      <w:r w:rsidRPr="00B21C1B">
        <w:rPr>
          <w:rFonts w:ascii="Aptos Display" w:eastAsia="Times New Roman" w:hAnsi="Aptos Display"/>
          <w:color w:val="000000" w:themeColor="text1"/>
          <w:lang w:eastAsia="lv-LV"/>
        </w:rPr>
        <w:t xml:space="preserve"> iesniegšanas </w:t>
      </w:r>
      <w:r w:rsidR="0FBA395F" w:rsidRPr="00B21C1B">
        <w:rPr>
          <w:rFonts w:ascii="Aptos Display" w:eastAsia="Times New Roman" w:hAnsi="Aptos Display"/>
          <w:color w:val="000000" w:themeColor="text1"/>
          <w:lang w:eastAsia="lv-LV"/>
        </w:rPr>
        <w:t xml:space="preserve">termiņa </w:t>
      </w:r>
      <w:r w:rsidRPr="00B21C1B">
        <w:rPr>
          <w:rFonts w:ascii="Aptos Display" w:eastAsia="Times New Roman" w:hAnsi="Aptos Display"/>
          <w:color w:val="000000" w:themeColor="text1"/>
          <w:lang w:eastAsia="lv-LV"/>
        </w:rPr>
        <w:t xml:space="preserve">beigu </w:t>
      </w:r>
      <w:r w:rsidR="481D1306" w:rsidRPr="00B21C1B">
        <w:rPr>
          <w:rFonts w:ascii="Aptos Display" w:eastAsia="Times New Roman" w:hAnsi="Aptos Display"/>
          <w:color w:val="000000" w:themeColor="text1"/>
          <w:lang w:eastAsia="lv-LV"/>
        </w:rPr>
        <w:t>datumam</w:t>
      </w:r>
      <w:r w:rsidRPr="00B21C1B">
        <w:rPr>
          <w:rFonts w:ascii="Aptos Display" w:eastAsia="Times New Roman" w:hAnsi="Aptos Display"/>
          <w:color w:val="000000" w:themeColor="text1"/>
          <w:lang w:eastAsia="lv-LV"/>
        </w:rPr>
        <w:t>.</w:t>
      </w:r>
    </w:p>
    <w:p w14:paraId="42982291" w14:textId="77777777" w:rsidR="00402A7F" w:rsidRPr="00B21C1B" w:rsidRDefault="00402A7F" w:rsidP="00396C5D">
      <w:pPr>
        <w:pStyle w:val="ListParagraph"/>
        <w:numPr>
          <w:ilvl w:val="0"/>
          <w:numId w:val="3"/>
        </w:numPr>
        <w:spacing w:before="0"/>
        <w:contextualSpacing w:val="0"/>
        <w:outlineLvl w:val="3"/>
        <w:rPr>
          <w:rFonts w:ascii="Aptos Display" w:eastAsia="Times New Roman" w:hAnsi="Aptos Display"/>
          <w:bCs/>
          <w:color w:val="000000"/>
          <w:szCs w:val="24"/>
          <w:lang w:eastAsia="lv-LV"/>
        </w:rPr>
      </w:pPr>
      <w:r w:rsidRPr="00B21C1B">
        <w:rPr>
          <w:rFonts w:ascii="Aptos Display" w:hAnsi="Aptos Display"/>
          <w:szCs w:val="24"/>
        </w:rPr>
        <w:t>Atbildes</w:t>
      </w:r>
      <w:r w:rsidRPr="00B21C1B">
        <w:rPr>
          <w:rFonts w:ascii="Aptos Display" w:eastAsia="Times New Roman" w:hAnsi="Aptos Display"/>
          <w:color w:val="000000" w:themeColor="text1"/>
          <w:szCs w:val="24"/>
          <w:lang w:eastAsia="lv-LV"/>
        </w:rPr>
        <w:t xml:space="preserve"> uz iesūtītajiem jautājumiem tiks nosūtītas elektroniski jautājuma uzdevējam.</w:t>
      </w:r>
    </w:p>
    <w:p w14:paraId="6172EC0A" w14:textId="294A6CF1" w:rsidR="00402A7F" w:rsidRPr="00B21C1B" w:rsidRDefault="00402A7F" w:rsidP="00EF44BA">
      <w:pPr>
        <w:pStyle w:val="ListParagraph"/>
        <w:numPr>
          <w:ilvl w:val="0"/>
          <w:numId w:val="3"/>
        </w:numPr>
        <w:spacing w:before="0"/>
        <w:contextualSpacing w:val="0"/>
        <w:outlineLvl w:val="3"/>
        <w:rPr>
          <w:rFonts w:ascii="Aptos Display" w:eastAsia="Times New Roman" w:hAnsi="Aptos Display"/>
          <w:color w:val="000000"/>
          <w:szCs w:val="24"/>
          <w:lang w:eastAsia="lv-LV"/>
        </w:rPr>
      </w:pPr>
      <w:r w:rsidRPr="00B21C1B">
        <w:rPr>
          <w:rFonts w:ascii="Aptos Display" w:hAnsi="Aptos Display"/>
          <w:szCs w:val="24"/>
        </w:rPr>
        <w:t xml:space="preserve">Tehniskais atbalsts par projekta iesnieguma aizpildīšanu </w:t>
      </w:r>
      <w:r w:rsidR="00355466" w:rsidRPr="00B21C1B">
        <w:rPr>
          <w:rFonts w:ascii="Aptos Display" w:hAnsi="Aptos Display"/>
          <w:szCs w:val="24"/>
        </w:rPr>
        <w:t xml:space="preserve">Projektu portāla </w:t>
      </w:r>
      <w:r w:rsidRPr="00B21C1B">
        <w:rPr>
          <w:rFonts w:ascii="Aptos Display" w:hAnsi="Aptos Display"/>
          <w:szCs w:val="24"/>
        </w:rPr>
        <w:t xml:space="preserve">e-vidē tiek sniegts </w:t>
      </w:r>
      <w:r w:rsidR="000E31F7" w:rsidRPr="00B21C1B">
        <w:rPr>
          <w:rFonts w:ascii="Aptos Display" w:hAnsi="Aptos Display"/>
          <w:szCs w:val="24"/>
        </w:rPr>
        <w:t>sadarbības iestādes</w:t>
      </w:r>
      <w:r w:rsidRPr="00B21C1B">
        <w:rPr>
          <w:rFonts w:ascii="Aptos Display" w:hAnsi="Aptos Display"/>
          <w:szCs w:val="24"/>
        </w:rPr>
        <w:t xml:space="preserve"> oficiālajā darba laikā, aizpildot pieteikumu </w:t>
      </w:r>
      <w:r w:rsidR="0D2C99A5" w:rsidRPr="00B21C1B">
        <w:rPr>
          <w:rFonts w:ascii="Aptos Display" w:hAnsi="Aptos Display"/>
          <w:noProof/>
        </w:rPr>
        <w:drawing>
          <wp:inline distT="0" distB="0" distL="0" distR="0" wp14:anchorId="2BC7FBB5" wp14:editId="60481F4F">
            <wp:extent cx="238858" cy="253786"/>
            <wp:effectExtent l="0" t="0" r="0" b="0"/>
            <wp:docPr id="964020630" name="Picture 9640206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extLst>
                        <a:ext uri="{28A0092B-C50C-407E-A947-70E740481C1C}">
                          <a14:useLocalDpi xmlns:a14="http://schemas.microsoft.com/office/drawing/2010/main" val="0"/>
                        </a:ext>
                      </a:extLst>
                    </a:blip>
                    <a:stretch>
                      <a:fillRect/>
                    </a:stretch>
                  </pic:blipFill>
                  <pic:spPr>
                    <a:xfrm>
                      <a:off x="0" y="0"/>
                      <a:ext cx="238858" cy="253786"/>
                    </a:xfrm>
                    <a:prstGeom prst="rect">
                      <a:avLst/>
                    </a:prstGeom>
                  </pic:spPr>
                </pic:pic>
              </a:graphicData>
            </a:graphic>
          </wp:inline>
        </w:drawing>
      </w:r>
      <w:r w:rsidRPr="00B21C1B">
        <w:rPr>
          <w:rFonts w:ascii="Aptos Display" w:hAnsi="Aptos Display"/>
          <w:szCs w:val="24"/>
        </w:rPr>
        <w:t xml:space="preserve">, rakstot uz </w:t>
      </w:r>
      <w:hyperlink r:id="rId29">
        <w:r w:rsidRPr="00B21C1B">
          <w:rPr>
            <w:rStyle w:val="Hyperlink"/>
            <w:rFonts w:ascii="Aptos Display" w:hAnsi="Aptos Display"/>
            <w:i/>
            <w:iCs/>
            <w:szCs w:val="24"/>
          </w:rPr>
          <w:t>vis@cfla.gov.lv</w:t>
        </w:r>
      </w:hyperlink>
      <w:r w:rsidRPr="00B21C1B">
        <w:rPr>
          <w:rFonts w:ascii="Aptos Display" w:hAnsi="Aptos Display"/>
          <w:szCs w:val="24"/>
        </w:rPr>
        <w:t xml:space="preserve"> vai zvanot uz </w:t>
      </w:r>
      <w:r w:rsidR="00524B9B" w:rsidRPr="00B21C1B">
        <w:rPr>
          <w:rFonts w:ascii="Aptos Display" w:hAnsi="Aptos Display"/>
          <w:szCs w:val="24"/>
        </w:rPr>
        <w:t>+371</w:t>
      </w:r>
      <w:r w:rsidR="00177764" w:rsidRPr="00B21C1B">
        <w:rPr>
          <w:rFonts w:ascii="Aptos Display" w:hAnsi="Aptos Display"/>
          <w:szCs w:val="24"/>
        </w:rPr>
        <w:t> </w:t>
      </w:r>
      <w:r w:rsidRPr="00B21C1B">
        <w:rPr>
          <w:rFonts w:ascii="Aptos Display" w:hAnsi="Aptos Display"/>
          <w:szCs w:val="24"/>
        </w:rPr>
        <w:t>20003306.</w:t>
      </w:r>
    </w:p>
    <w:p w14:paraId="0491A020" w14:textId="17535508" w:rsidR="00402A7F" w:rsidRPr="00B21C1B" w:rsidRDefault="00402A7F" w:rsidP="00EF44BA">
      <w:pPr>
        <w:pStyle w:val="ListParagraph"/>
        <w:numPr>
          <w:ilvl w:val="0"/>
          <w:numId w:val="3"/>
        </w:numPr>
        <w:spacing w:before="0"/>
        <w:contextualSpacing w:val="0"/>
        <w:rPr>
          <w:rFonts w:ascii="Aptos Display" w:hAnsi="Aptos Display"/>
        </w:rPr>
      </w:pPr>
      <w:r w:rsidRPr="00B21C1B">
        <w:rPr>
          <w:rFonts w:ascii="Aptos Display" w:hAnsi="Aptos Display"/>
        </w:rPr>
        <w:t>Aktuālā informācija par atlasi ir pieejama tīmekļ</w:t>
      </w:r>
      <w:r w:rsidR="00353CC3" w:rsidRPr="00B21C1B">
        <w:rPr>
          <w:rFonts w:ascii="Aptos Display" w:hAnsi="Aptos Display"/>
        </w:rPr>
        <w:t>v</w:t>
      </w:r>
      <w:r w:rsidRPr="00B21C1B">
        <w:rPr>
          <w:rFonts w:ascii="Aptos Display" w:hAnsi="Aptos Display"/>
        </w:rPr>
        <w:t>ietn</w:t>
      </w:r>
      <w:r w:rsidR="007B0B2C" w:rsidRPr="00B21C1B">
        <w:rPr>
          <w:rFonts w:ascii="Aptos Display" w:hAnsi="Aptos Display"/>
        </w:rPr>
        <w:t>ē</w:t>
      </w:r>
      <w:r w:rsidR="0098454C" w:rsidRPr="00B21C1B">
        <w:rPr>
          <w:rFonts w:ascii="Aptos Display" w:hAnsi="Aptos Display"/>
        </w:rPr>
        <w:t xml:space="preserve"> </w:t>
      </w:r>
      <w:hyperlink r:id="rId30" w:history="1">
        <w:r w:rsidR="0098454C" w:rsidRPr="00B21C1B">
          <w:rPr>
            <w:rStyle w:val="Hyperlink"/>
            <w:rFonts w:ascii="Aptos Display" w:hAnsi="Aptos Display"/>
            <w:i/>
            <w:iCs/>
          </w:rPr>
          <w:t>https://www.cfla.gov.lv/lv/1-1-1-6</w:t>
        </w:r>
      </w:hyperlink>
      <w:r w:rsidR="00493806" w:rsidRPr="00B21C1B">
        <w:rPr>
          <w:rFonts w:ascii="Aptos Display" w:hAnsi="Aptos Display"/>
        </w:rPr>
        <w:t>.</w:t>
      </w:r>
    </w:p>
    <w:p w14:paraId="61B8AD7C" w14:textId="1963BA31" w:rsidR="00402A7F" w:rsidRPr="00B21C1B" w:rsidRDefault="00B65D10" w:rsidP="00396C5D">
      <w:pPr>
        <w:pStyle w:val="ListParagraph"/>
        <w:numPr>
          <w:ilvl w:val="0"/>
          <w:numId w:val="3"/>
        </w:numPr>
        <w:spacing w:before="0"/>
        <w:contextualSpacing w:val="0"/>
        <w:rPr>
          <w:rFonts w:ascii="Aptos Display" w:hAnsi="Aptos Display"/>
          <w:szCs w:val="24"/>
        </w:rPr>
      </w:pPr>
      <w:r w:rsidRPr="00B21C1B">
        <w:rPr>
          <w:rFonts w:ascii="Aptos Display" w:hAnsi="Aptos Display"/>
          <w:szCs w:val="24"/>
        </w:rPr>
        <w:t xml:space="preserve">Līguma </w:t>
      </w:r>
      <w:r w:rsidR="00402A7F" w:rsidRPr="00B21C1B">
        <w:rPr>
          <w:rFonts w:ascii="Aptos Display" w:hAnsi="Aptos Display"/>
          <w:szCs w:val="24"/>
        </w:rPr>
        <w:t>par projekta īstenošanu teksts var tikt precizēts atbilstoši projekta specifikai</w:t>
      </w:r>
      <w:r w:rsidR="004F5271">
        <w:rPr>
          <w:rFonts w:ascii="Aptos Display" w:hAnsi="Aptos Display"/>
          <w:szCs w:val="24"/>
        </w:rPr>
        <w:t xml:space="preserve"> līguma slēgšanas laikā</w:t>
      </w:r>
      <w:r w:rsidR="00402A7F" w:rsidRPr="00B21C1B">
        <w:rPr>
          <w:rFonts w:ascii="Aptos Display" w:hAnsi="Aptos Display"/>
          <w:szCs w:val="24"/>
        </w:rPr>
        <w:t>.</w:t>
      </w:r>
    </w:p>
    <w:p w14:paraId="397D67ED" w14:textId="1D598181" w:rsidR="001C2119" w:rsidRPr="00B21C1B" w:rsidRDefault="00EE455A" w:rsidP="00396C5D">
      <w:pPr>
        <w:pStyle w:val="ListParagraph"/>
        <w:numPr>
          <w:ilvl w:val="0"/>
          <w:numId w:val="3"/>
        </w:numPr>
        <w:spacing w:before="0"/>
        <w:contextualSpacing w:val="0"/>
        <w:rPr>
          <w:rFonts w:ascii="Aptos Display" w:hAnsi="Aptos Display" w:cs="Times New Roman"/>
          <w:szCs w:val="24"/>
        </w:rPr>
      </w:pPr>
      <w:r w:rsidRPr="00B21C1B">
        <w:rPr>
          <w:rFonts w:ascii="Aptos Display" w:hAnsi="Aptos Display" w:cs="Times New Roman"/>
          <w:szCs w:val="24"/>
        </w:rPr>
        <w:t xml:space="preserve">Saskaņā ar </w:t>
      </w:r>
      <w:r w:rsidR="009946CB" w:rsidRPr="00B21C1B">
        <w:rPr>
          <w:rFonts w:ascii="Aptos Display" w:hAnsi="Aptos Display" w:cs="Times New Roman"/>
          <w:szCs w:val="24"/>
        </w:rPr>
        <w:t>L</w:t>
      </w:r>
      <w:r w:rsidRPr="00B21C1B">
        <w:rPr>
          <w:rFonts w:ascii="Aptos Display" w:hAnsi="Aptos Display" w:cs="Times New Roman"/>
          <w:szCs w:val="24"/>
        </w:rPr>
        <w:t>ikuma 2</w:t>
      </w:r>
      <w:r w:rsidR="008D7FDE" w:rsidRPr="00B21C1B">
        <w:rPr>
          <w:rFonts w:ascii="Aptos Display" w:hAnsi="Aptos Display" w:cs="Times New Roman"/>
          <w:szCs w:val="24"/>
        </w:rPr>
        <w:t>6</w:t>
      </w:r>
      <w:r w:rsidRPr="00B21C1B">
        <w:rPr>
          <w:rFonts w:ascii="Aptos Display" w:hAnsi="Aptos Display" w:cs="Times New Roman"/>
          <w:szCs w:val="24"/>
        </w:rPr>
        <w:t>.</w:t>
      </w:r>
      <w:r w:rsidR="008D7FDE" w:rsidRPr="00B21C1B">
        <w:rPr>
          <w:rFonts w:ascii="Aptos Display" w:hAnsi="Aptos Display" w:cs="Times New Roman"/>
          <w:szCs w:val="24"/>
        </w:rPr>
        <w:t> </w:t>
      </w:r>
      <w:r w:rsidRPr="00B21C1B">
        <w:rPr>
          <w:rFonts w:ascii="Aptos Display" w:hAnsi="Aptos Display" w:cs="Times New Roman"/>
          <w:szCs w:val="24"/>
        </w:rPr>
        <w:t xml:space="preserve">pantu </w:t>
      </w:r>
      <w:r w:rsidR="001C2119" w:rsidRPr="00B21C1B">
        <w:rPr>
          <w:rFonts w:ascii="Aptos Display" w:hAnsi="Aptos Display" w:cs="Times New Roman"/>
          <w:szCs w:val="24"/>
        </w:rPr>
        <w:t>sadarbības iestāde ir tiesīga pieņemt lēmumu, ar kuru nosaka aizliegumu fiziskajai vai juridiskajai personai</w:t>
      </w:r>
      <w:r w:rsidR="006026CF" w:rsidRPr="00B21C1B">
        <w:rPr>
          <w:rFonts w:ascii="Aptos Display" w:hAnsi="Aptos Display" w:cs="Times New Roman"/>
          <w:szCs w:val="24"/>
        </w:rPr>
        <w:t>,</w:t>
      </w:r>
      <w:r w:rsidR="001C2119" w:rsidRPr="00B21C1B">
        <w:rPr>
          <w:rFonts w:ascii="Aptos Display" w:hAnsi="Aptos Display" w:cs="Times New Roman"/>
          <w:szCs w:val="24"/>
        </w:rPr>
        <w:t xml:space="preserve"> vai personai, kura ir attiecīgās juridiskās personas valdes vai padomes loceklis vai prokūrists, vai persona, kura ir pilnvarota pārstāvēt projekta iesniedzēju ar filiāli saistītās darbībās, piedalīties projektu iesniegumu atlasē uz laiku, kas nepārsniedz trīs gadus no lēmuma spēkā stāšanās dienas, ja šī persona:</w:t>
      </w:r>
    </w:p>
    <w:p w14:paraId="3AB57500" w14:textId="6F64E24E" w:rsidR="001C2119" w:rsidRPr="00B21C1B" w:rsidRDefault="001C2119" w:rsidP="00396C5D">
      <w:pPr>
        <w:pStyle w:val="ListParagraph"/>
        <w:numPr>
          <w:ilvl w:val="1"/>
          <w:numId w:val="3"/>
        </w:numPr>
        <w:spacing w:before="0" w:after="0"/>
        <w:contextualSpacing w:val="0"/>
        <w:rPr>
          <w:rFonts w:ascii="Aptos Display" w:hAnsi="Aptos Display" w:cs="Times New Roman"/>
          <w:szCs w:val="24"/>
        </w:rPr>
      </w:pPr>
      <w:r w:rsidRPr="00B21C1B">
        <w:rPr>
          <w:rFonts w:ascii="Aptos Display" w:hAnsi="Aptos Display" w:cs="Times New Roman"/>
          <w:szCs w:val="24"/>
        </w:rPr>
        <w:t>apzināti sniegusi nepatiesu informāciju, kas ir būtiska projekta iesnieguma vērtēšanai;</w:t>
      </w:r>
    </w:p>
    <w:p w14:paraId="3A12DAF3" w14:textId="77777777" w:rsidR="001C2119" w:rsidRPr="00B21C1B" w:rsidRDefault="001C2119" w:rsidP="00396C5D">
      <w:pPr>
        <w:pStyle w:val="ListParagraph"/>
        <w:numPr>
          <w:ilvl w:val="1"/>
          <w:numId w:val="3"/>
        </w:numPr>
        <w:spacing w:before="0" w:after="0"/>
        <w:contextualSpacing w:val="0"/>
        <w:rPr>
          <w:rFonts w:ascii="Aptos Display" w:eastAsia="Times New Roman" w:hAnsi="Aptos Display" w:cs="Times New Roman"/>
          <w:szCs w:val="24"/>
          <w:lang w:eastAsia="lv-LV"/>
        </w:rPr>
      </w:pPr>
      <w:r w:rsidRPr="00B21C1B">
        <w:rPr>
          <w:rFonts w:ascii="Aptos Display" w:hAnsi="Aptos Display" w:cs="Times New Roman"/>
          <w:szCs w:val="24"/>
        </w:rPr>
        <w:t>īstenojot projektu, apzināti sniegusi sadarbības iestādei nepatiesu informāciju vai citādi ļaunprātīgi rīkojusies saistībā ar projekta īstenošanu, kas bijis par pamatu neatbilstoši veikto izdevumu ieturēšanai vai atgūšanai, un sadarbības iestāde ir izmantojusi tiesības vienpusēji atkāpties no līguma par projekta īstenošanu;</w:t>
      </w:r>
    </w:p>
    <w:p w14:paraId="030AFB06" w14:textId="6FEEDFF6" w:rsidR="00250B8A" w:rsidRPr="00B21C1B" w:rsidRDefault="001C2119" w:rsidP="00D80064">
      <w:pPr>
        <w:pStyle w:val="ListParagraph"/>
        <w:numPr>
          <w:ilvl w:val="1"/>
          <w:numId w:val="3"/>
        </w:numPr>
        <w:spacing w:before="0" w:after="360"/>
        <w:contextualSpacing w:val="0"/>
        <w:rPr>
          <w:rFonts w:ascii="Aptos Display" w:eastAsia="Times New Roman" w:hAnsi="Aptos Display" w:cs="Times New Roman"/>
          <w:szCs w:val="24"/>
          <w:lang w:eastAsia="lv-LV"/>
        </w:rPr>
      </w:pPr>
      <w:r w:rsidRPr="00B21C1B">
        <w:rPr>
          <w:rFonts w:ascii="Aptos Display" w:hAnsi="Aptos Display" w:cs="Times New Roman"/>
          <w:szCs w:val="24"/>
        </w:rPr>
        <w:t>radījusi mākslīgus apstākļus vai apzināti sniegusi faktiskajiem apstākļiem būtiski neatbilstošu informāciju, lai gūtu priekšrocības salīdzinājumā ar citiem projektu iesniedzējiem vai lai sadarbības iestāde pieņemtu tai labvēlīgu lēmumu.</w:t>
      </w:r>
    </w:p>
    <w:p w14:paraId="7B09204A" w14:textId="77777777" w:rsidR="00C70414" w:rsidRPr="00B21C1B" w:rsidRDefault="00C70414" w:rsidP="00512FD0">
      <w:pPr>
        <w:spacing w:after="240"/>
        <w:ind w:firstLine="0"/>
        <w:rPr>
          <w:rFonts w:ascii="Aptos Display" w:hAnsi="Aptos Display" w:cs="Times New Roman"/>
          <w:b/>
          <w:szCs w:val="24"/>
        </w:rPr>
      </w:pPr>
      <w:r w:rsidRPr="00B21C1B">
        <w:rPr>
          <w:rFonts w:ascii="Aptos Display" w:hAnsi="Aptos Display" w:cs="Times New Roman"/>
          <w:b/>
          <w:szCs w:val="24"/>
        </w:rPr>
        <w:t>Pielikumi:</w:t>
      </w:r>
    </w:p>
    <w:p w14:paraId="3935959B" w14:textId="21990C52" w:rsidR="007D1C6C" w:rsidRPr="00B21C1B" w:rsidRDefault="007D1C6C" w:rsidP="2713BC80">
      <w:pPr>
        <w:pStyle w:val="ListParagraph"/>
        <w:numPr>
          <w:ilvl w:val="0"/>
          <w:numId w:val="5"/>
        </w:numPr>
        <w:rPr>
          <w:rFonts w:ascii="Aptos Display" w:hAnsi="Aptos Display" w:cs="Times New Roman"/>
        </w:rPr>
      </w:pPr>
      <w:r w:rsidRPr="2713BC80">
        <w:rPr>
          <w:rFonts w:ascii="Aptos Display" w:hAnsi="Aptos Display" w:cs="Times New Roman"/>
        </w:rPr>
        <w:lastRenderedPageBreak/>
        <w:t>pielikums “Apliecinājums par sadarbību, informētību attiecībā uz interešu konflikta jautājumu regulējumu un to integrāciju iekšējās kontroles sistēm</w:t>
      </w:r>
      <w:r w:rsidRPr="2713BC80">
        <w:rPr>
          <w:rFonts w:asciiTheme="minorHAnsi" w:eastAsiaTheme="minorEastAsia" w:hAnsiTheme="minorHAnsi"/>
          <w:szCs w:val="24"/>
        </w:rPr>
        <w:t>ā</w:t>
      </w:r>
      <w:r w:rsidR="240B9DAD" w:rsidRPr="2713BC80">
        <w:rPr>
          <w:rFonts w:asciiTheme="minorHAnsi" w:eastAsiaTheme="minorEastAsia" w:hAnsiTheme="minorHAnsi"/>
          <w:szCs w:val="24"/>
        </w:rPr>
        <w:t xml:space="preserve"> un</w:t>
      </w:r>
      <w:r w:rsidR="1B10A594" w:rsidRPr="2713BC80">
        <w:rPr>
          <w:rFonts w:asciiTheme="minorHAnsi" w:eastAsiaTheme="minorEastAsia" w:hAnsiTheme="minorHAnsi"/>
          <w:szCs w:val="24"/>
        </w:rPr>
        <w:t xml:space="preserve"> atbilstību pētniecības un zināšanu izplatīšanas organizācijai</w:t>
      </w:r>
      <w:r w:rsidRPr="2713BC80">
        <w:rPr>
          <w:rFonts w:asciiTheme="minorHAnsi" w:eastAsiaTheme="minorEastAsia" w:hAnsiTheme="minorHAnsi"/>
          <w:szCs w:val="24"/>
        </w:rPr>
        <w:t>”</w:t>
      </w:r>
      <w:r w:rsidRPr="2713BC80">
        <w:rPr>
          <w:rFonts w:ascii="Aptos Display" w:hAnsi="Aptos Display" w:cs="Times New Roman"/>
        </w:rPr>
        <w:t xml:space="preserve"> uz  </w:t>
      </w:r>
      <w:r w:rsidR="4E441E33" w:rsidRPr="2713BC80">
        <w:rPr>
          <w:rFonts w:ascii="Aptos Display" w:hAnsi="Aptos Display" w:cs="Times New Roman"/>
        </w:rPr>
        <w:t xml:space="preserve">3 </w:t>
      </w:r>
      <w:r w:rsidRPr="2713BC80">
        <w:rPr>
          <w:rFonts w:ascii="Aptos Display" w:hAnsi="Aptos Display" w:cs="Times New Roman"/>
        </w:rPr>
        <w:t>lapām.</w:t>
      </w:r>
    </w:p>
    <w:p w14:paraId="462E709B" w14:textId="6BB9ED38" w:rsidR="00C2306E" w:rsidRPr="00B21C1B" w:rsidRDefault="00C2306E" w:rsidP="00C2306E">
      <w:pPr>
        <w:pStyle w:val="ListParagraph"/>
        <w:numPr>
          <w:ilvl w:val="0"/>
          <w:numId w:val="5"/>
        </w:numPr>
        <w:spacing w:before="0" w:after="0"/>
        <w:ind w:left="641" w:hanging="357"/>
        <w:contextualSpacing w:val="0"/>
        <w:rPr>
          <w:rFonts w:ascii="Aptos Display" w:hAnsi="Aptos Display" w:cs="Times New Roman"/>
          <w:szCs w:val="24"/>
        </w:rPr>
      </w:pPr>
      <w:r w:rsidRPr="00B21C1B">
        <w:rPr>
          <w:rFonts w:ascii="Aptos Display" w:hAnsi="Aptos Display" w:cs="Times New Roman"/>
          <w:szCs w:val="24"/>
        </w:rPr>
        <w:t>Pielikums “Projekt</w:t>
      </w:r>
      <w:r w:rsidR="00E8118B" w:rsidRPr="00B21C1B">
        <w:rPr>
          <w:rFonts w:ascii="Aptos Display" w:hAnsi="Aptos Display" w:cs="Times New Roman"/>
          <w:szCs w:val="24"/>
        </w:rPr>
        <w:t>a</w:t>
      </w:r>
      <w:r w:rsidRPr="00B21C1B">
        <w:rPr>
          <w:rFonts w:ascii="Aptos Display" w:hAnsi="Aptos Display" w:cs="Times New Roman"/>
          <w:szCs w:val="24"/>
        </w:rPr>
        <w:t xml:space="preserve"> iesniegum</w:t>
      </w:r>
      <w:r w:rsidR="00E8118B" w:rsidRPr="00B21C1B">
        <w:rPr>
          <w:rFonts w:ascii="Aptos Display" w:hAnsi="Aptos Display" w:cs="Times New Roman"/>
          <w:szCs w:val="24"/>
        </w:rPr>
        <w:t>a</w:t>
      </w:r>
      <w:r w:rsidRPr="00B21C1B">
        <w:rPr>
          <w:rFonts w:ascii="Aptos Display" w:hAnsi="Aptos Display" w:cs="Times New Roman"/>
          <w:szCs w:val="24"/>
        </w:rPr>
        <w:t xml:space="preserve"> vērtēšanas kritēriji un to</w:t>
      </w:r>
      <w:r w:rsidRPr="00B21C1B">
        <w:rPr>
          <w:rFonts w:ascii="Aptos Display" w:eastAsia="Times New Roman" w:hAnsi="Aptos Display" w:cs="Times New Roman"/>
          <w:szCs w:val="24"/>
          <w:lang w:eastAsia="lv-LV"/>
        </w:rPr>
        <w:t xml:space="preserve"> piemērošanas metodika” uz</w:t>
      </w:r>
      <w:r w:rsidR="000C0717" w:rsidRPr="00B21C1B">
        <w:rPr>
          <w:rFonts w:ascii="Aptos Display" w:eastAsia="Times New Roman" w:hAnsi="Aptos Display" w:cs="Times New Roman"/>
          <w:szCs w:val="24"/>
          <w:lang w:eastAsia="lv-LV"/>
        </w:rPr>
        <w:t xml:space="preserve"> </w:t>
      </w:r>
      <w:r w:rsidR="000C0717" w:rsidRPr="00B149BC">
        <w:rPr>
          <w:rFonts w:ascii="Aptos Display" w:eastAsia="Times New Roman" w:hAnsi="Aptos Display" w:cs="Times New Roman"/>
          <w:szCs w:val="24"/>
          <w:lang w:eastAsia="lv-LV"/>
        </w:rPr>
        <w:t>22</w:t>
      </w:r>
      <w:r w:rsidR="000C0717" w:rsidRPr="00B21C1B">
        <w:rPr>
          <w:rFonts w:ascii="Aptos Display" w:hAnsi="Aptos Display" w:cs="Times New Roman"/>
          <w:szCs w:val="24"/>
        </w:rPr>
        <w:t> </w:t>
      </w:r>
      <w:r w:rsidRPr="00B21C1B">
        <w:rPr>
          <w:rFonts w:ascii="Aptos Display" w:hAnsi="Aptos Display" w:cs="Times New Roman"/>
          <w:szCs w:val="24"/>
        </w:rPr>
        <w:t>lapām.</w:t>
      </w:r>
    </w:p>
    <w:p w14:paraId="4484BCB7" w14:textId="1F416773" w:rsidR="00C2306E" w:rsidRPr="00B21C1B" w:rsidRDefault="00C2306E" w:rsidP="00C2306E">
      <w:pPr>
        <w:pStyle w:val="ListParagraph"/>
        <w:numPr>
          <w:ilvl w:val="0"/>
          <w:numId w:val="5"/>
        </w:numPr>
        <w:spacing w:before="0" w:after="0"/>
        <w:ind w:left="641" w:hanging="357"/>
        <w:contextualSpacing w:val="0"/>
        <w:rPr>
          <w:rFonts w:ascii="Aptos Display" w:hAnsi="Aptos Display" w:cs="Times New Roman"/>
          <w:szCs w:val="24"/>
        </w:rPr>
      </w:pPr>
      <w:r w:rsidRPr="00B21C1B">
        <w:rPr>
          <w:rFonts w:ascii="Aptos Display" w:hAnsi="Aptos Display" w:cs="Times New Roman"/>
          <w:szCs w:val="24"/>
        </w:rPr>
        <w:t>Pielikums “</w:t>
      </w:r>
      <w:r w:rsidRPr="00B21C1B">
        <w:rPr>
          <w:rFonts w:ascii="Aptos Display" w:eastAsia="Times New Roman" w:hAnsi="Aptos Display" w:cs="Times New Roman"/>
          <w:lang w:eastAsia="lv-LV"/>
        </w:rPr>
        <w:t>Līguma par projekta īstenošanu</w:t>
      </w:r>
      <w:r w:rsidRPr="00B21C1B">
        <w:rPr>
          <w:rStyle w:val="FootnoteReference"/>
          <w:rFonts w:ascii="Aptos Display" w:eastAsia="Times New Roman" w:hAnsi="Aptos Display" w:cs="Times New Roman"/>
          <w:szCs w:val="24"/>
          <w:lang w:eastAsia="lv-LV"/>
        </w:rPr>
        <w:footnoteReference w:id="8"/>
      </w:r>
      <w:r w:rsidRPr="00B21C1B">
        <w:rPr>
          <w:rFonts w:ascii="Aptos Display" w:eastAsia="Times New Roman" w:hAnsi="Aptos Display" w:cs="Times New Roman"/>
          <w:lang w:eastAsia="lv-LV"/>
        </w:rPr>
        <w:t xml:space="preserve">” projekts uz </w:t>
      </w:r>
      <w:r w:rsidR="009C42FA" w:rsidRPr="00B21C1B">
        <w:rPr>
          <w:rFonts w:ascii="Aptos Display" w:hAnsi="Aptos Display" w:cs="Times New Roman"/>
          <w:szCs w:val="24"/>
        </w:rPr>
        <w:t>27</w:t>
      </w:r>
      <w:r w:rsidR="000C0717" w:rsidRPr="00B21C1B">
        <w:rPr>
          <w:rFonts w:ascii="Aptos Display" w:hAnsi="Aptos Display" w:cs="Times New Roman"/>
        </w:rPr>
        <w:t> </w:t>
      </w:r>
      <w:r w:rsidRPr="00B21C1B">
        <w:rPr>
          <w:rFonts w:ascii="Aptos Display" w:hAnsi="Aptos Display" w:cs="Times New Roman"/>
        </w:rPr>
        <w:t>lapām.</w:t>
      </w:r>
    </w:p>
    <w:p w14:paraId="6DA03DBB" w14:textId="7D972E2A" w:rsidR="004504E5" w:rsidRPr="00D80064" w:rsidRDefault="004504E5" w:rsidP="00BB6F4F">
      <w:pPr>
        <w:spacing w:before="720"/>
        <w:ind w:firstLine="0"/>
        <w:rPr>
          <w:rFonts w:ascii="Aptos Display" w:eastAsia="Times New Roman" w:hAnsi="Aptos Display" w:cs="Times New Roman"/>
          <w:i/>
          <w:iCs/>
          <w:sz w:val="20"/>
          <w:szCs w:val="20"/>
          <w:lang w:eastAsia="lv-LV"/>
        </w:rPr>
      </w:pPr>
      <w:del w:id="20" w:author="Viktorija Teličene" w:date="2026-01-20T16:17:00Z" w16du:dateUtc="2026-01-20T14:17:00Z">
        <w:r w:rsidRPr="00D80064" w:rsidDel="00D60663">
          <w:rPr>
            <w:rFonts w:ascii="Aptos Display" w:eastAsia="Times New Roman" w:hAnsi="Aptos Display" w:cs="Times New Roman"/>
            <w:i/>
            <w:iCs/>
            <w:sz w:val="20"/>
            <w:szCs w:val="20"/>
            <w:lang w:eastAsia="lv-LV"/>
          </w:rPr>
          <w:delText>M. Pakalne</w:delText>
        </w:r>
      </w:del>
      <w:del w:id="21" w:author="Viktorija Teličene" w:date="2026-01-20T16:18:00Z" w16du:dateUtc="2026-01-20T14:18:00Z">
        <w:r w:rsidRPr="00D80064" w:rsidDel="00DE3619">
          <w:rPr>
            <w:rFonts w:ascii="Aptos Display" w:eastAsia="Times New Roman" w:hAnsi="Aptos Display" w:cs="Times New Roman"/>
            <w:i/>
            <w:iCs/>
            <w:sz w:val="20"/>
            <w:szCs w:val="20"/>
            <w:lang w:eastAsia="lv-LV"/>
          </w:rPr>
          <w:delText xml:space="preserve">, </w:delText>
        </w:r>
        <w:r w:rsidR="00D15C89" w:rsidRPr="00D80064" w:rsidDel="00DE3619">
          <w:rPr>
            <w:rFonts w:ascii="Aptos Display" w:eastAsia="Times New Roman" w:hAnsi="Aptos Display" w:cs="Times New Roman"/>
            <w:i/>
            <w:iCs/>
            <w:sz w:val="20"/>
            <w:szCs w:val="20"/>
            <w:lang w:eastAsia="lv-LV"/>
          </w:rPr>
          <w:delText>22547853</w:delText>
        </w:r>
      </w:del>
      <w:ins w:id="22" w:author="Viktorija Teličene" w:date="2026-01-20T16:18:00Z" w16du:dateUtc="2026-01-20T14:18:00Z">
        <w:r w:rsidR="00DE3619" w:rsidRPr="00DE3619">
          <w:rPr>
            <w:rFonts w:ascii="Aptos Display" w:eastAsia="Times New Roman" w:hAnsi="Aptos Display" w:cs="Times New Roman"/>
            <w:i/>
            <w:iCs/>
            <w:sz w:val="20"/>
            <w:szCs w:val="20"/>
            <w:lang w:eastAsia="lv-LV"/>
          </w:rPr>
          <w:t xml:space="preserve"> </w:t>
        </w:r>
        <w:r w:rsidR="00DE3619">
          <w:rPr>
            <w:rFonts w:ascii="Aptos Display" w:eastAsia="Times New Roman" w:hAnsi="Aptos Display" w:cs="Times New Roman"/>
            <w:i/>
            <w:iCs/>
            <w:sz w:val="20"/>
            <w:szCs w:val="20"/>
            <w:lang w:eastAsia="lv-LV"/>
          </w:rPr>
          <w:t>V. Teličene</w:t>
        </w:r>
        <w:r w:rsidR="00DE3619" w:rsidRPr="00D80064">
          <w:rPr>
            <w:rFonts w:ascii="Aptos Display" w:eastAsia="Times New Roman" w:hAnsi="Aptos Display" w:cs="Times New Roman"/>
            <w:i/>
            <w:iCs/>
            <w:sz w:val="20"/>
            <w:szCs w:val="20"/>
            <w:lang w:eastAsia="lv-LV"/>
          </w:rPr>
          <w:t xml:space="preserve">, </w:t>
        </w:r>
        <w:r w:rsidR="00DE3619">
          <w:rPr>
            <w:rFonts w:ascii="Aptos Display" w:eastAsia="Times New Roman" w:hAnsi="Aptos Display" w:cs="Times New Roman"/>
            <w:i/>
            <w:iCs/>
            <w:sz w:val="20"/>
            <w:szCs w:val="20"/>
            <w:lang w:eastAsia="lv-LV"/>
          </w:rPr>
          <w:t>28235882</w:t>
        </w:r>
      </w:ins>
    </w:p>
    <w:p w14:paraId="4AB1C575" w14:textId="4C83AD43" w:rsidR="00D80064" w:rsidRPr="00D80064" w:rsidRDefault="00D15C89">
      <w:pPr>
        <w:ind w:firstLine="0"/>
        <w:jc w:val="left"/>
        <w:rPr>
          <w:rFonts w:ascii="Aptos Display" w:eastAsia="Times New Roman" w:hAnsi="Aptos Display" w:cs="Times New Roman"/>
          <w:i/>
          <w:iCs/>
          <w:sz w:val="20"/>
          <w:szCs w:val="20"/>
          <w:lang w:eastAsia="lv-LV"/>
        </w:rPr>
      </w:pPr>
      <w:del w:id="23" w:author="Viktorija Teličene" w:date="2026-01-20T16:17:00Z" w16du:dateUtc="2026-01-20T14:17:00Z">
        <w:r w:rsidDel="00D60663">
          <w:fldChar w:fldCharType="begin"/>
        </w:r>
        <w:r w:rsidDel="00D60663">
          <w:delInstrText>HYPERLINK "mailto:maruta.pakalne@cfla.gov.lv"</w:delInstrText>
        </w:r>
        <w:r w:rsidDel="00D60663">
          <w:fldChar w:fldCharType="separate"/>
        </w:r>
        <w:r w:rsidRPr="00D80064" w:rsidDel="00D60663">
          <w:rPr>
            <w:rStyle w:val="Hyperlink"/>
            <w:rFonts w:ascii="Aptos Display" w:eastAsia="Times New Roman" w:hAnsi="Aptos Display" w:cs="Times New Roman"/>
            <w:i/>
            <w:iCs/>
            <w:sz w:val="20"/>
            <w:szCs w:val="20"/>
            <w:lang w:eastAsia="lv-LV"/>
          </w:rPr>
          <w:delText>maruta.pakalne@cfla.gov.lv</w:delText>
        </w:r>
        <w:r w:rsidDel="00D60663">
          <w:fldChar w:fldCharType="end"/>
        </w:r>
      </w:del>
      <w:ins w:id="24" w:author="Viktorija Teličene" w:date="2026-01-20T16:19:00Z" w16du:dateUtc="2026-01-20T14:19:00Z">
        <w:r w:rsidR="00DE3619">
          <w:t xml:space="preserve"> </w:t>
        </w:r>
      </w:ins>
      <w:ins w:id="25" w:author="Viktorija Teličene" w:date="2026-01-20T16:42:00Z" w16du:dateUtc="2026-01-20T14:42:00Z">
        <w:r w:rsidR="00CE03E1">
          <w:rPr>
            <w:rFonts w:ascii="Aptos Display" w:eastAsia="Times New Roman" w:hAnsi="Aptos Display" w:cs="Times New Roman"/>
            <w:i/>
            <w:iCs/>
            <w:sz w:val="20"/>
            <w:szCs w:val="20"/>
            <w:lang w:eastAsia="lv-LV"/>
          </w:rPr>
          <w:t>viktor</w:t>
        </w:r>
      </w:ins>
      <w:ins w:id="26" w:author="Viktorija Teličene" w:date="2026-01-20T16:17:00Z" w16du:dateUtc="2026-01-20T14:17:00Z">
        <w:r w:rsidR="00D60663">
          <w:rPr>
            <w:rFonts w:ascii="Aptos Display" w:eastAsia="Times New Roman" w:hAnsi="Aptos Display" w:cs="Times New Roman"/>
            <w:i/>
            <w:iCs/>
            <w:sz w:val="20"/>
            <w:szCs w:val="20"/>
            <w:lang w:eastAsia="lv-LV"/>
          </w:rPr>
          <w:t>ija.telicene@cfla</w:t>
        </w:r>
      </w:ins>
      <w:ins w:id="27" w:author="Viktorija Teličene" w:date="2026-01-20T16:18:00Z" w16du:dateUtc="2026-01-20T14:18:00Z">
        <w:r w:rsidR="00D60663">
          <w:rPr>
            <w:rFonts w:ascii="Aptos Display" w:eastAsia="Times New Roman" w:hAnsi="Aptos Display" w:cs="Times New Roman"/>
            <w:i/>
            <w:iCs/>
            <w:sz w:val="20"/>
            <w:szCs w:val="20"/>
            <w:lang w:eastAsia="lv-LV"/>
          </w:rPr>
          <w:t>.gov.lv</w:t>
        </w:r>
      </w:ins>
    </w:p>
    <w:sectPr w:rsidR="00D80064" w:rsidRPr="00D80064" w:rsidSect="002A3C58">
      <w:headerReference w:type="default" r:id="rId31"/>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5D39EC" w14:textId="77777777" w:rsidR="00394F55" w:rsidRDefault="00394F55">
      <w:r>
        <w:separator/>
      </w:r>
    </w:p>
  </w:endnote>
  <w:endnote w:type="continuationSeparator" w:id="0">
    <w:p w14:paraId="0BADBC65" w14:textId="77777777" w:rsidR="00394F55" w:rsidRDefault="00394F55">
      <w:r>
        <w:continuationSeparator/>
      </w:r>
    </w:p>
  </w:endnote>
  <w:endnote w:type="continuationNotice" w:id="1">
    <w:p w14:paraId="47233492" w14:textId="77777777" w:rsidR="00394F55" w:rsidRDefault="00394F55" w:rsidP="00152F6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B74EED" w14:textId="77777777" w:rsidR="00394F55" w:rsidRDefault="00394F55" w:rsidP="00F25516">
      <w:r>
        <w:separator/>
      </w:r>
    </w:p>
  </w:footnote>
  <w:footnote w:type="continuationSeparator" w:id="0">
    <w:p w14:paraId="4710C98A" w14:textId="77777777" w:rsidR="00394F55" w:rsidRDefault="00394F55" w:rsidP="00F25516">
      <w:r>
        <w:continuationSeparator/>
      </w:r>
    </w:p>
  </w:footnote>
  <w:footnote w:type="continuationNotice" w:id="1">
    <w:p w14:paraId="176784DB" w14:textId="77777777" w:rsidR="00394F55" w:rsidRDefault="00394F55" w:rsidP="00152F67"/>
  </w:footnote>
  <w:footnote w:id="2">
    <w:p w14:paraId="7101A3E6" w14:textId="37D7B310" w:rsidR="00EB1812" w:rsidRPr="00CC1598" w:rsidRDefault="00EB1812" w:rsidP="00B10374">
      <w:pPr>
        <w:pStyle w:val="FootnoteText"/>
        <w:ind w:firstLine="0"/>
        <w:rPr>
          <w:rFonts w:ascii="Aptos Display" w:hAnsi="Aptos Display"/>
        </w:rPr>
      </w:pPr>
      <w:r w:rsidRPr="00CC1598">
        <w:rPr>
          <w:rStyle w:val="FootnoteReference"/>
          <w:rFonts w:ascii="Aptos Display" w:hAnsi="Aptos Display"/>
          <w:sz w:val="20"/>
        </w:rPr>
        <w:footnoteRef/>
      </w:r>
      <w:r w:rsidRPr="00CC1598">
        <w:rPr>
          <w:rFonts w:ascii="Aptos Display" w:hAnsi="Aptos Display"/>
        </w:rPr>
        <w:t xml:space="preserve"> </w:t>
      </w:r>
      <w:r w:rsidR="00454BA6" w:rsidRPr="00CC1598">
        <w:rPr>
          <w:rFonts w:ascii="Aptos Display" w:hAnsi="Aptos Display"/>
        </w:rPr>
        <w:t>Vadlīnijas p</w:t>
      </w:r>
      <w:r w:rsidRPr="00CC1598">
        <w:rPr>
          <w:rFonts w:ascii="Aptos Display" w:hAnsi="Aptos Display"/>
        </w:rPr>
        <w:t xml:space="preserve">ieejamas </w:t>
      </w:r>
      <w:hyperlink r:id="rId1" w:history="1">
        <w:r w:rsidRPr="00CC1598">
          <w:rPr>
            <w:rStyle w:val="Hyperlink"/>
            <w:rFonts w:ascii="Aptos Display" w:hAnsi="Aptos Display"/>
          </w:rPr>
          <w:t>šeit</w:t>
        </w:r>
      </w:hyperlink>
      <w:r w:rsidR="00AD2716" w:rsidRPr="00AD2716">
        <w:rPr>
          <w:rFonts w:ascii="Aptos Display" w:hAnsi="Aptos Display"/>
        </w:rPr>
        <w:t>.</w:t>
      </w:r>
    </w:p>
  </w:footnote>
  <w:footnote w:id="3">
    <w:p w14:paraId="14195EBC" w14:textId="367A9BC1" w:rsidR="00635734" w:rsidRPr="00463240" w:rsidRDefault="00635734" w:rsidP="004E20D1">
      <w:pPr>
        <w:pStyle w:val="FootnoteText"/>
        <w:ind w:firstLine="0"/>
        <w:rPr>
          <w:rFonts w:ascii="Aptos Display" w:hAnsi="Aptos Display"/>
        </w:rPr>
      </w:pPr>
      <w:r w:rsidRPr="00CC1598">
        <w:rPr>
          <w:rStyle w:val="FootnoteReference"/>
          <w:rFonts w:ascii="Aptos Display" w:hAnsi="Aptos Display"/>
          <w:sz w:val="20"/>
        </w:rPr>
        <w:footnoteRef/>
      </w:r>
      <w:r w:rsidRPr="00CC1598">
        <w:rPr>
          <w:rFonts w:ascii="Aptos Display" w:hAnsi="Aptos Display"/>
        </w:rPr>
        <w:t xml:space="preserve"> </w:t>
      </w:r>
      <w:r w:rsidR="00324118" w:rsidRPr="00CC1598">
        <w:rPr>
          <w:rFonts w:ascii="Aptos Display" w:hAnsi="Aptos Display"/>
        </w:rPr>
        <w:t>Metodika</w:t>
      </w:r>
      <w:r w:rsidR="0087007E" w:rsidRPr="00CC1598">
        <w:rPr>
          <w:rFonts w:ascii="Aptos Display" w:hAnsi="Aptos Display"/>
        </w:rPr>
        <w:t xml:space="preserve"> p</w:t>
      </w:r>
      <w:r w:rsidRPr="00CC1598">
        <w:rPr>
          <w:rFonts w:ascii="Aptos Display" w:hAnsi="Aptos Display"/>
        </w:rPr>
        <w:t xml:space="preserve">ieejama </w:t>
      </w:r>
      <w:hyperlink r:id="rId2" w:history="1">
        <w:r w:rsidRPr="00CC1598">
          <w:rPr>
            <w:rStyle w:val="Hyperlink"/>
            <w:rFonts w:ascii="Aptos Display" w:hAnsi="Aptos Display"/>
          </w:rPr>
          <w:t>šeit</w:t>
        </w:r>
      </w:hyperlink>
      <w:r w:rsidR="00410873" w:rsidRPr="00410873">
        <w:rPr>
          <w:rFonts w:ascii="Aptos Display" w:hAnsi="Aptos Display"/>
        </w:rPr>
        <w:t>.</w:t>
      </w:r>
    </w:p>
  </w:footnote>
  <w:footnote w:id="4">
    <w:p w14:paraId="2747261C" w14:textId="2BDA5F31" w:rsidR="005C084D" w:rsidRPr="006D7675" w:rsidRDefault="005C084D" w:rsidP="004E20D1">
      <w:pPr>
        <w:pStyle w:val="FootnoteText"/>
        <w:ind w:firstLine="0"/>
        <w:rPr>
          <w:rFonts w:ascii="Aptos Display" w:hAnsi="Aptos Display"/>
        </w:rPr>
      </w:pPr>
      <w:r w:rsidRPr="006D7675">
        <w:rPr>
          <w:rStyle w:val="FootnoteReference"/>
          <w:rFonts w:ascii="Aptos Display" w:hAnsi="Aptos Display"/>
          <w:sz w:val="20"/>
        </w:rPr>
        <w:footnoteRef/>
      </w:r>
      <w:r w:rsidRPr="006D7675">
        <w:rPr>
          <w:rFonts w:ascii="Aptos Display" w:hAnsi="Aptos Display"/>
        </w:rPr>
        <w:t xml:space="preserve"> </w:t>
      </w:r>
      <w:r w:rsidR="002E72F9" w:rsidRPr="006D7675">
        <w:rPr>
          <w:rFonts w:ascii="Aptos Display" w:hAnsi="Aptos Display"/>
        </w:rPr>
        <w:t>Metodika p</w:t>
      </w:r>
      <w:r w:rsidRPr="006D7675">
        <w:rPr>
          <w:rFonts w:ascii="Aptos Display" w:hAnsi="Aptos Display"/>
        </w:rPr>
        <w:t xml:space="preserve">ieejama </w:t>
      </w:r>
      <w:hyperlink r:id="rId3" w:history="1">
        <w:r w:rsidRPr="006D7675">
          <w:rPr>
            <w:rStyle w:val="Hyperlink"/>
            <w:rFonts w:ascii="Aptos Display" w:hAnsi="Aptos Display"/>
          </w:rPr>
          <w:t>šeit.</w:t>
        </w:r>
      </w:hyperlink>
    </w:p>
  </w:footnote>
  <w:footnote w:id="5">
    <w:p w14:paraId="376F49B6" w14:textId="5F3A2C26" w:rsidR="006B317D" w:rsidRPr="006D7675" w:rsidRDefault="006B317D" w:rsidP="004E20D1">
      <w:pPr>
        <w:pStyle w:val="FootnoteText"/>
        <w:ind w:firstLine="0"/>
        <w:rPr>
          <w:rFonts w:ascii="Aptos Display" w:hAnsi="Aptos Display"/>
          <w:lang w:val="en-US"/>
        </w:rPr>
      </w:pPr>
      <w:r w:rsidRPr="006D7675">
        <w:rPr>
          <w:rStyle w:val="FootnoteReference"/>
          <w:rFonts w:ascii="Aptos Display" w:hAnsi="Aptos Display"/>
          <w:sz w:val="20"/>
        </w:rPr>
        <w:footnoteRef/>
      </w:r>
      <w:r w:rsidRPr="006D7675">
        <w:rPr>
          <w:rFonts w:ascii="Aptos Display" w:hAnsi="Aptos Display"/>
        </w:rPr>
        <w:t xml:space="preserve"> </w:t>
      </w:r>
      <w:r w:rsidR="00FF7996" w:rsidRPr="006D7675">
        <w:rPr>
          <w:rFonts w:ascii="Aptos Display" w:hAnsi="Aptos Display"/>
        </w:rPr>
        <w:t>Vadlīnijas p</w:t>
      </w:r>
      <w:r w:rsidRPr="006D7675">
        <w:rPr>
          <w:rFonts w:ascii="Aptos Display" w:hAnsi="Aptos Display"/>
        </w:rPr>
        <w:t xml:space="preserve">ieejamas </w:t>
      </w:r>
      <w:hyperlink r:id="rId4" w:history="1">
        <w:r w:rsidRPr="006D7675">
          <w:rPr>
            <w:rStyle w:val="Hyperlink"/>
            <w:rFonts w:ascii="Aptos Display" w:hAnsi="Aptos Display"/>
          </w:rPr>
          <w:t>šeit.</w:t>
        </w:r>
      </w:hyperlink>
    </w:p>
  </w:footnote>
  <w:footnote w:id="6">
    <w:p w14:paraId="09C85417" w14:textId="61070D40" w:rsidR="006D7675" w:rsidRPr="006D7675" w:rsidRDefault="006D7675" w:rsidP="006D7675">
      <w:pPr>
        <w:pStyle w:val="FootnoteText"/>
        <w:ind w:firstLine="0"/>
        <w:rPr>
          <w:rFonts w:ascii="Aptos Display" w:hAnsi="Aptos Display"/>
          <w:lang w:val="en-US"/>
        </w:rPr>
      </w:pPr>
      <w:r w:rsidRPr="006D7675">
        <w:rPr>
          <w:rStyle w:val="FootnoteReference"/>
          <w:rFonts w:ascii="Aptos Display" w:hAnsi="Aptos Display"/>
          <w:sz w:val="20"/>
        </w:rPr>
        <w:footnoteRef/>
      </w:r>
      <w:r w:rsidRPr="006D7675">
        <w:rPr>
          <w:rFonts w:ascii="Aptos Display" w:hAnsi="Aptos Display"/>
        </w:rPr>
        <w:t xml:space="preserve"> </w:t>
      </w:r>
      <w:r w:rsidR="00080932">
        <w:rPr>
          <w:rFonts w:ascii="Aptos Display" w:hAnsi="Aptos Display"/>
        </w:rPr>
        <w:t>Ministru kabineta noteikumi Nr.</w:t>
      </w:r>
      <w:r w:rsidR="00B337A4">
        <w:rPr>
          <w:rFonts w:ascii="Aptos Display" w:hAnsi="Aptos Display"/>
        </w:rPr>
        <w:t> </w:t>
      </w:r>
      <w:r w:rsidR="00080932">
        <w:rPr>
          <w:rFonts w:ascii="Aptos Display" w:hAnsi="Aptos Display"/>
        </w:rPr>
        <w:t>408 “</w:t>
      </w:r>
      <w:r w:rsidR="00080932" w:rsidRPr="00080932">
        <w:rPr>
          <w:rFonts w:ascii="Aptos Display" w:hAnsi="Aptos Display"/>
        </w:rPr>
        <w:t>Kārtība, kādā Eiropas Savienības fondu vadībā iesaistītās institūcijas nodrošina šo fondu ieviešanu 2021.–2027.</w:t>
      </w:r>
      <w:r w:rsidR="00B337A4">
        <w:rPr>
          <w:rFonts w:ascii="Aptos Display" w:hAnsi="Aptos Display"/>
        </w:rPr>
        <w:t> </w:t>
      </w:r>
      <w:r w:rsidR="00080932" w:rsidRPr="00080932">
        <w:rPr>
          <w:rFonts w:ascii="Aptos Display" w:hAnsi="Aptos Display"/>
        </w:rPr>
        <w:t>gada plānošanas periodā</w:t>
      </w:r>
      <w:r w:rsidR="00080932">
        <w:rPr>
          <w:rFonts w:ascii="Aptos Display" w:hAnsi="Aptos Display"/>
        </w:rPr>
        <w:t xml:space="preserve">”, pieejami </w:t>
      </w:r>
      <w:hyperlink r:id="rId5" w:history="1">
        <w:r w:rsidR="00FD4DDF">
          <w:rPr>
            <w:rStyle w:val="Hyperlink"/>
            <w:rFonts w:ascii="Aptos Display" w:hAnsi="Aptos Display"/>
          </w:rPr>
          <w:t>šeit</w:t>
        </w:r>
      </w:hyperlink>
      <w:r w:rsidR="00FD4DDF">
        <w:rPr>
          <w:rFonts w:ascii="Aptos Display" w:hAnsi="Aptos Display"/>
        </w:rPr>
        <w:t>.</w:t>
      </w:r>
    </w:p>
  </w:footnote>
  <w:footnote w:id="7">
    <w:p w14:paraId="321F8AFC" w14:textId="4EF91C04" w:rsidR="00FB4B0B" w:rsidRPr="008D22A2" w:rsidRDefault="00FB4B0B" w:rsidP="00E71C36">
      <w:pPr>
        <w:ind w:firstLine="0"/>
        <w:rPr>
          <w:rFonts w:ascii="Aptos Display" w:hAnsi="Aptos Display" w:cs="Times New Roman"/>
          <w:sz w:val="20"/>
          <w:szCs w:val="20"/>
          <w:lang w:val="en-US"/>
        </w:rPr>
      </w:pPr>
      <w:r w:rsidRPr="008D22A2">
        <w:rPr>
          <w:rStyle w:val="FootnoteReference"/>
          <w:rFonts w:ascii="Aptos Display" w:hAnsi="Aptos Display" w:cs="Times New Roman"/>
          <w:sz w:val="20"/>
          <w:szCs w:val="20"/>
        </w:rPr>
        <w:footnoteRef/>
      </w:r>
      <w:r w:rsidRPr="008D22A2">
        <w:rPr>
          <w:rFonts w:ascii="Aptos Display" w:hAnsi="Aptos Display" w:cs="Times New Roman"/>
          <w:sz w:val="20"/>
          <w:szCs w:val="20"/>
        </w:rPr>
        <w:t xml:space="preserve"> </w:t>
      </w:r>
      <w:r w:rsidR="00A914FE" w:rsidRPr="008D22A2">
        <w:rPr>
          <w:rFonts w:ascii="Aptos Display" w:hAnsi="Aptos Display"/>
          <w:sz w:val="20"/>
          <w:szCs w:val="20"/>
        </w:rPr>
        <w:t xml:space="preserve">Eiropas Parlamenta un Padomes 2024. gada 23. septembra Regula (ES, Euratom) 2024/2509 par finanšu noteikumiem, ko piemēro Savienības vispārējam budžetam. Pieejams šeit: </w:t>
      </w:r>
      <w:hyperlink r:id="rId6" w:history="1">
        <w:r w:rsidR="00A914FE" w:rsidRPr="008D22A2">
          <w:rPr>
            <w:rStyle w:val="Hyperlink"/>
            <w:rFonts w:ascii="Aptos Display" w:hAnsi="Aptos Display"/>
            <w:i/>
            <w:iCs/>
            <w:sz w:val="20"/>
            <w:szCs w:val="20"/>
          </w:rPr>
          <w:t>https://eur-lex.europa.eu/legal-content/lv/TXT/?uri=CELEX%3A32024R2509</w:t>
        </w:r>
      </w:hyperlink>
    </w:p>
  </w:footnote>
  <w:footnote w:id="8">
    <w:p w14:paraId="2618A8D3" w14:textId="63B3CBD1" w:rsidR="00C2306E" w:rsidRPr="00463240" w:rsidRDefault="00C2306E" w:rsidP="00C2306E">
      <w:pPr>
        <w:pStyle w:val="FootnoteText"/>
        <w:ind w:firstLine="0"/>
        <w:rPr>
          <w:rFonts w:ascii="Aptos Display" w:hAnsi="Aptos Display"/>
        </w:rPr>
      </w:pPr>
      <w:r w:rsidRPr="00463240">
        <w:rPr>
          <w:rStyle w:val="FootnoteReference"/>
          <w:rFonts w:ascii="Aptos Display" w:hAnsi="Aptos Display"/>
          <w:sz w:val="20"/>
        </w:rPr>
        <w:footnoteRef/>
      </w:r>
      <w:r w:rsidRPr="00463240">
        <w:rPr>
          <w:rFonts w:ascii="Aptos Display" w:hAnsi="Aptos Display"/>
        </w:rPr>
        <w:t xml:space="preserve"> Līgums </w:t>
      </w:r>
      <w:r w:rsidRPr="00463240">
        <w:rPr>
          <w:rFonts w:ascii="Aptos Display" w:eastAsia="Times New Roman" w:hAnsi="Aptos Display" w:cs="Arial"/>
        </w:rPr>
        <w:t xml:space="preserve">par projekta īstenošanu tiek parakstīts Projektu portālā un netiek noformēts atsevišķa elektroniska dokumenta formā. Nolikuma pielikumā pievienota </w:t>
      </w:r>
      <w:r w:rsidR="002A3267">
        <w:rPr>
          <w:rFonts w:ascii="Aptos Display" w:eastAsia="Times New Roman" w:hAnsi="Aptos Display" w:cs="Arial"/>
        </w:rPr>
        <w:t>l</w:t>
      </w:r>
      <w:r w:rsidRPr="00463240">
        <w:rPr>
          <w:rFonts w:ascii="Aptos Display" w:eastAsia="Times New Roman" w:hAnsi="Aptos Display" w:cs="Arial"/>
        </w:rPr>
        <w:t>īguma par projekta īstenošanu standartformas priekšskatījuma izdruka, tā satur būtiskākos projekta īstenošanas nosacījumus. Izdrukā ar simbolu “@” apzīmēti mainīgie elementi.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91902409"/>
      <w:docPartObj>
        <w:docPartGallery w:val="Page Numbers (Top of Page)"/>
        <w:docPartUnique/>
      </w:docPartObj>
    </w:sdtPr>
    <w:sdtEndPr>
      <w:rPr>
        <w:rFonts w:cs="Times New Roman"/>
      </w:rPr>
    </w:sdtEndPr>
    <w:sdtContent>
      <w:p w14:paraId="6F35D30E" w14:textId="0704FAF5" w:rsidR="00763C7B" w:rsidRPr="00880274" w:rsidRDefault="00763C7B">
        <w:pPr>
          <w:pStyle w:val="Header"/>
          <w:jc w:val="center"/>
          <w:rPr>
            <w:rFonts w:cs="Times New Roman"/>
          </w:rPr>
        </w:pPr>
        <w:r w:rsidRPr="00880274">
          <w:rPr>
            <w:rFonts w:cs="Times New Roman"/>
          </w:rPr>
          <w:fldChar w:fldCharType="begin"/>
        </w:r>
        <w:r w:rsidRPr="00880274">
          <w:rPr>
            <w:rFonts w:cs="Times New Roman"/>
          </w:rPr>
          <w:instrText xml:space="preserve"> PAGE   \* MERGEFORMAT </w:instrText>
        </w:r>
        <w:r w:rsidRPr="00880274">
          <w:rPr>
            <w:rFonts w:cs="Times New Roman"/>
          </w:rPr>
          <w:fldChar w:fldCharType="separate"/>
        </w:r>
        <w:r w:rsidR="000E2D63">
          <w:rPr>
            <w:rFonts w:cs="Times New Roman"/>
          </w:rPr>
          <w:t>10</w:t>
        </w:r>
        <w:r w:rsidRPr="00880274">
          <w:rPr>
            <w:rFonts w:cs="Times New Roman"/>
          </w:rPr>
          <w:fldChar w:fldCharType="end"/>
        </w:r>
      </w:p>
    </w:sdtContent>
  </w:sdt>
  <w:p w14:paraId="7EEEB220" w14:textId="77777777" w:rsidR="00763C7B" w:rsidRDefault="00763C7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16263"/>
    <w:multiLevelType w:val="hybridMultilevel"/>
    <w:tmpl w:val="E654E328"/>
    <w:lvl w:ilvl="0" w:tplc="8640D3E8">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1" w15:restartNumberingAfterBreak="0">
    <w:nsid w:val="0EDF4575"/>
    <w:multiLevelType w:val="hybridMultilevel"/>
    <w:tmpl w:val="A820848A"/>
    <w:lvl w:ilvl="0" w:tplc="0A687E34">
      <w:start w:val="1"/>
      <w:numFmt w:val="upperRoman"/>
      <w:pStyle w:val="Headinggg1"/>
      <w:lvlText w:val="%1."/>
      <w:lvlJc w:val="right"/>
      <w:pPr>
        <w:ind w:left="4046"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36E676D"/>
    <w:multiLevelType w:val="multilevel"/>
    <w:tmpl w:val="FE20BFFE"/>
    <w:lvl w:ilvl="0">
      <w:start w:val="7"/>
      <w:numFmt w:val="decimal"/>
      <w:lvlText w:val="%1."/>
      <w:lvlJc w:val="left"/>
      <w:pPr>
        <w:ind w:left="720" w:hanging="360"/>
      </w:pPr>
      <w:rPr>
        <w:rFonts w:hint="default"/>
        <w:b w:val="0"/>
        <w:i w:val="0"/>
      </w:rPr>
    </w:lvl>
    <w:lvl w:ilvl="1">
      <w:start w:val="1"/>
      <w:numFmt w:val="decimal"/>
      <w:pStyle w:val="Style1"/>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3" w15:restartNumberingAfterBreak="0">
    <w:nsid w:val="48314F6C"/>
    <w:multiLevelType w:val="multilevel"/>
    <w:tmpl w:val="4FEC74FC"/>
    <w:lvl w:ilvl="0">
      <w:start w:val="3"/>
      <w:numFmt w:val="decimal"/>
      <w:lvlText w:val="%1."/>
      <w:lvlJc w:val="left"/>
      <w:pPr>
        <w:ind w:left="720" w:hanging="360"/>
      </w:pPr>
      <w:rPr>
        <w:rFonts w:hint="default"/>
        <w:b w:val="0"/>
        <w:i w:val="0"/>
      </w:rPr>
    </w:lvl>
    <w:lvl w:ilvl="1">
      <w:start w:val="1"/>
      <w:numFmt w:val="decimal"/>
      <w:pStyle w:val="Style2"/>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4" w15:restartNumberingAfterBreak="0">
    <w:nsid w:val="4BA96771"/>
    <w:multiLevelType w:val="multilevel"/>
    <w:tmpl w:val="B9BE21FC"/>
    <w:lvl w:ilvl="0">
      <w:start w:val="1"/>
      <w:numFmt w:val="decimal"/>
      <w:lvlText w:val="%1."/>
      <w:lvlJc w:val="left"/>
      <w:pPr>
        <w:ind w:left="454" w:hanging="454"/>
      </w:pPr>
      <w:rPr>
        <w:rFonts w:hint="default"/>
        <w:b w:val="0"/>
      </w:rPr>
    </w:lvl>
    <w:lvl w:ilvl="1">
      <w:start w:val="1"/>
      <w:numFmt w:val="decimal"/>
      <w:lvlText w:val="%1.%2."/>
      <w:lvlJc w:val="left"/>
      <w:pPr>
        <w:ind w:left="1077" w:hanging="567"/>
      </w:pPr>
      <w:rPr>
        <w:rFonts w:hint="default"/>
        <w:color w:val="auto"/>
      </w:rPr>
    </w:lvl>
    <w:lvl w:ilvl="2">
      <w:start w:val="1"/>
      <w:numFmt w:val="decimal"/>
      <w:isLgl/>
      <w:suff w:val="space"/>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num w:numId="1" w16cid:durableId="353505437">
    <w:abstractNumId w:val="2"/>
  </w:num>
  <w:num w:numId="2" w16cid:durableId="937326553">
    <w:abstractNumId w:val="3"/>
  </w:num>
  <w:num w:numId="3" w16cid:durableId="403066133">
    <w:abstractNumId w:val="4"/>
  </w:num>
  <w:num w:numId="4" w16cid:durableId="2056810416">
    <w:abstractNumId w:val="1"/>
  </w:num>
  <w:num w:numId="5" w16cid:durableId="1733773811">
    <w:abstractNumId w:val="0"/>
  </w:num>
  <w:numIdMacAtCleanup w:val="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Viktorija Teličene">
    <w15:presenceInfo w15:providerId="AD" w15:userId="S::viktorija.telicene@cfla.gov.lv::994fe973-6d9b-4f81-8d97-58640311414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0BC7"/>
    <w:rsid w:val="00000595"/>
    <w:rsid w:val="00000963"/>
    <w:rsid w:val="00000CD6"/>
    <w:rsid w:val="000027B9"/>
    <w:rsid w:val="000032A1"/>
    <w:rsid w:val="00003FBC"/>
    <w:rsid w:val="00004E9F"/>
    <w:rsid w:val="0000538F"/>
    <w:rsid w:val="00006FE6"/>
    <w:rsid w:val="00007ED0"/>
    <w:rsid w:val="000109CD"/>
    <w:rsid w:val="00010BD0"/>
    <w:rsid w:val="000112D3"/>
    <w:rsid w:val="00012854"/>
    <w:rsid w:val="000132DD"/>
    <w:rsid w:val="00015244"/>
    <w:rsid w:val="00015864"/>
    <w:rsid w:val="00015B54"/>
    <w:rsid w:val="000203A1"/>
    <w:rsid w:val="0002328E"/>
    <w:rsid w:val="00023927"/>
    <w:rsid w:val="00024115"/>
    <w:rsid w:val="00024585"/>
    <w:rsid w:val="00024845"/>
    <w:rsid w:val="00024BE0"/>
    <w:rsid w:val="00024DA7"/>
    <w:rsid w:val="00024F68"/>
    <w:rsid w:val="00025592"/>
    <w:rsid w:val="00025833"/>
    <w:rsid w:val="000302C3"/>
    <w:rsid w:val="00030AA6"/>
    <w:rsid w:val="00030D64"/>
    <w:rsid w:val="00032171"/>
    <w:rsid w:val="000357A1"/>
    <w:rsid w:val="00036CA7"/>
    <w:rsid w:val="0003761A"/>
    <w:rsid w:val="00040A30"/>
    <w:rsid w:val="00041330"/>
    <w:rsid w:val="00042C10"/>
    <w:rsid w:val="00042E34"/>
    <w:rsid w:val="0004362D"/>
    <w:rsid w:val="0004459A"/>
    <w:rsid w:val="000453B1"/>
    <w:rsid w:val="00045BF2"/>
    <w:rsid w:val="00045CD5"/>
    <w:rsid w:val="00046508"/>
    <w:rsid w:val="000471FC"/>
    <w:rsid w:val="00051445"/>
    <w:rsid w:val="00051815"/>
    <w:rsid w:val="00052274"/>
    <w:rsid w:val="00053A8B"/>
    <w:rsid w:val="00055741"/>
    <w:rsid w:val="0005607E"/>
    <w:rsid w:val="000560D4"/>
    <w:rsid w:val="0005668D"/>
    <w:rsid w:val="00056AF9"/>
    <w:rsid w:val="000570CE"/>
    <w:rsid w:val="00060FFB"/>
    <w:rsid w:val="00061AB8"/>
    <w:rsid w:val="000622CC"/>
    <w:rsid w:val="00063B59"/>
    <w:rsid w:val="00063D44"/>
    <w:rsid w:val="00064C94"/>
    <w:rsid w:val="00064E5E"/>
    <w:rsid w:val="00066CA6"/>
    <w:rsid w:val="00067BB2"/>
    <w:rsid w:val="000704C6"/>
    <w:rsid w:val="00071395"/>
    <w:rsid w:val="00071426"/>
    <w:rsid w:val="00071929"/>
    <w:rsid w:val="00071EBA"/>
    <w:rsid w:val="000726F3"/>
    <w:rsid w:val="00072AF8"/>
    <w:rsid w:val="000734DA"/>
    <w:rsid w:val="00074B5E"/>
    <w:rsid w:val="00075151"/>
    <w:rsid w:val="000752DA"/>
    <w:rsid w:val="0007595E"/>
    <w:rsid w:val="0007792D"/>
    <w:rsid w:val="00077DC8"/>
    <w:rsid w:val="00080887"/>
    <w:rsid w:val="00080932"/>
    <w:rsid w:val="00080D8C"/>
    <w:rsid w:val="00081E54"/>
    <w:rsid w:val="00082145"/>
    <w:rsid w:val="00082F1F"/>
    <w:rsid w:val="0008339D"/>
    <w:rsid w:val="00083E2D"/>
    <w:rsid w:val="00084664"/>
    <w:rsid w:val="00084F7D"/>
    <w:rsid w:val="00086513"/>
    <w:rsid w:val="00086EE1"/>
    <w:rsid w:val="000879DE"/>
    <w:rsid w:val="00090039"/>
    <w:rsid w:val="000910DF"/>
    <w:rsid w:val="000918B0"/>
    <w:rsid w:val="000923AD"/>
    <w:rsid w:val="00092804"/>
    <w:rsid w:val="0009522D"/>
    <w:rsid w:val="00095981"/>
    <w:rsid w:val="00096389"/>
    <w:rsid w:val="000A08CC"/>
    <w:rsid w:val="000A0BC7"/>
    <w:rsid w:val="000A3D2C"/>
    <w:rsid w:val="000A4536"/>
    <w:rsid w:val="000A4B9F"/>
    <w:rsid w:val="000A5453"/>
    <w:rsid w:val="000A584F"/>
    <w:rsid w:val="000A6640"/>
    <w:rsid w:val="000A6B93"/>
    <w:rsid w:val="000A75C6"/>
    <w:rsid w:val="000A76DC"/>
    <w:rsid w:val="000A7EE2"/>
    <w:rsid w:val="000B02F4"/>
    <w:rsid w:val="000B0C9F"/>
    <w:rsid w:val="000B2919"/>
    <w:rsid w:val="000B3E05"/>
    <w:rsid w:val="000B4CFC"/>
    <w:rsid w:val="000B6C07"/>
    <w:rsid w:val="000B6C8E"/>
    <w:rsid w:val="000B6F08"/>
    <w:rsid w:val="000B716B"/>
    <w:rsid w:val="000B7448"/>
    <w:rsid w:val="000B74E4"/>
    <w:rsid w:val="000B7612"/>
    <w:rsid w:val="000B7A8E"/>
    <w:rsid w:val="000C0709"/>
    <w:rsid w:val="000C0717"/>
    <w:rsid w:val="000C0FEB"/>
    <w:rsid w:val="000C191A"/>
    <w:rsid w:val="000C19B6"/>
    <w:rsid w:val="000C1BCC"/>
    <w:rsid w:val="000C1BF5"/>
    <w:rsid w:val="000C32CD"/>
    <w:rsid w:val="000C3CE5"/>
    <w:rsid w:val="000C5BEF"/>
    <w:rsid w:val="000C6741"/>
    <w:rsid w:val="000C6A49"/>
    <w:rsid w:val="000C6A60"/>
    <w:rsid w:val="000D167E"/>
    <w:rsid w:val="000D1BA9"/>
    <w:rsid w:val="000D1BDE"/>
    <w:rsid w:val="000D282A"/>
    <w:rsid w:val="000D3278"/>
    <w:rsid w:val="000D3289"/>
    <w:rsid w:val="000D3D7B"/>
    <w:rsid w:val="000D41B1"/>
    <w:rsid w:val="000D4B09"/>
    <w:rsid w:val="000D4BCA"/>
    <w:rsid w:val="000D500A"/>
    <w:rsid w:val="000D52CB"/>
    <w:rsid w:val="000D5DCC"/>
    <w:rsid w:val="000D7043"/>
    <w:rsid w:val="000D7736"/>
    <w:rsid w:val="000D7A6A"/>
    <w:rsid w:val="000D7D1C"/>
    <w:rsid w:val="000E103D"/>
    <w:rsid w:val="000E2D63"/>
    <w:rsid w:val="000E2DB3"/>
    <w:rsid w:val="000E3050"/>
    <w:rsid w:val="000E31F7"/>
    <w:rsid w:val="000E38A2"/>
    <w:rsid w:val="000E6001"/>
    <w:rsid w:val="000E71B7"/>
    <w:rsid w:val="000E7C1F"/>
    <w:rsid w:val="000E7CD6"/>
    <w:rsid w:val="000F07BB"/>
    <w:rsid w:val="000F28D3"/>
    <w:rsid w:val="000F2DE7"/>
    <w:rsid w:val="000F419E"/>
    <w:rsid w:val="000F4732"/>
    <w:rsid w:val="000F586E"/>
    <w:rsid w:val="000F6FC6"/>
    <w:rsid w:val="000F7D48"/>
    <w:rsid w:val="000F7EA1"/>
    <w:rsid w:val="00100728"/>
    <w:rsid w:val="00101D1D"/>
    <w:rsid w:val="00101F04"/>
    <w:rsid w:val="00103090"/>
    <w:rsid w:val="00104010"/>
    <w:rsid w:val="001064F0"/>
    <w:rsid w:val="0010714F"/>
    <w:rsid w:val="001101B6"/>
    <w:rsid w:val="001115F5"/>
    <w:rsid w:val="00111EFD"/>
    <w:rsid w:val="0011204A"/>
    <w:rsid w:val="00112152"/>
    <w:rsid w:val="00112308"/>
    <w:rsid w:val="00112952"/>
    <w:rsid w:val="00112A66"/>
    <w:rsid w:val="001137BD"/>
    <w:rsid w:val="001137F2"/>
    <w:rsid w:val="00113CA9"/>
    <w:rsid w:val="00113D3B"/>
    <w:rsid w:val="00114608"/>
    <w:rsid w:val="00114B82"/>
    <w:rsid w:val="00114F2E"/>
    <w:rsid w:val="00114FC2"/>
    <w:rsid w:val="001150D2"/>
    <w:rsid w:val="0011545B"/>
    <w:rsid w:val="0011592D"/>
    <w:rsid w:val="00115A49"/>
    <w:rsid w:val="00115BCF"/>
    <w:rsid w:val="001212FF"/>
    <w:rsid w:val="001215AE"/>
    <w:rsid w:val="00121E43"/>
    <w:rsid w:val="00123632"/>
    <w:rsid w:val="00124031"/>
    <w:rsid w:val="0012412B"/>
    <w:rsid w:val="00124D0F"/>
    <w:rsid w:val="00125873"/>
    <w:rsid w:val="00125F6A"/>
    <w:rsid w:val="0012608B"/>
    <w:rsid w:val="00126587"/>
    <w:rsid w:val="001306D9"/>
    <w:rsid w:val="00130CC6"/>
    <w:rsid w:val="00130DEE"/>
    <w:rsid w:val="001310EB"/>
    <w:rsid w:val="0013188F"/>
    <w:rsid w:val="00132867"/>
    <w:rsid w:val="00132A4A"/>
    <w:rsid w:val="00133A2C"/>
    <w:rsid w:val="00133C27"/>
    <w:rsid w:val="00133DA8"/>
    <w:rsid w:val="00134340"/>
    <w:rsid w:val="00136D14"/>
    <w:rsid w:val="00136F3C"/>
    <w:rsid w:val="00137350"/>
    <w:rsid w:val="00137B16"/>
    <w:rsid w:val="00140787"/>
    <w:rsid w:val="00140F12"/>
    <w:rsid w:val="0014137E"/>
    <w:rsid w:val="001422B6"/>
    <w:rsid w:val="0014261A"/>
    <w:rsid w:val="00144B21"/>
    <w:rsid w:val="00144B8B"/>
    <w:rsid w:val="0014518C"/>
    <w:rsid w:val="00145BF8"/>
    <w:rsid w:val="00146620"/>
    <w:rsid w:val="001473D8"/>
    <w:rsid w:val="00151D6E"/>
    <w:rsid w:val="00151EFA"/>
    <w:rsid w:val="00151FCC"/>
    <w:rsid w:val="00152B2F"/>
    <w:rsid w:val="00152F67"/>
    <w:rsid w:val="001532A0"/>
    <w:rsid w:val="0015523E"/>
    <w:rsid w:val="00155AC6"/>
    <w:rsid w:val="00156AA0"/>
    <w:rsid w:val="00157CC3"/>
    <w:rsid w:val="00161469"/>
    <w:rsid w:val="001631C9"/>
    <w:rsid w:val="00163857"/>
    <w:rsid w:val="00164584"/>
    <w:rsid w:val="00165725"/>
    <w:rsid w:val="00165E77"/>
    <w:rsid w:val="00165FB9"/>
    <w:rsid w:val="00166105"/>
    <w:rsid w:val="001661BA"/>
    <w:rsid w:val="00166AB9"/>
    <w:rsid w:val="00167064"/>
    <w:rsid w:val="00167134"/>
    <w:rsid w:val="001678E9"/>
    <w:rsid w:val="00167D77"/>
    <w:rsid w:val="00167F25"/>
    <w:rsid w:val="00170385"/>
    <w:rsid w:val="001706E2"/>
    <w:rsid w:val="001707C5"/>
    <w:rsid w:val="00171DB6"/>
    <w:rsid w:val="00172CF3"/>
    <w:rsid w:val="0017435E"/>
    <w:rsid w:val="001750E0"/>
    <w:rsid w:val="0017579D"/>
    <w:rsid w:val="00177542"/>
    <w:rsid w:val="001775DB"/>
    <w:rsid w:val="00177745"/>
    <w:rsid w:val="00177764"/>
    <w:rsid w:val="00177F88"/>
    <w:rsid w:val="0018099F"/>
    <w:rsid w:val="00180E0B"/>
    <w:rsid w:val="001813F9"/>
    <w:rsid w:val="0018140E"/>
    <w:rsid w:val="00182082"/>
    <w:rsid w:val="001825C7"/>
    <w:rsid w:val="00183ADA"/>
    <w:rsid w:val="00184A1C"/>
    <w:rsid w:val="00184F21"/>
    <w:rsid w:val="0018550D"/>
    <w:rsid w:val="00186AEC"/>
    <w:rsid w:val="00186BD1"/>
    <w:rsid w:val="00187AE8"/>
    <w:rsid w:val="00187DDB"/>
    <w:rsid w:val="00190F03"/>
    <w:rsid w:val="001931FB"/>
    <w:rsid w:val="001939A3"/>
    <w:rsid w:val="00193C5A"/>
    <w:rsid w:val="00193DAD"/>
    <w:rsid w:val="00193DC6"/>
    <w:rsid w:val="001943B6"/>
    <w:rsid w:val="0019468F"/>
    <w:rsid w:val="00195776"/>
    <w:rsid w:val="00195A6D"/>
    <w:rsid w:val="00196D30"/>
    <w:rsid w:val="00196D54"/>
    <w:rsid w:val="001974CE"/>
    <w:rsid w:val="00197537"/>
    <w:rsid w:val="0019772F"/>
    <w:rsid w:val="001A05D7"/>
    <w:rsid w:val="001A13E2"/>
    <w:rsid w:val="001A2736"/>
    <w:rsid w:val="001A3840"/>
    <w:rsid w:val="001A43FB"/>
    <w:rsid w:val="001A480D"/>
    <w:rsid w:val="001A4C86"/>
    <w:rsid w:val="001A5DED"/>
    <w:rsid w:val="001B0BC2"/>
    <w:rsid w:val="001B0DB5"/>
    <w:rsid w:val="001B2689"/>
    <w:rsid w:val="001B28A9"/>
    <w:rsid w:val="001B2C8B"/>
    <w:rsid w:val="001B2DE0"/>
    <w:rsid w:val="001B3422"/>
    <w:rsid w:val="001B38AC"/>
    <w:rsid w:val="001B3ED0"/>
    <w:rsid w:val="001B41EF"/>
    <w:rsid w:val="001B57D6"/>
    <w:rsid w:val="001B5AB1"/>
    <w:rsid w:val="001B7769"/>
    <w:rsid w:val="001B77E9"/>
    <w:rsid w:val="001B7BC7"/>
    <w:rsid w:val="001C09A9"/>
    <w:rsid w:val="001C0A74"/>
    <w:rsid w:val="001C1A87"/>
    <w:rsid w:val="001C2119"/>
    <w:rsid w:val="001C2BA7"/>
    <w:rsid w:val="001C3905"/>
    <w:rsid w:val="001C3B3E"/>
    <w:rsid w:val="001C3BA8"/>
    <w:rsid w:val="001C3C0A"/>
    <w:rsid w:val="001C41B2"/>
    <w:rsid w:val="001C490F"/>
    <w:rsid w:val="001C4A28"/>
    <w:rsid w:val="001C4DE6"/>
    <w:rsid w:val="001C5742"/>
    <w:rsid w:val="001C5868"/>
    <w:rsid w:val="001C5A2D"/>
    <w:rsid w:val="001C6A65"/>
    <w:rsid w:val="001C7471"/>
    <w:rsid w:val="001D0A8A"/>
    <w:rsid w:val="001D0B17"/>
    <w:rsid w:val="001D0D37"/>
    <w:rsid w:val="001D1268"/>
    <w:rsid w:val="001D2898"/>
    <w:rsid w:val="001D28A9"/>
    <w:rsid w:val="001D3021"/>
    <w:rsid w:val="001D31CA"/>
    <w:rsid w:val="001D3741"/>
    <w:rsid w:val="001D39BB"/>
    <w:rsid w:val="001D3C61"/>
    <w:rsid w:val="001D4D1D"/>
    <w:rsid w:val="001D5901"/>
    <w:rsid w:val="001D6920"/>
    <w:rsid w:val="001D69FF"/>
    <w:rsid w:val="001D7B3B"/>
    <w:rsid w:val="001E04A9"/>
    <w:rsid w:val="001E0CDA"/>
    <w:rsid w:val="001E1167"/>
    <w:rsid w:val="001E16D8"/>
    <w:rsid w:val="001E1E89"/>
    <w:rsid w:val="001E1F6C"/>
    <w:rsid w:val="001E21CB"/>
    <w:rsid w:val="001E23A6"/>
    <w:rsid w:val="001E25CE"/>
    <w:rsid w:val="001E2A72"/>
    <w:rsid w:val="001E44BF"/>
    <w:rsid w:val="001E4627"/>
    <w:rsid w:val="001E480A"/>
    <w:rsid w:val="001E5809"/>
    <w:rsid w:val="001E63F6"/>
    <w:rsid w:val="001E68DA"/>
    <w:rsid w:val="001E7424"/>
    <w:rsid w:val="001F02C0"/>
    <w:rsid w:val="001F0809"/>
    <w:rsid w:val="001F15DF"/>
    <w:rsid w:val="001F1D14"/>
    <w:rsid w:val="001F2114"/>
    <w:rsid w:val="001F2ACB"/>
    <w:rsid w:val="001F3C84"/>
    <w:rsid w:val="001F4078"/>
    <w:rsid w:val="001F4729"/>
    <w:rsid w:val="001F4821"/>
    <w:rsid w:val="001F4B06"/>
    <w:rsid w:val="001F4CBA"/>
    <w:rsid w:val="001F518A"/>
    <w:rsid w:val="001F5218"/>
    <w:rsid w:val="001F587A"/>
    <w:rsid w:val="001F6058"/>
    <w:rsid w:val="00200C1B"/>
    <w:rsid w:val="00201025"/>
    <w:rsid w:val="0020208A"/>
    <w:rsid w:val="00202C7E"/>
    <w:rsid w:val="002032BC"/>
    <w:rsid w:val="0020379A"/>
    <w:rsid w:val="0020412F"/>
    <w:rsid w:val="00204E40"/>
    <w:rsid w:val="00205B86"/>
    <w:rsid w:val="002064F9"/>
    <w:rsid w:val="00207091"/>
    <w:rsid w:val="002078B5"/>
    <w:rsid w:val="002119D5"/>
    <w:rsid w:val="00211D41"/>
    <w:rsid w:val="00211EB0"/>
    <w:rsid w:val="00211F55"/>
    <w:rsid w:val="00212004"/>
    <w:rsid w:val="0021240A"/>
    <w:rsid w:val="0021269A"/>
    <w:rsid w:val="00213204"/>
    <w:rsid w:val="00214952"/>
    <w:rsid w:val="00214F24"/>
    <w:rsid w:val="00215BE8"/>
    <w:rsid w:val="00215E6B"/>
    <w:rsid w:val="002163D5"/>
    <w:rsid w:val="00216B69"/>
    <w:rsid w:val="00216F98"/>
    <w:rsid w:val="00220151"/>
    <w:rsid w:val="0022033A"/>
    <w:rsid w:val="0022078A"/>
    <w:rsid w:val="00220F16"/>
    <w:rsid w:val="0022130C"/>
    <w:rsid w:val="0022189C"/>
    <w:rsid w:val="0022237E"/>
    <w:rsid w:val="0022312A"/>
    <w:rsid w:val="00223A1F"/>
    <w:rsid w:val="00225AF4"/>
    <w:rsid w:val="0022622C"/>
    <w:rsid w:val="002274D6"/>
    <w:rsid w:val="00230300"/>
    <w:rsid w:val="002313C7"/>
    <w:rsid w:val="0023200A"/>
    <w:rsid w:val="002321C1"/>
    <w:rsid w:val="00232393"/>
    <w:rsid w:val="0023491B"/>
    <w:rsid w:val="0023565B"/>
    <w:rsid w:val="002359B1"/>
    <w:rsid w:val="00235ACF"/>
    <w:rsid w:val="00237F2A"/>
    <w:rsid w:val="002402A1"/>
    <w:rsid w:val="002447DC"/>
    <w:rsid w:val="00244EEC"/>
    <w:rsid w:val="002458B6"/>
    <w:rsid w:val="00246158"/>
    <w:rsid w:val="00247EE0"/>
    <w:rsid w:val="00250B8A"/>
    <w:rsid w:val="00250E1E"/>
    <w:rsid w:val="0025141C"/>
    <w:rsid w:val="00252808"/>
    <w:rsid w:val="00252A22"/>
    <w:rsid w:val="00252AC2"/>
    <w:rsid w:val="002533D1"/>
    <w:rsid w:val="00254159"/>
    <w:rsid w:val="0025467C"/>
    <w:rsid w:val="00254999"/>
    <w:rsid w:val="00254E27"/>
    <w:rsid w:val="00255406"/>
    <w:rsid w:val="00255607"/>
    <w:rsid w:val="0025675F"/>
    <w:rsid w:val="00256F0E"/>
    <w:rsid w:val="002571BE"/>
    <w:rsid w:val="0025754F"/>
    <w:rsid w:val="002607BA"/>
    <w:rsid w:val="00261387"/>
    <w:rsid w:val="0026225C"/>
    <w:rsid w:val="00264C06"/>
    <w:rsid w:val="0026560A"/>
    <w:rsid w:val="00265F6E"/>
    <w:rsid w:val="00266136"/>
    <w:rsid w:val="00266A93"/>
    <w:rsid w:val="00266E03"/>
    <w:rsid w:val="00270AAC"/>
    <w:rsid w:val="00270D4F"/>
    <w:rsid w:val="00270EAE"/>
    <w:rsid w:val="002722CC"/>
    <w:rsid w:val="0027409B"/>
    <w:rsid w:val="00275639"/>
    <w:rsid w:val="00277321"/>
    <w:rsid w:val="0027767F"/>
    <w:rsid w:val="00281193"/>
    <w:rsid w:val="002815A6"/>
    <w:rsid w:val="00281ED6"/>
    <w:rsid w:val="00282730"/>
    <w:rsid w:val="00282CD5"/>
    <w:rsid w:val="00282F37"/>
    <w:rsid w:val="00283BAB"/>
    <w:rsid w:val="00283CBD"/>
    <w:rsid w:val="00283D9C"/>
    <w:rsid w:val="002844AC"/>
    <w:rsid w:val="002848D5"/>
    <w:rsid w:val="002862F7"/>
    <w:rsid w:val="002869CD"/>
    <w:rsid w:val="00287997"/>
    <w:rsid w:val="00287FDE"/>
    <w:rsid w:val="00290309"/>
    <w:rsid w:val="00290412"/>
    <w:rsid w:val="00290A2A"/>
    <w:rsid w:val="00290B97"/>
    <w:rsid w:val="00290F6D"/>
    <w:rsid w:val="002919A5"/>
    <w:rsid w:val="002920F5"/>
    <w:rsid w:val="002927C4"/>
    <w:rsid w:val="002928EA"/>
    <w:rsid w:val="00292904"/>
    <w:rsid w:val="00292EA6"/>
    <w:rsid w:val="0029301D"/>
    <w:rsid w:val="00294760"/>
    <w:rsid w:val="0029511F"/>
    <w:rsid w:val="002954AD"/>
    <w:rsid w:val="00295ABE"/>
    <w:rsid w:val="00296340"/>
    <w:rsid w:val="002969F2"/>
    <w:rsid w:val="002A0198"/>
    <w:rsid w:val="002A1178"/>
    <w:rsid w:val="002A15E5"/>
    <w:rsid w:val="002A1B51"/>
    <w:rsid w:val="002A205D"/>
    <w:rsid w:val="002A2569"/>
    <w:rsid w:val="002A3226"/>
    <w:rsid w:val="002A3267"/>
    <w:rsid w:val="002A34A9"/>
    <w:rsid w:val="002A370A"/>
    <w:rsid w:val="002A3C58"/>
    <w:rsid w:val="002A5636"/>
    <w:rsid w:val="002A5E11"/>
    <w:rsid w:val="002A616A"/>
    <w:rsid w:val="002A62BA"/>
    <w:rsid w:val="002A6347"/>
    <w:rsid w:val="002B0B6F"/>
    <w:rsid w:val="002B10E0"/>
    <w:rsid w:val="002B2C8E"/>
    <w:rsid w:val="002B5332"/>
    <w:rsid w:val="002B5E9C"/>
    <w:rsid w:val="002B6655"/>
    <w:rsid w:val="002B6657"/>
    <w:rsid w:val="002B67AC"/>
    <w:rsid w:val="002B6B33"/>
    <w:rsid w:val="002B791B"/>
    <w:rsid w:val="002C0266"/>
    <w:rsid w:val="002C1435"/>
    <w:rsid w:val="002C16D3"/>
    <w:rsid w:val="002C2105"/>
    <w:rsid w:val="002C29D5"/>
    <w:rsid w:val="002C2AB1"/>
    <w:rsid w:val="002C379A"/>
    <w:rsid w:val="002C3E49"/>
    <w:rsid w:val="002C402A"/>
    <w:rsid w:val="002C4B96"/>
    <w:rsid w:val="002C60B4"/>
    <w:rsid w:val="002C7289"/>
    <w:rsid w:val="002C7873"/>
    <w:rsid w:val="002C7F2B"/>
    <w:rsid w:val="002D0A2E"/>
    <w:rsid w:val="002D1663"/>
    <w:rsid w:val="002D1B7C"/>
    <w:rsid w:val="002D266D"/>
    <w:rsid w:val="002D28EE"/>
    <w:rsid w:val="002D4208"/>
    <w:rsid w:val="002D780F"/>
    <w:rsid w:val="002D7EFE"/>
    <w:rsid w:val="002E04BD"/>
    <w:rsid w:val="002E1A52"/>
    <w:rsid w:val="002E2012"/>
    <w:rsid w:val="002E2502"/>
    <w:rsid w:val="002E2B51"/>
    <w:rsid w:val="002E2BA1"/>
    <w:rsid w:val="002E2F62"/>
    <w:rsid w:val="002E3B38"/>
    <w:rsid w:val="002E3B9F"/>
    <w:rsid w:val="002E3C2E"/>
    <w:rsid w:val="002E4A44"/>
    <w:rsid w:val="002E4BF5"/>
    <w:rsid w:val="002E5C14"/>
    <w:rsid w:val="002E5CE7"/>
    <w:rsid w:val="002E6A48"/>
    <w:rsid w:val="002E6DA0"/>
    <w:rsid w:val="002E6EFF"/>
    <w:rsid w:val="002E72F9"/>
    <w:rsid w:val="002F0CEA"/>
    <w:rsid w:val="002F1707"/>
    <w:rsid w:val="002F28B6"/>
    <w:rsid w:val="002F3C5F"/>
    <w:rsid w:val="002F4019"/>
    <w:rsid w:val="002F4468"/>
    <w:rsid w:val="002F44E2"/>
    <w:rsid w:val="002F4E45"/>
    <w:rsid w:val="002F63F5"/>
    <w:rsid w:val="002F6A3D"/>
    <w:rsid w:val="002F6C07"/>
    <w:rsid w:val="002F6D7C"/>
    <w:rsid w:val="003006B8"/>
    <w:rsid w:val="00300D02"/>
    <w:rsid w:val="0030261A"/>
    <w:rsid w:val="00302E9F"/>
    <w:rsid w:val="003034F4"/>
    <w:rsid w:val="00303F6B"/>
    <w:rsid w:val="003042E9"/>
    <w:rsid w:val="0030483C"/>
    <w:rsid w:val="00305567"/>
    <w:rsid w:val="0030698E"/>
    <w:rsid w:val="00310619"/>
    <w:rsid w:val="00310C00"/>
    <w:rsid w:val="00313567"/>
    <w:rsid w:val="00313BDD"/>
    <w:rsid w:val="00313F21"/>
    <w:rsid w:val="00314024"/>
    <w:rsid w:val="00314915"/>
    <w:rsid w:val="0031540C"/>
    <w:rsid w:val="0031552C"/>
    <w:rsid w:val="00315896"/>
    <w:rsid w:val="00316080"/>
    <w:rsid w:val="003160DA"/>
    <w:rsid w:val="003162E9"/>
    <w:rsid w:val="0031653D"/>
    <w:rsid w:val="00316A97"/>
    <w:rsid w:val="00316BE8"/>
    <w:rsid w:val="00317191"/>
    <w:rsid w:val="00317356"/>
    <w:rsid w:val="003174E2"/>
    <w:rsid w:val="003201F5"/>
    <w:rsid w:val="00320F68"/>
    <w:rsid w:val="00321077"/>
    <w:rsid w:val="003211D4"/>
    <w:rsid w:val="003226F0"/>
    <w:rsid w:val="00322DFC"/>
    <w:rsid w:val="00324118"/>
    <w:rsid w:val="003242AE"/>
    <w:rsid w:val="00324E42"/>
    <w:rsid w:val="003255B2"/>
    <w:rsid w:val="00326455"/>
    <w:rsid w:val="00327553"/>
    <w:rsid w:val="00327999"/>
    <w:rsid w:val="003300BD"/>
    <w:rsid w:val="003309DA"/>
    <w:rsid w:val="00330C99"/>
    <w:rsid w:val="0033153B"/>
    <w:rsid w:val="0033161B"/>
    <w:rsid w:val="003319D9"/>
    <w:rsid w:val="0033263F"/>
    <w:rsid w:val="00332D7D"/>
    <w:rsid w:val="00333109"/>
    <w:rsid w:val="0033343D"/>
    <w:rsid w:val="00334CA6"/>
    <w:rsid w:val="0033606F"/>
    <w:rsid w:val="00336389"/>
    <w:rsid w:val="0034082E"/>
    <w:rsid w:val="00340AFB"/>
    <w:rsid w:val="00341097"/>
    <w:rsid w:val="00341776"/>
    <w:rsid w:val="00342250"/>
    <w:rsid w:val="00342CEB"/>
    <w:rsid w:val="00343EEA"/>
    <w:rsid w:val="003451C5"/>
    <w:rsid w:val="003451C9"/>
    <w:rsid w:val="00345933"/>
    <w:rsid w:val="00346120"/>
    <w:rsid w:val="00346DA5"/>
    <w:rsid w:val="00346FA7"/>
    <w:rsid w:val="00350E7D"/>
    <w:rsid w:val="00350EBC"/>
    <w:rsid w:val="00352B4D"/>
    <w:rsid w:val="003535C8"/>
    <w:rsid w:val="00353CC3"/>
    <w:rsid w:val="00353D57"/>
    <w:rsid w:val="00354CCB"/>
    <w:rsid w:val="00355466"/>
    <w:rsid w:val="00355F4C"/>
    <w:rsid w:val="0035605F"/>
    <w:rsid w:val="0035641A"/>
    <w:rsid w:val="00357050"/>
    <w:rsid w:val="00357CB0"/>
    <w:rsid w:val="00360209"/>
    <w:rsid w:val="00360C19"/>
    <w:rsid w:val="00360E0F"/>
    <w:rsid w:val="003623CC"/>
    <w:rsid w:val="003628BB"/>
    <w:rsid w:val="00362EE1"/>
    <w:rsid w:val="003632CC"/>
    <w:rsid w:val="00364F6C"/>
    <w:rsid w:val="00365B05"/>
    <w:rsid w:val="00365B60"/>
    <w:rsid w:val="00371D62"/>
    <w:rsid w:val="00371E84"/>
    <w:rsid w:val="00373A61"/>
    <w:rsid w:val="003754B9"/>
    <w:rsid w:val="0037586E"/>
    <w:rsid w:val="00375AF7"/>
    <w:rsid w:val="00375DFB"/>
    <w:rsid w:val="00377117"/>
    <w:rsid w:val="003775A8"/>
    <w:rsid w:val="00380588"/>
    <w:rsid w:val="003809B8"/>
    <w:rsid w:val="00381F00"/>
    <w:rsid w:val="00382E18"/>
    <w:rsid w:val="0038419E"/>
    <w:rsid w:val="003842C3"/>
    <w:rsid w:val="00384684"/>
    <w:rsid w:val="003846A3"/>
    <w:rsid w:val="00384D0E"/>
    <w:rsid w:val="00384EF9"/>
    <w:rsid w:val="00384FE0"/>
    <w:rsid w:val="0038616A"/>
    <w:rsid w:val="003870B3"/>
    <w:rsid w:val="00387379"/>
    <w:rsid w:val="003900AB"/>
    <w:rsid w:val="00390770"/>
    <w:rsid w:val="00390A92"/>
    <w:rsid w:val="00392C90"/>
    <w:rsid w:val="003930C4"/>
    <w:rsid w:val="0039410D"/>
    <w:rsid w:val="003947B6"/>
    <w:rsid w:val="00394F55"/>
    <w:rsid w:val="0039527A"/>
    <w:rsid w:val="00396C5D"/>
    <w:rsid w:val="003A0169"/>
    <w:rsid w:val="003A0199"/>
    <w:rsid w:val="003A0394"/>
    <w:rsid w:val="003A0EBC"/>
    <w:rsid w:val="003A2B45"/>
    <w:rsid w:val="003A2CD1"/>
    <w:rsid w:val="003A3B93"/>
    <w:rsid w:val="003A468B"/>
    <w:rsid w:val="003A4A2E"/>
    <w:rsid w:val="003A4FBD"/>
    <w:rsid w:val="003A52C9"/>
    <w:rsid w:val="003A5783"/>
    <w:rsid w:val="003A5C2A"/>
    <w:rsid w:val="003A6982"/>
    <w:rsid w:val="003A6F0C"/>
    <w:rsid w:val="003A7479"/>
    <w:rsid w:val="003A7BDD"/>
    <w:rsid w:val="003B099F"/>
    <w:rsid w:val="003B1017"/>
    <w:rsid w:val="003B1E7F"/>
    <w:rsid w:val="003B2CA4"/>
    <w:rsid w:val="003B2CC7"/>
    <w:rsid w:val="003B31A9"/>
    <w:rsid w:val="003B3EA9"/>
    <w:rsid w:val="003B45A3"/>
    <w:rsid w:val="003B4913"/>
    <w:rsid w:val="003B4C9A"/>
    <w:rsid w:val="003B6A3F"/>
    <w:rsid w:val="003B727A"/>
    <w:rsid w:val="003B7399"/>
    <w:rsid w:val="003B7A70"/>
    <w:rsid w:val="003C1F8C"/>
    <w:rsid w:val="003C2265"/>
    <w:rsid w:val="003C27D7"/>
    <w:rsid w:val="003C2CBE"/>
    <w:rsid w:val="003C2E47"/>
    <w:rsid w:val="003C31D0"/>
    <w:rsid w:val="003C3AC7"/>
    <w:rsid w:val="003C3CE9"/>
    <w:rsid w:val="003C4CF7"/>
    <w:rsid w:val="003C675D"/>
    <w:rsid w:val="003C67A4"/>
    <w:rsid w:val="003C6942"/>
    <w:rsid w:val="003C7DD0"/>
    <w:rsid w:val="003D03B5"/>
    <w:rsid w:val="003D0D1C"/>
    <w:rsid w:val="003D1CCA"/>
    <w:rsid w:val="003D2180"/>
    <w:rsid w:val="003D2528"/>
    <w:rsid w:val="003D270C"/>
    <w:rsid w:val="003D2C25"/>
    <w:rsid w:val="003D2F9A"/>
    <w:rsid w:val="003D382B"/>
    <w:rsid w:val="003D3E38"/>
    <w:rsid w:val="003D4091"/>
    <w:rsid w:val="003D4EFD"/>
    <w:rsid w:val="003D7034"/>
    <w:rsid w:val="003D7C86"/>
    <w:rsid w:val="003E0F25"/>
    <w:rsid w:val="003E0F47"/>
    <w:rsid w:val="003E1440"/>
    <w:rsid w:val="003E3004"/>
    <w:rsid w:val="003E325F"/>
    <w:rsid w:val="003E3776"/>
    <w:rsid w:val="003E43EE"/>
    <w:rsid w:val="003E53D0"/>
    <w:rsid w:val="003E5E2E"/>
    <w:rsid w:val="003E5EBA"/>
    <w:rsid w:val="003E6222"/>
    <w:rsid w:val="003E7D44"/>
    <w:rsid w:val="003F010B"/>
    <w:rsid w:val="003F04F9"/>
    <w:rsid w:val="003F097C"/>
    <w:rsid w:val="003F1815"/>
    <w:rsid w:val="003F1C3C"/>
    <w:rsid w:val="003F2B2B"/>
    <w:rsid w:val="003F3809"/>
    <w:rsid w:val="003F4B13"/>
    <w:rsid w:val="003F5F48"/>
    <w:rsid w:val="003F63A7"/>
    <w:rsid w:val="003F6B14"/>
    <w:rsid w:val="003F6E3F"/>
    <w:rsid w:val="003F78F0"/>
    <w:rsid w:val="003F7ED7"/>
    <w:rsid w:val="0040006D"/>
    <w:rsid w:val="00400399"/>
    <w:rsid w:val="0040085E"/>
    <w:rsid w:val="00401790"/>
    <w:rsid w:val="00401EC8"/>
    <w:rsid w:val="00402A7F"/>
    <w:rsid w:val="00402F7A"/>
    <w:rsid w:val="004036AF"/>
    <w:rsid w:val="004044A7"/>
    <w:rsid w:val="00404D7C"/>
    <w:rsid w:val="004050B0"/>
    <w:rsid w:val="0040538E"/>
    <w:rsid w:val="004057A7"/>
    <w:rsid w:val="00405898"/>
    <w:rsid w:val="00406BED"/>
    <w:rsid w:val="00407479"/>
    <w:rsid w:val="00407EBB"/>
    <w:rsid w:val="004101F8"/>
    <w:rsid w:val="00410873"/>
    <w:rsid w:val="00410AE1"/>
    <w:rsid w:val="004113B3"/>
    <w:rsid w:val="00411490"/>
    <w:rsid w:val="00412705"/>
    <w:rsid w:val="004136FE"/>
    <w:rsid w:val="00413905"/>
    <w:rsid w:val="00413B4E"/>
    <w:rsid w:val="0041408B"/>
    <w:rsid w:val="0041472D"/>
    <w:rsid w:val="0041484E"/>
    <w:rsid w:val="00414C2A"/>
    <w:rsid w:val="00414E92"/>
    <w:rsid w:val="00415305"/>
    <w:rsid w:val="00415600"/>
    <w:rsid w:val="00415728"/>
    <w:rsid w:val="004168DC"/>
    <w:rsid w:val="004171FE"/>
    <w:rsid w:val="00421071"/>
    <w:rsid w:val="004228CD"/>
    <w:rsid w:val="00422E4D"/>
    <w:rsid w:val="0042371D"/>
    <w:rsid w:val="00424049"/>
    <w:rsid w:val="00424481"/>
    <w:rsid w:val="004246BD"/>
    <w:rsid w:val="00424C30"/>
    <w:rsid w:val="004259B2"/>
    <w:rsid w:val="00425ABD"/>
    <w:rsid w:val="00425EA9"/>
    <w:rsid w:val="00426550"/>
    <w:rsid w:val="00426A54"/>
    <w:rsid w:val="0042748D"/>
    <w:rsid w:val="00430512"/>
    <w:rsid w:val="00430B56"/>
    <w:rsid w:val="004316C9"/>
    <w:rsid w:val="00431FDB"/>
    <w:rsid w:val="0043279A"/>
    <w:rsid w:val="00432D2E"/>
    <w:rsid w:val="00432D59"/>
    <w:rsid w:val="0043374A"/>
    <w:rsid w:val="00434393"/>
    <w:rsid w:val="0043459A"/>
    <w:rsid w:val="0043465C"/>
    <w:rsid w:val="0043516C"/>
    <w:rsid w:val="00435889"/>
    <w:rsid w:val="00435C10"/>
    <w:rsid w:val="00436BEE"/>
    <w:rsid w:val="0043778E"/>
    <w:rsid w:val="00437925"/>
    <w:rsid w:val="00437D66"/>
    <w:rsid w:val="0044052E"/>
    <w:rsid w:val="00440717"/>
    <w:rsid w:val="0044141B"/>
    <w:rsid w:val="004461C7"/>
    <w:rsid w:val="0044681D"/>
    <w:rsid w:val="00446954"/>
    <w:rsid w:val="004469DA"/>
    <w:rsid w:val="00446CC4"/>
    <w:rsid w:val="00447C4F"/>
    <w:rsid w:val="00447D3D"/>
    <w:rsid w:val="004504E5"/>
    <w:rsid w:val="00450925"/>
    <w:rsid w:val="00450F33"/>
    <w:rsid w:val="00453217"/>
    <w:rsid w:val="00454BA6"/>
    <w:rsid w:val="0045589B"/>
    <w:rsid w:val="00456DC1"/>
    <w:rsid w:val="00456FB2"/>
    <w:rsid w:val="0046166F"/>
    <w:rsid w:val="00461BF5"/>
    <w:rsid w:val="00461C89"/>
    <w:rsid w:val="004623F3"/>
    <w:rsid w:val="00463240"/>
    <w:rsid w:val="00464BF7"/>
    <w:rsid w:val="004662E0"/>
    <w:rsid w:val="00467970"/>
    <w:rsid w:val="00467A9F"/>
    <w:rsid w:val="00467BB8"/>
    <w:rsid w:val="00467DD2"/>
    <w:rsid w:val="00467F35"/>
    <w:rsid w:val="00470818"/>
    <w:rsid w:val="00472A1B"/>
    <w:rsid w:val="00472A51"/>
    <w:rsid w:val="00474F1E"/>
    <w:rsid w:val="00475FF9"/>
    <w:rsid w:val="0047692B"/>
    <w:rsid w:val="00476E1F"/>
    <w:rsid w:val="00482C98"/>
    <w:rsid w:val="00482D63"/>
    <w:rsid w:val="00484753"/>
    <w:rsid w:val="00484FCF"/>
    <w:rsid w:val="00485091"/>
    <w:rsid w:val="004857B6"/>
    <w:rsid w:val="00486816"/>
    <w:rsid w:val="00490637"/>
    <w:rsid w:val="00491131"/>
    <w:rsid w:val="00493806"/>
    <w:rsid w:val="00494350"/>
    <w:rsid w:val="004960A9"/>
    <w:rsid w:val="004960CA"/>
    <w:rsid w:val="004969C7"/>
    <w:rsid w:val="004969CF"/>
    <w:rsid w:val="00496EBA"/>
    <w:rsid w:val="00497048"/>
    <w:rsid w:val="004A13CB"/>
    <w:rsid w:val="004A1556"/>
    <w:rsid w:val="004A1904"/>
    <w:rsid w:val="004A3B57"/>
    <w:rsid w:val="004A3EAA"/>
    <w:rsid w:val="004A4B09"/>
    <w:rsid w:val="004A4DCC"/>
    <w:rsid w:val="004A6EAC"/>
    <w:rsid w:val="004A764E"/>
    <w:rsid w:val="004B0850"/>
    <w:rsid w:val="004B1E14"/>
    <w:rsid w:val="004B20D5"/>
    <w:rsid w:val="004B20FA"/>
    <w:rsid w:val="004B2FEB"/>
    <w:rsid w:val="004B3C4A"/>
    <w:rsid w:val="004B453C"/>
    <w:rsid w:val="004B56A5"/>
    <w:rsid w:val="004B56F8"/>
    <w:rsid w:val="004B6DCC"/>
    <w:rsid w:val="004B788C"/>
    <w:rsid w:val="004B79A6"/>
    <w:rsid w:val="004C086F"/>
    <w:rsid w:val="004C1F9C"/>
    <w:rsid w:val="004C2582"/>
    <w:rsid w:val="004C2AE4"/>
    <w:rsid w:val="004C3163"/>
    <w:rsid w:val="004C37AF"/>
    <w:rsid w:val="004C3C94"/>
    <w:rsid w:val="004C411B"/>
    <w:rsid w:val="004C6483"/>
    <w:rsid w:val="004C6C47"/>
    <w:rsid w:val="004C7F24"/>
    <w:rsid w:val="004D09C6"/>
    <w:rsid w:val="004D1843"/>
    <w:rsid w:val="004D3178"/>
    <w:rsid w:val="004D45A8"/>
    <w:rsid w:val="004D46FF"/>
    <w:rsid w:val="004D5026"/>
    <w:rsid w:val="004D527B"/>
    <w:rsid w:val="004D551B"/>
    <w:rsid w:val="004D68EF"/>
    <w:rsid w:val="004D6C1B"/>
    <w:rsid w:val="004D6C23"/>
    <w:rsid w:val="004D72E9"/>
    <w:rsid w:val="004D7AF0"/>
    <w:rsid w:val="004D7C6B"/>
    <w:rsid w:val="004E0922"/>
    <w:rsid w:val="004E0B13"/>
    <w:rsid w:val="004E10E2"/>
    <w:rsid w:val="004E20D1"/>
    <w:rsid w:val="004E2297"/>
    <w:rsid w:val="004E3DA5"/>
    <w:rsid w:val="004E3E56"/>
    <w:rsid w:val="004E3F90"/>
    <w:rsid w:val="004E402D"/>
    <w:rsid w:val="004E7231"/>
    <w:rsid w:val="004F005C"/>
    <w:rsid w:val="004F015B"/>
    <w:rsid w:val="004F061C"/>
    <w:rsid w:val="004F09DB"/>
    <w:rsid w:val="004F0D37"/>
    <w:rsid w:val="004F1B0A"/>
    <w:rsid w:val="004F1CBE"/>
    <w:rsid w:val="004F1F7C"/>
    <w:rsid w:val="004F2705"/>
    <w:rsid w:val="004F38C3"/>
    <w:rsid w:val="004F3BAC"/>
    <w:rsid w:val="004F4477"/>
    <w:rsid w:val="004F451B"/>
    <w:rsid w:val="004F4A90"/>
    <w:rsid w:val="004F4B51"/>
    <w:rsid w:val="004F5271"/>
    <w:rsid w:val="004F530D"/>
    <w:rsid w:val="004F599A"/>
    <w:rsid w:val="004F5A73"/>
    <w:rsid w:val="004F72B8"/>
    <w:rsid w:val="004F759B"/>
    <w:rsid w:val="00500DA3"/>
    <w:rsid w:val="005015B3"/>
    <w:rsid w:val="00501EF4"/>
    <w:rsid w:val="00502917"/>
    <w:rsid w:val="005031EC"/>
    <w:rsid w:val="00506153"/>
    <w:rsid w:val="00511539"/>
    <w:rsid w:val="00511656"/>
    <w:rsid w:val="00511910"/>
    <w:rsid w:val="00511C19"/>
    <w:rsid w:val="00511DAB"/>
    <w:rsid w:val="00511FE4"/>
    <w:rsid w:val="00512FD0"/>
    <w:rsid w:val="00513BCE"/>
    <w:rsid w:val="00513E6C"/>
    <w:rsid w:val="005150C3"/>
    <w:rsid w:val="00517E15"/>
    <w:rsid w:val="00521256"/>
    <w:rsid w:val="0052180D"/>
    <w:rsid w:val="00522975"/>
    <w:rsid w:val="005246B9"/>
    <w:rsid w:val="00524B9B"/>
    <w:rsid w:val="00525635"/>
    <w:rsid w:val="00525794"/>
    <w:rsid w:val="00525CAD"/>
    <w:rsid w:val="0052605C"/>
    <w:rsid w:val="00526F04"/>
    <w:rsid w:val="005301F2"/>
    <w:rsid w:val="00530A0F"/>
    <w:rsid w:val="00530C18"/>
    <w:rsid w:val="00531181"/>
    <w:rsid w:val="0053179D"/>
    <w:rsid w:val="00531F24"/>
    <w:rsid w:val="00532A98"/>
    <w:rsid w:val="00533221"/>
    <w:rsid w:val="0053342E"/>
    <w:rsid w:val="00534FD3"/>
    <w:rsid w:val="00535249"/>
    <w:rsid w:val="00535522"/>
    <w:rsid w:val="00535A0A"/>
    <w:rsid w:val="00535F93"/>
    <w:rsid w:val="00536EA6"/>
    <w:rsid w:val="00537044"/>
    <w:rsid w:val="0053706B"/>
    <w:rsid w:val="005379B3"/>
    <w:rsid w:val="005401D8"/>
    <w:rsid w:val="00540243"/>
    <w:rsid w:val="0054422B"/>
    <w:rsid w:val="00544C10"/>
    <w:rsid w:val="00544CBC"/>
    <w:rsid w:val="00545316"/>
    <w:rsid w:val="0054619B"/>
    <w:rsid w:val="005461AF"/>
    <w:rsid w:val="00546640"/>
    <w:rsid w:val="00547495"/>
    <w:rsid w:val="00547D4E"/>
    <w:rsid w:val="0055023F"/>
    <w:rsid w:val="005504B5"/>
    <w:rsid w:val="00550B5F"/>
    <w:rsid w:val="0055196B"/>
    <w:rsid w:val="005527C1"/>
    <w:rsid w:val="00553415"/>
    <w:rsid w:val="00555886"/>
    <w:rsid w:val="0055595A"/>
    <w:rsid w:val="00555DAF"/>
    <w:rsid w:val="0055666A"/>
    <w:rsid w:val="005574E5"/>
    <w:rsid w:val="005626CA"/>
    <w:rsid w:val="00563DE3"/>
    <w:rsid w:val="00563EFE"/>
    <w:rsid w:val="00565176"/>
    <w:rsid w:val="0056546E"/>
    <w:rsid w:val="00566A08"/>
    <w:rsid w:val="005672CD"/>
    <w:rsid w:val="00567495"/>
    <w:rsid w:val="00570354"/>
    <w:rsid w:val="00571CF0"/>
    <w:rsid w:val="0057212D"/>
    <w:rsid w:val="005728B0"/>
    <w:rsid w:val="00574569"/>
    <w:rsid w:val="00575CD9"/>
    <w:rsid w:val="00575FED"/>
    <w:rsid w:val="00576213"/>
    <w:rsid w:val="00576215"/>
    <w:rsid w:val="00576824"/>
    <w:rsid w:val="0057690F"/>
    <w:rsid w:val="00576C57"/>
    <w:rsid w:val="00576D12"/>
    <w:rsid w:val="00576FB1"/>
    <w:rsid w:val="00577B4D"/>
    <w:rsid w:val="00577D70"/>
    <w:rsid w:val="00577F74"/>
    <w:rsid w:val="00580A5A"/>
    <w:rsid w:val="00582061"/>
    <w:rsid w:val="00583BA5"/>
    <w:rsid w:val="00583F0D"/>
    <w:rsid w:val="00584C43"/>
    <w:rsid w:val="00584E6D"/>
    <w:rsid w:val="00584F0B"/>
    <w:rsid w:val="00586587"/>
    <w:rsid w:val="00586819"/>
    <w:rsid w:val="0058743B"/>
    <w:rsid w:val="00587D77"/>
    <w:rsid w:val="00591D28"/>
    <w:rsid w:val="005922B8"/>
    <w:rsid w:val="0059268A"/>
    <w:rsid w:val="00593C80"/>
    <w:rsid w:val="00594244"/>
    <w:rsid w:val="00595021"/>
    <w:rsid w:val="005957F0"/>
    <w:rsid w:val="00597043"/>
    <w:rsid w:val="005A1C4D"/>
    <w:rsid w:val="005A2519"/>
    <w:rsid w:val="005A2556"/>
    <w:rsid w:val="005A2566"/>
    <w:rsid w:val="005A2BD9"/>
    <w:rsid w:val="005A2F9B"/>
    <w:rsid w:val="005A3434"/>
    <w:rsid w:val="005A3698"/>
    <w:rsid w:val="005A62FA"/>
    <w:rsid w:val="005A65DD"/>
    <w:rsid w:val="005A6E85"/>
    <w:rsid w:val="005B0831"/>
    <w:rsid w:val="005B174D"/>
    <w:rsid w:val="005B19A3"/>
    <w:rsid w:val="005B2F54"/>
    <w:rsid w:val="005B363D"/>
    <w:rsid w:val="005B3B59"/>
    <w:rsid w:val="005B3E80"/>
    <w:rsid w:val="005B4309"/>
    <w:rsid w:val="005B4DBA"/>
    <w:rsid w:val="005B4E7A"/>
    <w:rsid w:val="005B4F3E"/>
    <w:rsid w:val="005B6D86"/>
    <w:rsid w:val="005B79D7"/>
    <w:rsid w:val="005B7BCF"/>
    <w:rsid w:val="005C0212"/>
    <w:rsid w:val="005C0366"/>
    <w:rsid w:val="005C0840"/>
    <w:rsid w:val="005C084D"/>
    <w:rsid w:val="005C1703"/>
    <w:rsid w:val="005C2085"/>
    <w:rsid w:val="005C3100"/>
    <w:rsid w:val="005C345C"/>
    <w:rsid w:val="005C3496"/>
    <w:rsid w:val="005C34DD"/>
    <w:rsid w:val="005C39A4"/>
    <w:rsid w:val="005C4725"/>
    <w:rsid w:val="005C47BB"/>
    <w:rsid w:val="005C5A9C"/>
    <w:rsid w:val="005C7D80"/>
    <w:rsid w:val="005D07FB"/>
    <w:rsid w:val="005D0C6A"/>
    <w:rsid w:val="005D1567"/>
    <w:rsid w:val="005D2D4E"/>
    <w:rsid w:val="005D2DA3"/>
    <w:rsid w:val="005D3C85"/>
    <w:rsid w:val="005D3FA9"/>
    <w:rsid w:val="005D407B"/>
    <w:rsid w:val="005D5428"/>
    <w:rsid w:val="005D54AD"/>
    <w:rsid w:val="005D5616"/>
    <w:rsid w:val="005D5EDA"/>
    <w:rsid w:val="005D6AE5"/>
    <w:rsid w:val="005D7DA1"/>
    <w:rsid w:val="005E328E"/>
    <w:rsid w:val="005E4108"/>
    <w:rsid w:val="005E48EA"/>
    <w:rsid w:val="005E570F"/>
    <w:rsid w:val="005E5F1A"/>
    <w:rsid w:val="005E6692"/>
    <w:rsid w:val="005E6988"/>
    <w:rsid w:val="005E6C68"/>
    <w:rsid w:val="005E76A0"/>
    <w:rsid w:val="005E7DB5"/>
    <w:rsid w:val="005F011E"/>
    <w:rsid w:val="005F0401"/>
    <w:rsid w:val="005F0EA6"/>
    <w:rsid w:val="005F1491"/>
    <w:rsid w:val="005F226A"/>
    <w:rsid w:val="005F295D"/>
    <w:rsid w:val="005F2F32"/>
    <w:rsid w:val="005F2FFD"/>
    <w:rsid w:val="005F3616"/>
    <w:rsid w:val="005F39C7"/>
    <w:rsid w:val="005F39FE"/>
    <w:rsid w:val="005F41A0"/>
    <w:rsid w:val="005F78F6"/>
    <w:rsid w:val="005F7A3B"/>
    <w:rsid w:val="005F7FD8"/>
    <w:rsid w:val="00600C91"/>
    <w:rsid w:val="00601969"/>
    <w:rsid w:val="006026CF"/>
    <w:rsid w:val="00602D02"/>
    <w:rsid w:val="0060303F"/>
    <w:rsid w:val="006034EC"/>
    <w:rsid w:val="00603C85"/>
    <w:rsid w:val="00605007"/>
    <w:rsid w:val="006055E1"/>
    <w:rsid w:val="006055E6"/>
    <w:rsid w:val="006057A3"/>
    <w:rsid w:val="00605E4C"/>
    <w:rsid w:val="00607068"/>
    <w:rsid w:val="00607601"/>
    <w:rsid w:val="00607E8A"/>
    <w:rsid w:val="0061008F"/>
    <w:rsid w:val="0061060A"/>
    <w:rsid w:val="00610DCA"/>
    <w:rsid w:val="0061118D"/>
    <w:rsid w:val="006125A6"/>
    <w:rsid w:val="00612A05"/>
    <w:rsid w:val="0061309B"/>
    <w:rsid w:val="006130CF"/>
    <w:rsid w:val="006136CE"/>
    <w:rsid w:val="006142F5"/>
    <w:rsid w:val="00614668"/>
    <w:rsid w:val="006163D4"/>
    <w:rsid w:val="00617765"/>
    <w:rsid w:val="00620219"/>
    <w:rsid w:val="006204AD"/>
    <w:rsid w:val="006206E4"/>
    <w:rsid w:val="006209C9"/>
    <w:rsid w:val="00620C60"/>
    <w:rsid w:val="006227D0"/>
    <w:rsid w:val="00622BC3"/>
    <w:rsid w:val="0062331D"/>
    <w:rsid w:val="006237B4"/>
    <w:rsid w:val="00623936"/>
    <w:rsid w:val="00624C26"/>
    <w:rsid w:val="006262C6"/>
    <w:rsid w:val="00626367"/>
    <w:rsid w:val="00626555"/>
    <w:rsid w:val="006279A4"/>
    <w:rsid w:val="00627B26"/>
    <w:rsid w:val="00630ABB"/>
    <w:rsid w:val="006319E9"/>
    <w:rsid w:val="00633C03"/>
    <w:rsid w:val="0063568F"/>
    <w:rsid w:val="00635734"/>
    <w:rsid w:val="00635E32"/>
    <w:rsid w:val="00636A89"/>
    <w:rsid w:val="00636DC7"/>
    <w:rsid w:val="00642CAC"/>
    <w:rsid w:val="0064369D"/>
    <w:rsid w:val="0064385A"/>
    <w:rsid w:val="00643C0C"/>
    <w:rsid w:val="00644684"/>
    <w:rsid w:val="00644CA1"/>
    <w:rsid w:val="00645508"/>
    <w:rsid w:val="00645C5B"/>
    <w:rsid w:val="0064684C"/>
    <w:rsid w:val="00646D84"/>
    <w:rsid w:val="0064721C"/>
    <w:rsid w:val="00647AAF"/>
    <w:rsid w:val="006507F9"/>
    <w:rsid w:val="00651913"/>
    <w:rsid w:val="00652966"/>
    <w:rsid w:val="00652D3A"/>
    <w:rsid w:val="00652EDF"/>
    <w:rsid w:val="00653245"/>
    <w:rsid w:val="006535DA"/>
    <w:rsid w:val="00653C81"/>
    <w:rsid w:val="0065445B"/>
    <w:rsid w:val="00654991"/>
    <w:rsid w:val="006560BE"/>
    <w:rsid w:val="00656377"/>
    <w:rsid w:val="00660A2C"/>
    <w:rsid w:val="00662403"/>
    <w:rsid w:val="0066352A"/>
    <w:rsid w:val="00663BAB"/>
    <w:rsid w:val="0066469A"/>
    <w:rsid w:val="00667C79"/>
    <w:rsid w:val="00667D0D"/>
    <w:rsid w:val="00670CCB"/>
    <w:rsid w:val="006721FB"/>
    <w:rsid w:val="00673807"/>
    <w:rsid w:val="006746DB"/>
    <w:rsid w:val="006747A9"/>
    <w:rsid w:val="00674A63"/>
    <w:rsid w:val="00675383"/>
    <w:rsid w:val="00675725"/>
    <w:rsid w:val="00676AF8"/>
    <w:rsid w:val="006778F0"/>
    <w:rsid w:val="00677DF7"/>
    <w:rsid w:val="00677E5D"/>
    <w:rsid w:val="00677FE4"/>
    <w:rsid w:val="00680444"/>
    <w:rsid w:val="00680C49"/>
    <w:rsid w:val="006821A5"/>
    <w:rsid w:val="00682333"/>
    <w:rsid w:val="006823DC"/>
    <w:rsid w:val="006839E8"/>
    <w:rsid w:val="006855FB"/>
    <w:rsid w:val="00685623"/>
    <w:rsid w:val="00685EC1"/>
    <w:rsid w:val="0069027D"/>
    <w:rsid w:val="006903A0"/>
    <w:rsid w:val="00690AC3"/>
    <w:rsid w:val="00691AF2"/>
    <w:rsid w:val="00691AF5"/>
    <w:rsid w:val="00692139"/>
    <w:rsid w:val="006939F6"/>
    <w:rsid w:val="00693D91"/>
    <w:rsid w:val="00693EE8"/>
    <w:rsid w:val="0069468B"/>
    <w:rsid w:val="0069585E"/>
    <w:rsid w:val="00695ED6"/>
    <w:rsid w:val="006964B3"/>
    <w:rsid w:val="00696570"/>
    <w:rsid w:val="006974D7"/>
    <w:rsid w:val="00697865"/>
    <w:rsid w:val="006A046E"/>
    <w:rsid w:val="006A0832"/>
    <w:rsid w:val="006A0ADD"/>
    <w:rsid w:val="006A0B96"/>
    <w:rsid w:val="006A0FEB"/>
    <w:rsid w:val="006A13A8"/>
    <w:rsid w:val="006A2790"/>
    <w:rsid w:val="006A28E7"/>
    <w:rsid w:val="006A4986"/>
    <w:rsid w:val="006A5248"/>
    <w:rsid w:val="006A561D"/>
    <w:rsid w:val="006A5DCA"/>
    <w:rsid w:val="006A65C1"/>
    <w:rsid w:val="006A69E0"/>
    <w:rsid w:val="006A6E66"/>
    <w:rsid w:val="006A7E89"/>
    <w:rsid w:val="006B0733"/>
    <w:rsid w:val="006B0BA2"/>
    <w:rsid w:val="006B0F40"/>
    <w:rsid w:val="006B168E"/>
    <w:rsid w:val="006B22C8"/>
    <w:rsid w:val="006B2588"/>
    <w:rsid w:val="006B317D"/>
    <w:rsid w:val="006B34ED"/>
    <w:rsid w:val="006B3987"/>
    <w:rsid w:val="006B3B18"/>
    <w:rsid w:val="006B3E05"/>
    <w:rsid w:val="006B57B7"/>
    <w:rsid w:val="006B59AE"/>
    <w:rsid w:val="006B5B76"/>
    <w:rsid w:val="006C0FAC"/>
    <w:rsid w:val="006C25CA"/>
    <w:rsid w:val="006C26CE"/>
    <w:rsid w:val="006C2A5A"/>
    <w:rsid w:val="006C3345"/>
    <w:rsid w:val="006C346C"/>
    <w:rsid w:val="006C34A3"/>
    <w:rsid w:val="006C3A5C"/>
    <w:rsid w:val="006C4905"/>
    <w:rsid w:val="006C490C"/>
    <w:rsid w:val="006C532D"/>
    <w:rsid w:val="006C55E2"/>
    <w:rsid w:val="006C614D"/>
    <w:rsid w:val="006C7F5D"/>
    <w:rsid w:val="006C7F90"/>
    <w:rsid w:val="006D15EC"/>
    <w:rsid w:val="006D1A78"/>
    <w:rsid w:val="006D1BAD"/>
    <w:rsid w:val="006D293F"/>
    <w:rsid w:val="006D2D4B"/>
    <w:rsid w:val="006D377B"/>
    <w:rsid w:val="006D45D8"/>
    <w:rsid w:val="006D4D37"/>
    <w:rsid w:val="006D50B7"/>
    <w:rsid w:val="006D58B3"/>
    <w:rsid w:val="006D5E82"/>
    <w:rsid w:val="006D5EA8"/>
    <w:rsid w:val="006D628E"/>
    <w:rsid w:val="006D7302"/>
    <w:rsid w:val="006D7675"/>
    <w:rsid w:val="006D7DB4"/>
    <w:rsid w:val="006E09F1"/>
    <w:rsid w:val="006E1557"/>
    <w:rsid w:val="006E2038"/>
    <w:rsid w:val="006E2365"/>
    <w:rsid w:val="006E3911"/>
    <w:rsid w:val="006E476F"/>
    <w:rsid w:val="006E4BB4"/>
    <w:rsid w:val="006E5AFD"/>
    <w:rsid w:val="006E689A"/>
    <w:rsid w:val="006E7476"/>
    <w:rsid w:val="006E7762"/>
    <w:rsid w:val="006F01C3"/>
    <w:rsid w:val="006F033C"/>
    <w:rsid w:val="006F2127"/>
    <w:rsid w:val="006F2964"/>
    <w:rsid w:val="006F3644"/>
    <w:rsid w:val="006F3A5D"/>
    <w:rsid w:val="006F3F6C"/>
    <w:rsid w:val="006F4A5B"/>
    <w:rsid w:val="006F56B5"/>
    <w:rsid w:val="006F6DD2"/>
    <w:rsid w:val="006F72AB"/>
    <w:rsid w:val="006F7692"/>
    <w:rsid w:val="00700B80"/>
    <w:rsid w:val="00700F0A"/>
    <w:rsid w:val="0070117E"/>
    <w:rsid w:val="00701AEB"/>
    <w:rsid w:val="00701CB3"/>
    <w:rsid w:val="00701D7F"/>
    <w:rsid w:val="00702951"/>
    <w:rsid w:val="00702F3D"/>
    <w:rsid w:val="0070479A"/>
    <w:rsid w:val="00704970"/>
    <w:rsid w:val="00704B8B"/>
    <w:rsid w:val="00707677"/>
    <w:rsid w:val="0070791B"/>
    <w:rsid w:val="00707C1A"/>
    <w:rsid w:val="0071048C"/>
    <w:rsid w:val="007108F9"/>
    <w:rsid w:val="00711EC7"/>
    <w:rsid w:val="00712A8B"/>
    <w:rsid w:val="0071311F"/>
    <w:rsid w:val="00714273"/>
    <w:rsid w:val="007154D0"/>
    <w:rsid w:val="0071640F"/>
    <w:rsid w:val="00716975"/>
    <w:rsid w:val="00716C22"/>
    <w:rsid w:val="007204D0"/>
    <w:rsid w:val="007208FD"/>
    <w:rsid w:val="007217E9"/>
    <w:rsid w:val="007218AC"/>
    <w:rsid w:val="0072213C"/>
    <w:rsid w:val="00722B67"/>
    <w:rsid w:val="007230A4"/>
    <w:rsid w:val="0072341A"/>
    <w:rsid w:val="00723560"/>
    <w:rsid w:val="00723777"/>
    <w:rsid w:val="007238D2"/>
    <w:rsid w:val="00724617"/>
    <w:rsid w:val="00724763"/>
    <w:rsid w:val="00724CE8"/>
    <w:rsid w:val="00725C62"/>
    <w:rsid w:val="00725CC8"/>
    <w:rsid w:val="00726BCB"/>
    <w:rsid w:val="007275C2"/>
    <w:rsid w:val="00730070"/>
    <w:rsid w:val="007302AC"/>
    <w:rsid w:val="00731543"/>
    <w:rsid w:val="00732275"/>
    <w:rsid w:val="00732ED1"/>
    <w:rsid w:val="00732FA1"/>
    <w:rsid w:val="00733BA7"/>
    <w:rsid w:val="00734269"/>
    <w:rsid w:val="0073458D"/>
    <w:rsid w:val="00734B94"/>
    <w:rsid w:val="0073502F"/>
    <w:rsid w:val="007361E1"/>
    <w:rsid w:val="0073629D"/>
    <w:rsid w:val="00736CCD"/>
    <w:rsid w:val="007370B8"/>
    <w:rsid w:val="007379CD"/>
    <w:rsid w:val="00737B02"/>
    <w:rsid w:val="00740F71"/>
    <w:rsid w:val="00742043"/>
    <w:rsid w:val="00743768"/>
    <w:rsid w:val="00744FF4"/>
    <w:rsid w:val="00745257"/>
    <w:rsid w:val="00745483"/>
    <w:rsid w:val="007454FE"/>
    <w:rsid w:val="00745A75"/>
    <w:rsid w:val="00745C21"/>
    <w:rsid w:val="00745C3B"/>
    <w:rsid w:val="00745C4B"/>
    <w:rsid w:val="00746A32"/>
    <w:rsid w:val="007470A2"/>
    <w:rsid w:val="007471FB"/>
    <w:rsid w:val="0074785B"/>
    <w:rsid w:val="00747C28"/>
    <w:rsid w:val="00750727"/>
    <w:rsid w:val="00751108"/>
    <w:rsid w:val="00751730"/>
    <w:rsid w:val="00752DAB"/>
    <w:rsid w:val="007530F0"/>
    <w:rsid w:val="007531F2"/>
    <w:rsid w:val="0075371E"/>
    <w:rsid w:val="007550E4"/>
    <w:rsid w:val="00755263"/>
    <w:rsid w:val="007560D7"/>
    <w:rsid w:val="0075637E"/>
    <w:rsid w:val="00756434"/>
    <w:rsid w:val="007565EA"/>
    <w:rsid w:val="007569E4"/>
    <w:rsid w:val="00756CF1"/>
    <w:rsid w:val="0075706C"/>
    <w:rsid w:val="007579E2"/>
    <w:rsid w:val="007607E5"/>
    <w:rsid w:val="00761517"/>
    <w:rsid w:val="00763955"/>
    <w:rsid w:val="00763C7B"/>
    <w:rsid w:val="00763CBA"/>
    <w:rsid w:val="00763FCE"/>
    <w:rsid w:val="007648BA"/>
    <w:rsid w:val="007654F9"/>
    <w:rsid w:val="007663B7"/>
    <w:rsid w:val="00766BE6"/>
    <w:rsid w:val="0076776A"/>
    <w:rsid w:val="00767AAC"/>
    <w:rsid w:val="00767B59"/>
    <w:rsid w:val="00770455"/>
    <w:rsid w:val="00770B26"/>
    <w:rsid w:val="00770E12"/>
    <w:rsid w:val="00772A7B"/>
    <w:rsid w:val="0077328F"/>
    <w:rsid w:val="00773945"/>
    <w:rsid w:val="00773CFD"/>
    <w:rsid w:val="00774218"/>
    <w:rsid w:val="00774A73"/>
    <w:rsid w:val="00774C57"/>
    <w:rsid w:val="007753A6"/>
    <w:rsid w:val="007754BD"/>
    <w:rsid w:val="0077757A"/>
    <w:rsid w:val="00780CD4"/>
    <w:rsid w:val="00781BFB"/>
    <w:rsid w:val="00782546"/>
    <w:rsid w:val="00782680"/>
    <w:rsid w:val="00783042"/>
    <w:rsid w:val="007833D7"/>
    <w:rsid w:val="00783CB7"/>
    <w:rsid w:val="00783F13"/>
    <w:rsid w:val="00784C2E"/>
    <w:rsid w:val="00784CE6"/>
    <w:rsid w:val="00785027"/>
    <w:rsid w:val="00785399"/>
    <w:rsid w:val="00786059"/>
    <w:rsid w:val="007877D7"/>
    <w:rsid w:val="00790A97"/>
    <w:rsid w:val="007914BB"/>
    <w:rsid w:val="00791620"/>
    <w:rsid w:val="00791C1B"/>
    <w:rsid w:val="007927EB"/>
    <w:rsid w:val="00792F17"/>
    <w:rsid w:val="007930C2"/>
    <w:rsid w:val="00794E4D"/>
    <w:rsid w:val="00795D94"/>
    <w:rsid w:val="00795EB9"/>
    <w:rsid w:val="0079642B"/>
    <w:rsid w:val="00796C8C"/>
    <w:rsid w:val="00797456"/>
    <w:rsid w:val="00797480"/>
    <w:rsid w:val="00797776"/>
    <w:rsid w:val="007A0190"/>
    <w:rsid w:val="007A12FD"/>
    <w:rsid w:val="007A36DA"/>
    <w:rsid w:val="007A390F"/>
    <w:rsid w:val="007A3E26"/>
    <w:rsid w:val="007A4AE1"/>
    <w:rsid w:val="007A5937"/>
    <w:rsid w:val="007A6511"/>
    <w:rsid w:val="007A68DE"/>
    <w:rsid w:val="007A6FEF"/>
    <w:rsid w:val="007A7F1B"/>
    <w:rsid w:val="007B04C9"/>
    <w:rsid w:val="007B076A"/>
    <w:rsid w:val="007B0B2C"/>
    <w:rsid w:val="007B1B64"/>
    <w:rsid w:val="007B1EDB"/>
    <w:rsid w:val="007B2225"/>
    <w:rsid w:val="007B271D"/>
    <w:rsid w:val="007B2812"/>
    <w:rsid w:val="007B29B3"/>
    <w:rsid w:val="007B2A0E"/>
    <w:rsid w:val="007B2B5A"/>
    <w:rsid w:val="007B40CE"/>
    <w:rsid w:val="007B4378"/>
    <w:rsid w:val="007B5495"/>
    <w:rsid w:val="007B5D99"/>
    <w:rsid w:val="007B6132"/>
    <w:rsid w:val="007B667F"/>
    <w:rsid w:val="007B76CE"/>
    <w:rsid w:val="007B76F8"/>
    <w:rsid w:val="007C003D"/>
    <w:rsid w:val="007C072D"/>
    <w:rsid w:val="007C2284"/>
    <w:rsid w:val="007C335E"/>
    <w:rsid w:val="007C586E"/>
    <w:rsid w:val="007C716C"/>
    <w:rsid w:val="007C730C"/>
    <w:rsid w:val="007C7602"/>
    <w:rsid w:val="007C7713"/>
    <w:rsid w:val="007D065F"/>
    <w:rsid w:val="007D10BB"/>
    <w:rsid w:val="007D16A6"/>
    <w:rsid w:val="007D1747"/>
    <w:rsid w:val="007D1C6C"/>
    <w:rsid w:val="007D22D0"/>
    <w:rsid w:val="007D2C01"/>
    <w:rsid w:val="007D2E8F"/>
    <w:rsid w:val="007D32AC"/>
    <w:rsid w:val="007D412F"/>
    <w:rsid w:val="007D4494"/>
    <w:rsid w:val="007D4D0D"/>
    <w:rsid w:val="007D5EF6"/>
    <w:rsid w:val="007D70F7"/>
    <w:rsid w:val="007E0AE6"/>
    <w:rsid w:val="007E3406"/>
    <w:rsid w:val="007E3FBB"/>
    <w:rsid w:val="007E3FF6"/>
    <w:rsid w:val="007E50D1"/>
    <w:rsid w:val="007E5686"/>
    <w:rsid w:val="007E5704"/>
    <w:rsid w:val="007E6F70"/>
    <w:rsid w:val="007E7546"/>
    <w:rsid w:val="007E75AF"/>
    <w:rsid w:val="007F12AC"/>
    <w:rsid w:val="007F1F4C"/>
    <w:rsid w:val="007F263F"/>
    <w:rsid w:val="007F2684"/>
    <w:rsid w:val="007F26A1"/>
    <w:rsid w:val="007F2CC0"/>
    <w:rsid w:val="007F3D77"/>
    <w:rsid w:val="007F4712"/>
    <w:rsid w:val="007F64A3"/>
    <w:rsid w:val="007F65FC"/>
    <w:rsid w:val="007F707A"/>
    <w:rsid w:val="007F7320"/>
    <w:rsid w:val="00800BB0"/>
    <w:rsid w:val="00800E44"/>
    <w:rsid w:val="0080190E"/>
    <w:rsid w:val="00802697"/>
    <w:rsid w:val="00803F23"/>
    <w:rsid w:val="00804F20"/>
    <w:rsid w:val="008050BE"/>
    <w:rsid w:val="00805BA7"/>
    <w:rsid w:val="0080603A"/>
    <w:rsid w:val="008066C6"/>
    <w:rsid w:val="00806836"/>
    <w:rsid w:val="00806E02"/>
    <w:rsid w:val="00810350"/>
    <w:rsid w:val="0081037C"/>
    <w:rsid w:val="0081041C"/>
    <w:rsid w:val="0081093E"/>
    <w:rsid w:val="0081094F"/>
    <w:rsid w:val="00810DFD"/>
    <w:rsid w:val="00811589"/>
    <w:rsid w:val="008127C6"/>
    <w:rsid w:val="00812885"/>
    <w:rsid w:val="00815C38"/>
    <w:rsid w:val="00815ECF"/>
    <w:rsid w:val="008162F4"/>
    <w:rsid w:val="0081653D"/>
    <w:rsid w:val="00816E21"/>
    <w:rsid w:val="00817882"/>
    <w:rsid w:val="00817C5E"/>
    <w:rsid w:val="0082081C"/>
    <w:rsid w:val="00821628"/>
    <w:rsid w:val="0082272F"/>
    <w:rsid w:val="008227A3"/>
    <w:rsid w:val="00822BB4"/>
    <w:rsid w:val="0082307B"/>
    <w:rsid w:val="00823A19"/>
    <w:rsid w:val="00824785"/>
    <w:rsid w:val="008258ED"/>
    <w:rsid w:val="00825AF2"/>
    <w:rsid w:val="00825EA0"/>
    <w:rsid w:val="00825F2F"/>
    <w:rsid w:val="0082696C"/>
    <w:rsid w:val="00826EA9"/>
    <w:rsid w:val="00827556"/>
    <w:rsid w:val="0082799F"/>
    <w:rsid w:val="00827D7E"/>
    <w:rsid w:val="00830552"/>
    <w:rsid w:val="00830F0F"/>
    <w:rsid w:val="008311B6"/>
    <w:rsid w:val="008318BC"/>
    <w:rsid w:val="00831F13"/>
    <w:rsid w:val="00831FE2"/>
    <w:rsid w:val="00832CA4"/>
    <w:rsid w:val="00833C34"/>
    <w:rsid w:val="00834909"/>
    <w:rsid w:val="00835139"/>
    <w:rsid w:val="0083552C"/>
    <w:rsid w:val="00835AA1"/>
    <w:rsid w:val="00835D63"/>
    <w:rsid w:val="008365CA"/>
    <w:rsid w:val="008376F4"/>
    <w:rsid w:val="0084031A"/>
    <w:rsid w:val="00840CF9"/>
    <w:rsid w:val="008417A3"/>
    <w:rsid w:val="008418E1"/>
    <w:rsid w:val="008429D0"/>
    <w:rsid w:val="00843329"/>
    <w:rsid w:val="008437E8"/>
    <w:rsid w:val="00844DD7"/>
    <w:rsid w:val="008455C0"/>
    <w:rsid w:val="008455D7"/>
    <w:rsid w:val="00845717"/>
    <w:rsid w:val="0084646A"/>
    <w:rsid w:val="00847422"/>
    <w:rsid w:val="00847788"/>
    <w:rsid w:val="00850AEB"/>
    <w:rsid w:val="0085169A"/>
    <w:rsid w:val="00852364"/>
    <w:rsid w:val="0085402D"/>
    <w:rsid w:val="00854093"/>
    <w:rsid w:val="00854B68"/>
    <w:rsid w:val="00854FAA"/>
    <w:rsid w:val="00856795"/>
    <w:rsid w:val="00857113"/>
    <w:rsid w:val="00857C02"/>
    <w:rsid w:val="00860448"/>
    <w:rsid w:val="00860818"/>
    <w:rsid w:val="00861B9A"/>
    <w:rsid w:val="0086249A"/>
    <w:rsid w:val="008627C8"/>
    <w:rsid w:val="00862CDE"/>
    <w:rsid w:val="0086367C"/>
    <w:rsid w:val="0086393A"/>
    <w:rsid w:val="008648DE"/>
    <w:rsid w:val="00866616"/>
    <w:rsid w:val="008674B8"/>
    <w:rsid w:val="0087007E"/>
    <w:rsid w:val="0087008D"/>
    <w:rsid w:val="0087168E"/>
    <w:rsid w:val="008737FD"/>
    <w:rsid w:val="00873A8C"/>
    <w:rsid w:val="008754E6"/>
    <w:rsid w:val="00875621"/>
    <w:rsid w:val="00875D7C"/>
    <w:rsid w:val="008767A8"/>
    <w:rsid w:val="008769F8"/>
    <w:rsid w:val="00877149"/>
    <w:rsid w:val="00880274"/>
    <w:rsid w:val="00881972"/>
    <w:rsid w:val="00882A40"/>
    <w:rsid w:val="00883AC5"/>
    <w:rsid w:val="00883C33"/>
    <w:rsid w:val="00886C91"/>
    <w:rsid w:val="00890AFA"/>
    <w:rsid w:val="00891FFD"/>
    <w:rsid w:val="00893200"/>
    <w:rsid w:val="00893E21"/>
    <w:rsid w:val="008945CD"/>
    <w:rsid w:val="00894784"/>
    <w:rsid w:val="00895528"/>
    <w:rsid w:val="00896A3E"/>
    <w:rsid w:val="00897E5A"/>
    <w:rsid w:val="008A02BC"/>
    <w:rsid w:val="008A02DC"/>
    <w:rsid w:val="008A065F"/>
    <w:rsid w:val="008A0EA7"/>
    <w:rsid w:val="008A29A8"/>
    <w:rsid w:val="008A30A6"/>
    <w:rsid w:val="008A35FB"/>
    <w:rsid w:val="008A38AE"/>
    <w:rsid w:val="008A6995"/>
    <w:rsid w:val="008B117C"/>
    <w:rsid w:val="008B1741"/>
    <w:rsid w:val="008B1B73"/>
    <w:rsid w:val="008B202C"/>
    <w:rsid w:val="008B23E4"/>
    <w:rsid w:val="008B40D7"/>
    <w:rsid w:val="008B722A"/>
    <w:rsid w:val="008B7436"/>
    <w:rsid w:val="008B7665"/>
    <w:rsid w:val="008C0530"/>
    <w:rsid w:val="008C0BBE"/>
    <w:rsid w:val="008C0ED8"/>
    <w:rsid w:val="008C1644"/>
    <w:rsid w:val="008C2781"/>
    <w:rsid w:val="008C3121"/>
    <w:rsid w:val="008C3447"/>
    <w:rsid w:val="008C50A4"/>
    <w:rsid w:val="008C5563"/>
    <w:rsid w:val="008C5A23"/>
    <w:rsid w:val="008C6C65"/>
    <w:rsid w:val="008C76AE"/>
    <w:rsid w:val="008C7ACA"/>
    <w:rsid w:val="008D0661"/>
    <w:rsid w:val="008D1C8E"/>
    <w:rsid w:val="008D22A2"/>
    <w:rsid w:val="008D37EA"/>
    <w:rsid w:val="008D3892"/>
    <w:rsid w:val="008D448C"/>
    <w:rsid w:val="008D52DA"/>
    <w:rsid w:val="008D649E"/>
    <w:rsid w:val="008D79BA"/>
    <w:rsid w:val="008D7FDE"/>
    <w:rsid w:val="008E10BF"/>
    <w:rsid w:val="008E16A3"/>
    <w:rsid w:val="008E1C0B"/>
    <w:rsid w:val="008E2271"/>
    <w:rsid w:val="008E2E19"/>
    <w:rsid w:val="008E3263"/>
    <w:rsid w:val="008E372B"/>
    <w:rsid w:val="008E41B2"/>
    <w:rsid w:val="008E56A9"/>
    <w:rsid w:val="008E6F2E"/>
    <w:rsid w:val="008F341C"/>
    <w:rsid w:val="008F3C77"/>
    <w:rsid w:val="008F4152"/>
    <w:rsid w:val="008F5011"/>
    <w:rsid w:val="008F5A15"/>
    <w:rsid w:val="008F68B1"/>
    <w:rsid w:val="008F740A"/>
    <w:rsid w:val="00900723"/>
    <w:rsid w:val="00900DF4"/>
    <w:rsid w:val="0090175F"/>
    <w:rsid w:val="00901E23"/>
    <w:rsid w:val="009032B8"/>
    <w:rsid w:val="00903565"/>
    <w:rsid w:val="00904126"/>
    <w:rsid w:val="00904895"/>
    <w:rsid w:val="00904A0A"/>
    <w:rsid w:val="009052BD"/>
    <w:rsid w:val="00905C58"/>
    <w:rsid w:val="0090642F"/>
    <w:rsid w:val="0090657C"/>
    <w:rsid w:val="00906A9D"/>
    <w:rsid w:val="00906D85"/>
    <w:rsid w:val="009077C4"/>
    <w:rsid w:val="009119DB"/>
    <w:rsid w:val="00912781"/>
    <w:rsid w:val="00912EA6"/>
    <w:rsid w:val="00912F27"/>
    <w:rsid w:val="00913491"/>
    <w:rsid w:val="009140C1"/>
    <w:rsid w:val="00914E8E"/>
    <w:rsid w:val="009153EE"/>
    <w:rsid w:val="00916EB5"/>
    <w:rsid w:val="00916ED5"/>
    <w:rsid w:val="00917F63"/>
    <w:rsid w:val="00920415"/>
    <w:rsid w:val="00920691"/>
    <w:rsid w:val="00920A98"/>
    <w:rsid w:val="00921138"/>
    <w:rsid w:val="009218E2"/>
    <w:rsid w:val="00921E8C"/>
    <w:rsid w:val="00921F75"/>
    <w:rsid w:val="00922121"/>
    <w:rsid w:val="00923075"/>
    <w:rsid w:val="009234E0"/>
    <w:rsid w:val="00923E95"/>
    <w:rsid w:val="00925367"/>
    <w:rsid w:val="00926A84"/>
    <w:rsid w:val="00926B80"/>
    <w:rsid w:val="00927112"/>
    <w:rsid w:val="00927526"/>
    <w:rsid w:val="009301BC"/>
    <w:rsid w:val="00931C60"/>
    <w:rsid w:val="00931EA7"/>
    <w:rsid w:val="00932234"/>
    <w:rsid w:val="00932996"/>
    <w:rsid w:val="009344CC"/>
    <w:rsid w:val="00934B59"/>
    <w:rsid w:val="00934BDE"/>
    <w:rsid w:val="0093766F"/>
    <w:rsid w:val="00940316"/>
    <w:rsid w:val="00940771"/>
    <w:rsid w:val="00940DA7"/>
    <w:rsid w:val="00940F39"/>
    <w:rsid w:val="00943415"/>
    <w:rsid w:val="00943418"/>
    <w:rsid w:val="009445B4"/>
    <w:rsid w:val="00944E57"/>
    <w:rsid w:val="00945422"/>
    <w:rsid w:val="009458F8"/>
    <w:rsid w:val="00945D73"/>
    <w:rsid w:val="00946F71"/>
    <w:rsid w:val="0094769F"/>
    <w:rsid w:val="00951578"/>
    <w:rsid w:val="00952879"/>
    <w:rsid w:val="00953FA6"/>
    <w:rsid w:val="00954834"/>
    <w:rsid w:val="00954AE4"/>
    <w:rsid w:val="0095584B"/>
    <w:rsid w:val="009558AD"/>
    <w:rsid w:val="00955BB4"/>
    <w:rsid w:val="00957AB0"/>
    <w:rsid w:val="00961024"/>
    <w:rsid w:val="00961FF7"/>
    <w:rsid w:val="00962111"/>
    <w:rsid w:val="0096325E"/>
    <w:rsid w:val="009634AB"/>
    <w:rsid w:val="009636CB"/>
    <w:rsid w:val="00963CB3"/>
    <w:rsid w:val="0096530C"/>
    <w:rsid w:val="00965979"/>
    <w:rsid w:val="00965B65"/>
    <w:rsid w:val="00966D9B"/>
    <w:rsid w:val="0096739E"/>
    <w:rsid w:val="0096745E"/>
    <w:rsid w:val="0096765D"/>
    <w:rsid w:val="009700E6"/>
    <w:rsid w:val="00970461"/>
    <w:rsid w:val="0097094F"/>
    <w:rsid w:val="00970EA1"/>
    <w:rsid w:val="0097129E"/>
    <w:rsid w:val="0097182E"/>
    <w:rsid w:val="00971A88"/>
    <w:rsid w:val="00971E97"/>
    <w:rsid w:val="009737AF"/>
    <w:rsid w:val="00973AB2"/>
    <w:rsid w:val="00974B69"/>
    <w:rsid w:val="0097596E"/>
    <w:rsid w:val="0097644D"/>
    <w:rsid w:val="00976878"/>
    <w:rsid w:val="00976E07"/>
    <w:rsid w:val="00977E86"/>
    <w:rsid w:val="00981D7D"/>
    <w:rsid w:val="00981E8F"/>
    <w:rsid w:val="00981ED0"/>
    <w:rsid w:val="009840C8"/>
    <w:rsid w:val="0098454C"/>
    <w:rsid w:val="0098459D"/>
    <w:rsid w:val="00984C50"/>
    <w:rsid w:val="0098519A"/>
    <w:rsid w:val="00985217"/>
    <w:rsid w:val="009852F1"/>
    <w:rsid w:val="00985BC2"/>
    <w:rsid w:val="00985CBA"/>
    <w:rsid w:val="00986920"/>
    <w:rsid w:val="00986D62"/>
    <w:rsid w:val="00987859"/>
    <w:rsid w:val="00991007"/>
    <w:rsid w:val="0099205C"/>
    <w:rsid w:val="00992F00"/>
    <w:rsid w:val="009930F5"/>
    <w:rsid w:val="00993757"/>
    <w:rsid w:val="009940BD"/>
    <w:rsid w:val="009946CB"/>
    <w:rsid w:val="00995218"/>
    <w:rsid w:val="00995D52"/>
    <w:rsid w:val="009A03ED"/>
    <w:rsid w:val="009A0DDC"/>
    <w:rsid w:val="009A1220"/>
    <w:rsid w:val="009A1AD8"/>
    <w:rsid w:val="009A1D0A"/>
    <w:rsid w:val="009A2A2D"/>
    <w:rsid w:val="009A330A"/>
    <w:rsid w:val="009A3365"/>
    <w:rsid w:val="009A3B83"/>
    <w:rsid w:val="009A4171"/>
    <w:rsid w:val="009A477C"/>
    <w:rsid w:val="009A49AE"/>
    <w:rsid w:val="009A5190"/>
    <w:rsid w:val="009A5EA0"/>
    <w:rsid w:val="009A6F8F"/>
    <w:rsid w:val="009A73AE"/>
    <w:rsid w:val="009A7530"/>
    <w:rsid w:val="009B08BF"/>
    <w:rsid w:val="009B47C4"/>
    <w:rsid w:val="009B484A"/>
    <w:rsid w:val="009B48ED"/>
    <w:rsid w:val="009B4998"/>
    <w:rsid w:val="009B4F31"/>
    <w:rsid w:val="009B51FC"/>
    <w:rsid w:val="009B5CD7"/>
    <w:rsid w:val="009B6B1D"/>
    <w:rsid w:val="009C072D"/>
    <w:rsid w:val="009C0B19"/>
    <w:rsid w:val="009C11F9"/>
    <w:rsid w:val="009C1751"/>
    <w:rsid w:val="009C42FA"/>
    <w:rsid w:val="009C48E9"/>
    <w:rsid w:val="009C4D00"/>
    <w:rsid w:val="009C7501"/>
    <w:rsid w:val="009C764E"/>
    <w:rsid w:val="009D0412"/>
    <w:rsid w:val="009D152F"/>
    <w:rsid w:val="009D2AB9"/>
    <w:rsid w:val="009D2C7E"/>
    <w:rsid w:val="009D4432"/>
    <w:rsid w:val="009D4ED1"/>
    <w:rsid w:val="009D4F4D"/>
    <w:rsid w:val="009D55CA"/>
    <w:rsid w:val="009D62AB"/>
    <w:rsid w:val="009D6786"/>
    <w:rsid w:val="009D6CDC"/>
    <w:rsid w:val="009E0969"/>
    <w:rsid w:val="009E0F9D"/>
    <w:rsid w:val="009E141D"/>
    <w:rsid w:val="009E1864"/>
    <w:rsid w:val="009E1977"/>
    <w:rsid w:val="009E1E4B"/>
    <w:rsid w:val="009E371A"/>
    <w:rsid w:val="009E3CDC"/>
    <w:rsid w:val="009E421B"/>
    <w:rsid w:val="009E4CCC"/>
    <w:rsid w:val="009E5208"/>
    <w:rsid w:val="009E55B3"/>
    <w:rsid w:val="009E5AFF"/>
    <w:rsid w:val="009E5F44"/>
    <w:rsid w:val="009E6F43"/>
    <w:rsid w:val="009E74A0"/>
    <w:rsid w:val="009F0A58"/>
    <w:rsid w:val="009F19F0"/>
    <w:rsid w:val="009F31CD"/>
    <w:rsid w:val="009F3475"/>
    <w:rsid w:val="009F3DA4"/>
    <w:rsid w:val="009F4934"/>
    <w:rsid w:val="009F5D0D"/>
    <w:rsid w:val="009F5FAB"/>
    <w:rsid w:val="009F6024"/>
    <w:rsid w:val="009F6CB9"/>
    <w:rsid w:val="009F6EF1"/>
    <w:rsid w:val="009F6FDD"/>
    <w:rsid w:val="00A003C1"/>
    <w:rsid w:val="00A01D52"/>
    <w:rsid w:val="00A01F8B"/>
    <w:rsid w:val="00A01F9A"/>
    <w:rsid w:val="00A02E8E"/>
    <w:rsid w:val="00A03FAA"/>
    <w:rsid w:val="00A04B72"/>
    <w:rsid w:val="00A053E0"/>
    <w:rsid w:val="00A059EC"/>
    <w:rsid w:val="00A06E79"/>
    <w:rsid w:val="00A07BDE"/>
    <w:rsid w:val="00A07CAE"/>
    <w:rsid w:val="00A11013"/>
    <w:rsid w:val="00A1111D"/>
    <w:rsid w:val="00A111C6"/>
    <w:rsid w:val="00A125E1"/>
    <w:rsid w:val="00A151EE"/>
    <w:rsid w:val="00A15AB2"/>
    <w:rsid w:val="00A16AA7"/>
    <w:rsid w:val="00A16F6F"/>
    <w:rsid w:val="00A2028E"/>
    <w:rsid w:val="00A213EF"/>
    <w:rsid w:val="00A24441"/>
    <w:rsid w:val="00A247D1"/>
    <w:rsid w:val="00A24DA8"/>
    <w:rsid w:val="00A3013D"/>
    <w:rsid w:val="00A31520"/>
    <w:rsid w:val="00A3213C"/>
    <w:rsid w:val="00A326C5"/>
    <w:rsid w:val="00A34252"/>
    <w:rsid w:val="00A34558"/>
    <w:rsid w:val="00A35838"/>
    <w:rsid w:val="00A36459"/>
    <w:rsid w:val="00A36B73"/>
    <w:rsid w:val="00A407F6"/>
    <w:rsid w:val="00A421EF"/>
    <w:rsid w:val="00A43B5E"/>
    <w:rsid w:val="00A43C2C"/>
    <w:rsid w:val="00A44C15"/>
    <w:rsid w:val="00A44C71"/>
    <w:rsid w:val="00A44C96"/>
    <w:rsid w:val="00A45739"/>
    <w:rsid w:val="00A47B24"/>
    <w:rsid w:val="00A47BBD"/>
    <w:rsid w:val="00A514FC"/>
    <w:rsid w:val="00A5225F"/>
    <w:rsid w:val="00A53C5B"/>
    <w:rsid w:val="00A54454"/>
    <w:rsid w:val="00A559DB"/>
    <w:rsid w:val="00A56714"/>
    <w:rsid w:val="00A57A67"/>
    <w:rsid w:val="00A60557"/>
    <w:rsid w:val="00A629DB"/>
    <w:rsid w:val="00A63413"/>
    <w:rsid w:val="00A63BE2"/>
    <w:rsid w:val="00A63CAE"/>
    <w:rsid w:val="00A63CDD"/>
    <w:rsid w:val="00A63E52"/>
    <w:rsid w:val="00A64C29"/>
    <w:rsid w:val="00A66450"/>
    <w:rsid w:val="00A66C51"/>
    <w:rsid w:val="00A66D03"/>
    <w:rsid w:val="00A67297"/>
    <w:rsid w:val="00A7104B"/>
    <w:rsid w:val="00A713A4"/>
    <w:rsid w:val="00A7190F"/>
    <w:rsid w:val="00A71F2A"/>
    <w:rsid w:val="00A720BF"/>
    <w:rsid w:val="00A749C2"/>
    <w:rsid w:val="00A74B78"/>
    <w:rsid w:val="00A758E0"/>
    <w:rsid w:val="00A75E79"/>
    <w:rsid w:val="00A75F05"/>
    <w:rsid w:val="00A769F4"/>
    <w:rsid w:val="00A76ED0"/>
    <w:rsid w:val="00A7733E"/>
    <w:rsid w:val="00A775C1"/>
    <w:rsid w:val="00A80048"/>
    <w:rsid w:val="00A8051C"/>
    <w:rsid w:val="00A81738"/>
    <w:rsid w:val="00A83847"/>
    <w:rsid w:val="00A83C95"/>
    <w:rsid w:val="00A84BE6"/>
    <w:rsid w:val="00A8540C"/>
    <w:rsid w:val="00A854D8"/>
    <w:rsid w:val="00A85E4C"/>
    <w:rsid w:val="00A85FEF"/>
    <w:rsid w:val="00A863C3"/>
    <w:rsid w:val="00A870E4"/>
    <w:rsid w:val="00A87197"/>
    <w:rsid w:val="00A87454"/>
    <w:rsid w:val="00A87BCD"/>
    <w:rsid w:val="00A900D0"/>
    <w:rsid w:val="00A91392"/>
    <w:rsid w:val="00A914FE"/>
    <w:rsid w:val="00A91981"/>
    <w:rsid w:val="00A922D1"/>
    <w:rsid w:val="00A92B58"/>
    <w:rsid w:val="00A93DBC"/>
    <w:rsid w:val="00A93E7C"/>
    <w:rsid w:val="00A9451A"/>
    <w:rsid w:val="00A95751"/>
    <w:rsid w:val="00A96202"/>
    <w:rsid w:val="00A9717F"/>
    <w:rsid w:val="00A9731B"/>
    <w:rsid w:val="00AA1B48"/>
    <w:rsid w:val="00AA20A3"/>
    <w:rsid w:val="00AA2531"/>
    <w:rsid w:val="00AA32B0"/>
    <w:rsid w:val="00AA479D"/>
    <w:rsid w:val="00AA5DF8"/>
    <w:rsid w:val="00AA638A"/>
    <w:rsid w:val="00AA6727"/>
    <w:rsid w:val="00AA6A32"/>
    <w:rsid w:val="00AA75A7"/>
    <w:rsid w:val="00AB02E3"/>
    <w:rsid w:val="00AB0EFC"/>
    <w:rsid w:val="00AB11AE"/>
    <w:rsid w:val="00AB31A2"/>
    <w:rsid w:val="00AB3D33"/>
    <w:rsid w:val="00AB4068"/>
    <w:rsid w:val="00AB54B7"/>
    <w:rsid w:val="00AB5630"/>
    <w:rsid w:val="00AB6332"/>
    <w:rsid w:val="00AC1F8C"/>
    <w:rsid w:val="00AC297C"/>
    <w:rsid w:val="00AC3395"/>
    <w:rsid w:val="00AC3737"/>
    <w:rsid w:val="00AC3D91"/>
    <w:rsid w:val="00AC4642"/>
    <w:rsid w:val="00AC5062"/>
    <w:rsid w:val="00AC57FA"/>
    <w:rsid w:val="00AC5B37"/>
    <w:rsid w:val="00AD0A1B"/>
    <w:rsid w:val="00AD1393"/>
    <w:rsid w:val="00AD2075"/>
    <w:rsid w:val="00AD22A0"/>
    <w:rsid w:val="00AD2716"/>
    <w:rsid w:val="00AD3F85"/>
    <w:rsid w:val="00AD45AA"/>
    <w:rsid w:val="00AD4E65"/>
    <w:rsid w:val="00AD6A86"/>
    <w:rsid w:val="00AD6ADB"/>
    <w:rsid w:val="00AD6EA0"/>
    <w:rsid w:val="00AD7299"/>
    <w:rsid w:val="00AD741A"/>
    <w:rsid w:val="00AD75FF"/>
    <w:rsid w:val="00AD76B8"/>
    <w:rsid w:val="00AD7EEE"/>
    <w:rsid w:val="00AD7F45"/>
    <w:rsid w:val="00AE06E5"/>
    <w:rsid w:val="00AE07BD"/>
    <w:rsid w:val="00AE0C9E"/>
    <w:rsid w:val="00AE133D"/>
    <w:rsid w:val="00AE1A33"/>
    <w:rsid w:val="00AE245A"/>
    <w:rsid w:val="00AE3371"/>
    <w:rsid w:val="00AE50D0"/>
    <w:rsid w:val="00AE51FB"/>
    <w:rsid w:val="00AE619D"/>
    <w:rsid w:val="00AE6A1D"/>
    <w:rsid w:val="00AE7BA1"/>
    <w:rsid w:val="00AF21EA"/>
    <w:rsid w:val="00AF29FF"/>
    <w:rsid w:val="00AF44FB"/>
    <w:rsid w:val="00AF4F64"/>
    <w:rsid w:val="00AF5338"/>
    <w:rsid w:val="00AF53A8"/>
    <w:rsid w:val="00AF656B"/>
    <w:rsid w:val="00AF7442"/>
    <w:rsid w:val="00AF76F0"/>
    <w:rsid w:val="00AF7A4D"/>
    <w:rsid w:val="00AF7F9E"/>
    <w:rsid w:val="00B00183"/>
    <w:rsid w:val="00B0020F"/>
    <w:rsid w:val="00B00631"/>
    <w:rsid w:val="00B01581"/>
    <w:rsid w:val="00B02F6A"/>
    <w:rsid w:val="00B03B56"/>
    <w:rsid w:val="00B03F1D"/>
    <w:rsid w:val="00B044DC"/>
    <w:rsid w:val="00B0471E"/>
    <w:rsid w:val="00B063BD"/>
    <w:rsid w:val="00B07C16"/>
    <w:rsid w:val="00B102E6"/>
    <w:rsid w:val="00B10374"/>
    <w:rsid w:val="00B107D0"/>
    <w:rsid w:val="00B112C5"/>
    <w:rsid w:val="00B12EDC"/>
    <w:rsid w:val="00B13908"/>
    <w:rsid w:val="00B149BC"/>
    <w:rsid w:val="00B217AE"/>
    <w:rsid w:val="00B21C1B"/>
    <w:rsid w:val="00B232B2"/>
    <w:rsid w:val="00B23F29"/>
    <w:rsid w:val="00B242A2"/>
    <w:rsid w:val="00B2478C"/>
    <w:rsid w:val="00B25782"/>
    <w:rsid w:val="00B25B8E"/>
    <w:rsid w:val="00B26578"/>
    <w:rsid w:val="00B2669D"/>
    <w:rsid w:val="00B271E5"/>
    <w:rsid w:val="00B310C6"/>
    <w:rsid w:val="00B314B4"/>
    <w:rsid w:val="00B3209A"/>
    <w:rsid w:val="00B328F2"/>
    <w:rsid w:val="00B337A4"/>
    <w:rsid w:val="00B3469D"/>
    <w:rsid w:val="00B36C62"/>
    <w:rsid w:val="00B401F0"/>
    <w:rsid w:val="00B4082F"/>
    <w:rsid w:val="00B40B5B"/>
    <w:rsid w:val="00B417E9"/>
    <w:rsid w:val="00B41DF4"/>
    <w:rsid w:val="00B42950"/>
    <w:rsid w:val="00B42AC5"/>
    <w:rsid w:val="00B44740"/>
    <w:rsid w:val="00B45B73"/>
    <w:rsid w:val="00B466D8"/>
    <w:rsid w:val="00B47500"/>
    <w:rsid w:val="00B479C6"/>
    <w:rsid w:val="00B47E94"/>
    <w:rsid w:val="00B50DF1"/>
    <w:rsid w:val="00B51725"/>
    <w:rsid w:val="00B51DAF"/>
    <w:rsid w:val="00B520C1"/>
    <w:rsid w:val="00B5255F"/>
    <w:rsid w:val="00B52B80"/>
    <w:rsid w:val="00B52CC7"/>
    <w:rsid w:val="00B537BF"/>
    <w:rsid w:val="00B54A16"/>
    <w:rsid w:val="00B55CAE"/>
    <w:rsid w:val="00B56B3C"/>
    <w:rsid w:val="00B57CDD"/>
    <w:rsid w:val="00B60437"/>
    <w:rsid w:val="00B60527"/>
    <w:rsid w:val="00B60AD9"/>
    <w:rsid w:val="00B60DEB"/>
    <w:rsid w:val="00B60E11"/>
    <w:rsid w:val="00B6175B"/>
    <w:rsid w:val="00B61A83"/>
    <w:rsid w:val="00B61E0C"/>
    <w:rsid w:val="00B6253E"/>
    <w:rsid w:val="00B64A39"/>
    <w:rsid w:val="00B65D10"/>
    <w:rsid w:val="00B666D3"/>
    <w:rsid w:val="00B66B1F"/>
    <w:rsid w:val="00B66FA3"/>
    <w:rsid w:val="00B71E77"/>
    <w:rsid w:val="00B731A7"/>
    <w:rsid w:val="00B73299"/>
    <w:rsid w:val="00B73342"/>
    <w:rsid w:val="00B73DE1"/>
    <w:rsid w:val="00B73F38"/>
    <w:rsid w:val="00B74502"/>
    <w:rsid w:val="00B75942"/>
    <w:rsid w:val="00B759B1"/>
    <w:rsid w:val="00B75C91"/>
    <w:rsid w:val="00B76010"/>
    <w:rsid w:val="00B77AA5"/>
    <w:rsid w:val="00B77CB9"/>
    <w:rsid w:val="00B80390"/>
    <w:rsid w:val="00B80F7F"/>
    <w:rsid w:val="00B81759"/>
    <w:rsid w:val="00B82469"/>
    <w:rsid w:val="00B829D2"/>
    <w:rsid w:val="00B82A09"/>
    <w:rsid w:val="00B82D05"/>
    <w:rsid w:val="00B82D7C"/>
    <w:rsid w:val="00B85483"/>
    <w:rsid w:val="00B85561"/>
    <w:rsid w:val="00B85E15"/>
    <w:rsid w:val="00B85E8D"/>
    <w:rsid w:val="00B87185"/>
    <w:rsid w:val="00B8733C"/>
    <w:rsid w:val="00B87B5A"/>
    <w:rsid w:val="00B9047A"/>
    <w:rsid w:val="00B907FF"/>
    <w:rsid w:val="00B923BD"/>
    <w:rsid w:val="00B92C75"/>
    <w:rsid w:val="00B93DC7"/>
    <w:rsid w:val="00B947B6"/>
    <w:rsid w:val="00B94B8C"/>
    <w:rsid w:val="00B95497"/>
    <w:rsid w:val="00B95B27"/>
    <w:rsid w:val="00B9776A"/>
    <w:rsid w:val="00B97D56"/>
    <w:rsid w:val="00B97D6E"/>
    <w:rsid w:val="00BA22E8"/>
    <w:rsid w:val="00BA2BCD"/>
    <w:rsid w:val="00BA2FCE"/>
    <w:rsid w:val="00BA5409"/>
    <w:rsid w:val="00BA58F3"/>
    <w:rsid w:val="00BA5F49"/>
    <w:rsid w:val="00BA6ED0"/>
    <w:rsid w:val="00BA7233"/>
    <w:rsid w:val="00BA775F"/>
    <w:rsid w:val="00BA7A7F"/>
    <w:rsid w:val="00BB08A1"/>
    <w:rsid w:val="00BB129C"/>
    <w:rsid w:val="00BB1514"/>
    <w:rsid w:val="00BB2567"/>
    <w:rsid w:val="00BB33A9"/>
    <w:rsid w:val="00BB37CB"/>
    <w:rsid w:val="00BB5140"/>
    <w:rsid w:val="00BB5178"/>
    <w:rsid w:val="00BB5240"/>
    <w:rsid w:val="00BB6CDC"/>
    <w:rsid w:val="00BB6F4F"/>
    <w:rsid w:val="00BB7921"/>
    <w:rsid w:val="00BB7EC0"/>
    <w:rsid w:val="00BC022F"/>
    <w:rsid w:val="00BC19B5"/>
    <w:rsid w:val="00BC2EA4"/>
    <w:rsid w:val="00BC3562"/>
    <w:rsid w:val="00BC3959"/>
    <w:rsid w:val="00BC5D0F"/>
    <w:rsid w:val="00BC5DCE"/>
    <w:rsid w:val="00BC61B5"/>
    <w:rsid w:val="00BC64AE"/>
    <w:rsid w:val="00BC6D65"/>
    <w:rsid w:val="00BC707B"/>
    <w:rsid w:val="00BD01B0"/>
    <w:rsid w:val="00BD03F9"/>
    <w:rsid w:val="00BD0847"/>
    <w:rsid w:val="00BD18FA"/>
    <w:rsid w:val="00BD24EA"/>
    <w:rsid w:val="00BD36DD"/>
    <w:rsid w:val="00BD5148"/>
    <w:rsid w:val="00BD57BF"/>
    <w:rsid w:val="00BD5A30"/>
    <w:rsid w:val="00BD5D8D"/>
    <w:rsid w:val="00BD5EE9"/>
    <w:rsid w:val="00BD5F24"/>
    <w:rsid w:val="00BD66BD"/>
    <w:rsid w:val="00BD69D7"/>
    <w:rsid w:val="00BD6F15"/>
    <w:rsid w:val="00BD7EA4"/>
    <w:rsid w:val="00BE030C"/>
    <w:rsid w:val="00BE09E2"/>
    <w:rsid w:val="00BE0A27"/>
    <w:rsid w:val="00BE0C92"/>
    <w:rsid w:val="00BE1149"/>
    <w:rsid w:val="00BE2ACD"/>
    <w:rsid w:val="00BE2C61"/>
    <w:rsid w:val="00BE397D"/>
    <w:rsid w:val="00BE3A41"/>
    <w:rsid w:val="00BE3B46"/>
    <w:rsid w:val="00BE3F84"/>
    <w:rsid w:val="00BE5136"/>
    <w:rsid w:val="00BE74BA"/>
    <w:rsid w:val="00BF0379"/>
    <w:rsid w:val="00BF2018"/>
    <w:rsid w:val="00BF2E80"/>
    <w:rsid w:val="00BF341B"/>
    <w:rsid w:val="00BF3D8E"/>
    <w:rsid w:val="00BF4301"/>
    <w:rsid w:val="00BF4ECB"/>
    <w:rsid w:val="00BF5A85"/>
    <w:rsid w:val="00BF5A92"/>
    <w:rsid w:val="00BF6318"/>
    <w:rsid w:val="00C00E89"/>
    <w:rsid w:val="00C032E2"/>
    <w:rsid w:val="00C049BB"/>
    <w:rsid w:val="00C05007"/>
    <w:rsid w:val="00C052ED"/>
    <w:rsid w:val="00C06348"/>
    <w:rsid w:val="00C06C20"/>
    <w:rsid w:val="00C102E3"/>
    <w:rsid w:val="00C117B3"/>
    <w:rsid w:val="00C11C8C"/>
    <w:rsid w:val="00C1298B"/>
    <w:rsid w:val="00C129B5"/>
    <w:rsid w:val="00C13EB3"/>
    <w:rsid w:val="00C1550F"/>
    <w:rsid w:val="00C15A36"/>
    <w:rsid w:val="00C164BE"/>
    <w:rsid w:val="00C17A24"/>
    <w:rsid w:val="00C17EDE"/>
    <w:rsid w:val="00C205F3"/>
    <w:rsid w:val="00C21109"/>
    <w:rsid w:val="00C2235D"/>
    <w:rsid w:val="00C223D6"/>
    <w:rsid w:val="00C2306E"/>
    <w:rsid w:val="00C23257"/>
    <w:rsid w:val="00C240BC"/>
    <w:rsid w:val="00C25A0B"/>
    <w:rsid w:val="00C302A2"/>
    <w:rsid w:val="00C321FC"/>
    <w:rsid w:val="00C322FE"/>
    <w:rsid w:val="00C32D3F"/>
    <w:rsid w:val="00C33C06"/>
    <w:rsid w:val="00C3446D"/>
    <w:rsid w:val="00C35413"/>
    <w:rsid w:val="00C35CC7"/>
    <w:rsid w:val="00C35DDB"/>
    <w:rsid w:val="00C3617F"/>
    <w:rsid w:val="00C3645A"/>
    <w:rsid w:val="00C37890"/>
    <w:rsid w:val="00C37D55"/>
    <w:rsid w:val="00C37E94"/>
    <w:rsid w:val="00C40740"/>
    <w:rsid w:val="00C41421"/>
    <w:rsid w:val="00C4279C"/>
    <w:rsid w:val="00C43370"/>
    <w:rsid w:val="00C43DAB"/>
    <w:rsid w:val="00C44361"/>
    <w:rsid w:val="00C445BA"/>
    <w:rsid w:val="00C46AA2"/>
    <w:rsid w:val="00C50092"/>
    <w:rsid w:val="00C519EA"/>
    <w:rsid w:val="00C522C8"/>
    <w:rsid w:val="00C52CF5"/>
    <w:rsid w:val="00C53012"/>
    <w:rsid w:val="00C53E25"/>
    <w:rsid w:val="00C54F08"/>
    <w:rsid w:val="00C56EF9"/>
    <w:rsid w:val="00C57942"/>
    <w:rsid w:val="00C603FD"/>
    <w:rsid w:val="00C6120F"/>
    <w:rsid w:val="00C61A33"/>
    <w:rsid w:val="00C62E95"/>
    <w:rsid w:val="00C63CA0"/>
    <w:rsid w:val="00C64BAC"/>
    <w:rsid w:val="00C67268"/>
    <w:rsid w:val="00C70137"/>
    <w:rsid w:val="00C7040E"/>
    <w:rsid w:val="00C70414"/>
    <w:rsid w:val="00C70875"/>
    <w:rsid w:val="00C708A3"/>
    <w:rsid w:val="00C70BD0"/>
    <w:rsid w:val="00C712BA"/>
    <w:rsid w:val="00C715F3"/>
    <w:rsid w:val="00C72559"/>
    <w:rsid w:val="00C72DF4"/>
    <w:rsid w:val="00C72F40"/>
    <w:rsid w:val="00C736BD"/>
    <w:rsid w:val="00C73ADD"/>
    <w:rsid w:val="00C74F21"/>
    <w:rsid w:val="00C76341"/>
    <w:rsid w:val="00C800E8"/>
    <w:rsid w:val="00C80539"/>
    <w:rsid w:val="00C82449"/>
    <w:rsid w:val="00C82626"/>
    <w:rsid w:val="00C829EA"/>
    <w:rsid w:val="00C82B76"/>
    <w:rsid w:val="00C83416"/>
    <w:rsid w:val="00C83EF8"/>
    <w:rsid w:val="00C8404B"/>
    <w:rsid w:val="00C84056"/>
    <w:rsid w:val="00C85862"/>
    <w:rsid w:val="00C86871"/>
    <w:rsid w:val="00C87549"/>
    <w:rsid w:val="00C87C2E"/>
    <w:rsid w:val="00C900EA"/>
    <w:rsid w:val="00C91CA1"/>
    <w:rsid w:val="00C91FFF"/>
    <w:rsid w:val="00C922A0"/>
    <w:rsid w:val="00C92860"/>
    <w:rsid w:val="00C93079"/>
    <w:rsid w:val="00C93457"/>
    <w:rsid w:val="00C9360A"/>
    <w:rsid w:val="00C93ACD"/>
    <w:rsid w:val="00C93C5C"/>
    <w:rsid w:val="00C94B46"/>
    <w:rsid w:val="00C94DB4"/>
    <w:rsid w:val="00C97317"/>
    <w:rsid w:val="00CA00F5"/>
    <w:rsid w:val="00CA191E"/>
    <w:rsid w:val="00CA3584"/>
    <w:rsid w:val="00CA3D24"/>
    <w:rsid w:val="00CA3E4B"/>
    <w:rsid w:val="00CA459E"/>
    <w:rsid w:val="00CA4A99"/>
    <w:rsid w:val="00CA5F7D"/>
    <w:rsid w:val="00CA672B"/>
    <w:rsid w:val="00CA7130"/>
    <w:rsid w:val="00CA77E4"/>
    <w:rsid w:val="00CA7DC4"/>
    <w:rsid w:val="00CA7F30"/>
    <w:rsid w:val="00CB01B9"/>
    <w:rsid w:val="00CB0C40"/>
    <w:rsid w:val="00CB16CD"/>
    <w:rsid w:val="00CB1D57"/>
    <w:rsid w:val="00CB20A6"/>
    <w:rsid w:val="00CB2A6A"/>
    <w:rsid w:val="00CB2E93"/>
    <w:rsid w:val="00CB38EF"/>
    <w:rsid w:val="00CB522A"/>
    <w:rsid w:val="00CB578C"/>
    <w:rsid w:val="00CB6146"/>
    <w:rsid w:val="00CB644A"/>
    <w:rsid w:val="00CC03D2"/>
    <w:rsid w:val="00CC049C"/>
    <w:rsid w:val="00CC05D5"/>
    <w:rsid w:val="00CC10BB"/>
    <w:rsid w:val="00CC1598"/>
    <w:rsid w:val="00CC233F"/>
    <w:rsid w:val="00CC260A"/>
    <w:rsid w:val="00CC2667"/>
    <w:rsid w:val="00CC29AE"/>
    <w:rsid w:val="00CC3952"/>
    <w:rsid w:val="00CC4142"/>
    <w:rsid w:val="00CC5CBC"/>
    <w:rsid w:val="00CC772F"/>
    <w:rsid w:val="00CC773E"/>
    <w:rsid w:val="00CD0A03"/>
    <w:rsid w:val="00CD2128"/>
    <w:rsid w:val="00CD2B51"/>
    <w:rsid w:val="00CD335B"/>
    <w:rsid w:val="00CD49EF"/>
    <w:rsid w:val="00CD4A23"/>
    <w:rsid w:val="00CD55C2"/>
    <w:rsid w:val="00CD72CC"/>
    <w:rsid w:val="00CD7695"/>
    <w:rsid w:val="00CD76A3"/>
    <w:rsid w:val="00CD7995"/>
    <w:rsid w:val="00CE03E1"/>
    <w:rsid w:val="00CE0CA7"/>
    <w:rsid w:val="00CE1E23"/>
    <w:rsid w:val="00CE1FF7"/>
    <w:rsid w:val="00CE35F3"/>
    <w:rsid w:val="00CE371A"/>
    <w:rsid w:val="00CE4097"/>
    <w:rsid w:val="00CE45A4"/>
    <w:rsid w:val="00CE5AA0"/>
    <w:rsid w:val="00CE6D45"/>
    <w:rsid w:val="00CF0184"/>
    <w:rsid w:val="00CF10B2"/>
    <w:rsid w:val="00CF1CCE"/>
    <w:rsid w:val="00CF1F3E"/>
    <w:rsid w:val="00CF22BA"/>
    <w:rsid w:val="00CF2F8E"/>
    <w:rsid w:val="00CF3ECB"/>
    <w:rsid w:val="00CF5426"/>
    <w:rsid w:val="00CF55A1"/>
    <w:rsid w:val="00CF6E17"/>
    <w:rsid w:val="00CF797D"/>
    <w:rsid w:val="00CF7A19"/>
    <w:rsid w:val="00CF7D9D"/>
    <w:rsid w:val="00D006C5"/>
    <w:rsid w:val="00D0127A"/>
    <w:rsid w:val="00D019E4"/>
    <w:rsid w:val="00D01C10"/>
    <w:rsid w:val="00D03334"/>
    <w:rsid w:val="00D03AB3"/>
    <w:rsid w:val="00D04474"/>
    <w:rsid w:val="00D05082"/>
    <w:rsid w:val="00D06C7C"/>
    <w:rsid w:val="00D0703D"/>
    <w:rsid w:val="00D07B64"/>
    <w:rsid w:val="00D11987"/>
    <w:rsid w:val="00D12638"/>
    <w:rsid w:val="00D1295B"/>
    <w:rsid w:val="00D13DB3"/>
    <w:rsid w:val="00D15447"/>
    <w:rsid w:val="00D1595C"/>
    <w:rsid w:val="00D15C57"/>
    <w:rsid w:val="00D15C89"/>
    <w:rsid w:val="00D1641F"/>
    <w:rsid w:val="00D173FA"/>
    <w:rsid w:val="00D201BE"/>
    <w:rsid w:val="00D21416"/>
    <w:rsid w:val="00D2169E"/>
    <w:rsid w:val="00D224DF"/>
    <w:rsid w:val="00D2264A"/>
    <w:rsid w:val="00D23B0E"/>
    <w:rsid w:val="00D24A46"/>
    <w:rsid w:val="00D24F9B"/>
    <w:rsid w:val="00D25483"/>
    <w:rsid w:val="00D258CB"/>
    <w:rsid w:val="00D25D08"/>
    <w:rsid w:val="00D27F77"/>
    <w:rsid w:val="00D305F1"/>
    <w:rsid w:val="00D30AD1"/>
    <w:rsid w:val="00D30F5A"/>
    <w:rsid w:val="00D31203"/>
    <w:rsid w:val="00D317D1"/>
    <w:rsid w:val="00D32C37"/>
    <w:rsid w:val="00D34402"/>
    <w:rsid w:val="00D346E0"/>
    <w:rsid w:val="00D35483"/>
    <w:rsid w:val="00D35905"/>
    <w:rsid w:val="00D36FDA"/>
    <w:rsid w:val="00D400E3"/>
    <w:rsid w:val="00D40F2B"/>
    <w:rsid w:val="00D419EA"/>
    <w:rsid w:val="00D42A0B"/>
    <w:rsid w:val="00D42B02"/>
    <w:rsid w:val="00D42FFD"/>
    <w:rsid w:val="00D442FC"/>
    <w:rsid w:val="00D44AFB"/>
    <w:rsid w:val="00D45C36"/>
    <w:rsid w:val="00D47124"/>
    <w:rsid w:val="00D475C1"/>
    <w:rsid w:val="00D50379"/>
    <w:rsid w:val="00D52106"/>
    <w:rsid w:val="00D522FA"/>
    <w:rsid w:val="00D536A7"/>
    <w:rsid w:val="00D537C1"/>
    <w:rsid w:val="00D5477E"/>
    <w:rsid w:val="00D56D2E"/>
    <w:rsid w:val="00D56FA0"/>
    <w:rsid w:val="00D57F0A"/>
    <w:rsid w:val="00D60663"/>
    <w:rsid w:val="00D60BCE"/>
    <w:rsid w:val="00D60DBD"/>
    <w:rsid w:val="00D611F2"/>
    <w:rsid w:val="00D61207"/>
    <w:rsid w:val="00D61E59"/>
    <w:rsid w:val="00D63A3D"/>
    <w:rsid w:val="00D63D79"/>
    <w:rsid w:val="00D6448A"/>
    <w:rsid w:val="00D65029"/>
    <w:rsid w:val="00D652CF"/>
    <w:rsid w:val="00D667C4"/>
    <w:rsid w:val="00D668B6"/>
    <w:rsid w:val="00D67E64"/>
    <w:rsid w:val="00D67E7E"/>
    <w:rsid w:val="00D70995"/>
    <w:rsid w:val="00D70F38"/>
    <w:rsid w:val="00D71514"/>
    <w:rsid w:val="00D71526"/>
    <w:rsid w:val="00D71E5A"/>
    <w:rsid w:val="00D71FDF"/>
    <w:rsid w:val="00D7258E"/>
    <w:rsid w:val="00D72FB0"/>
    <w:rsid w:val="00D737CB"/>
    <w:rsid w:val="00D74E00"/>
    <w:rsid w:val="00D7544C"/>
    <w:rsid w:val="00D76485"/>
    <w:rsid w:val="00D764A9"/>
    <w:rsid w:val="00D76D61"/>
    <w:rsid w:val="00D77941"/>
    <w:rsid w:val="00D80064"/>
    <w:rsid w:val="00D80BA4"/>
    <w:rsid w:val="00D8149B"/>
    <w:rsid w:val="00D8157B"/>
    <w:rsid w:val="00D8237E"/>
    <w:rsid w:val="00D82A81"/>
    <w:rsid w:val="00D82E6F"/>
    <w:rsid w:val="00D832F8"/>
    <w:rsid w:val="00D83F58"/>
    <w:rsid w:val="00D84AF0"/>
    <w:rsid w:val="00D85B0B"/>
    <w:rsid w:val="00D85BA7"/>
    <w:rsid w:val="00D86764"/>
    <w:rsid w:val="00D86D6A"/>
    <w:rsid w:val="00D87922"/>
    <w:rsid w:val="00D90759"/>
    <w:rsid w:val="00D916D3"/>
    <w:rsid w:val="00D917B5"/>
    <w:rsid w:val="00D922F7"/>
    <w:rsid w:val="00D92390"/>
    <w:rsid w:val="00D92712"/>
    <w:rsid w:val="00D92853"/>
    <w:rsid w:val="00D9381B"/>
    <w:rsid w:val="00D9488A"/>
    <w:rsid w:val="00D95B30"/>
    <w:rsid w:val="00D95B84"/>
    <w:rsid w:val="00D96259"/>
    <w:rsid w:val="00D96B0D"/>
    <w:rsid w:val="00D96CCA"/>
    <w:rsid w:val="00D976B6"/>
    <w:rsid w:val="00DA09DA"/>
    <w:rsid w:val="00DA0A0F"/>
    <w:rsid w:val="00DA0E18"/>
    <w:rsid w:val="00DA1401"/>
    <w:rsid w:val="00DA1429"/>
    <w:rsid w:val="00DA2BD1"/>
    <w:rsid w:val="00DA30A9"/>
    <w:rsid w:val="00DA3480"/>
    <w:rsid w:val="00DA3A42"/>
    <w:rsid w:val="00DA4012"/>
    <w:rsid w:val="00DA4D38"/>
    <w:rsid w:val="00DA4EC1"/>
    <w:rsid w:val="00DA4EE8"/>
    <w:rsid w:val="00DA588E"/>
    <w:rsid w:val="00DA5BF2"/>
    <w:rsid w:val="00DA5D72"/>
    <w:rsid w:val="00DA673E"/>
    <w:rsid w:val="00DA6DD1"/>
    <w:rsid w:val="00DA7D09"/>
    <w:rsid w:val="00DA7EC7"/>
    <w:rsid w:val="00DB0447"/>
    <w:rsid w:val="00DB11DB"/>
    <w:rsid w:val="00DB2243"/>
    <w:rsid w:val="00DB2AEA"/>
    <w:rsid w:val="00DB3919"/>
    <w:rsid w:val="00DB3B92"/>
    <w:rsid w:val="00DB4214"/>
    <w:rsid w:val="00DB450B"/>
    <w:rsid w:val="00DB4DAD"/>
    <w:rsid w:val="00DB59F0"/>
    <w:rsid w:val="00DB5D26"/>
    <w:rsid w:val="00DB6821"/>
    <w:rsid w:val="00DB6840"/>
    <w:rsid w:val="00DB6A63"/>
    <w:rsid w:val="00DB7526"/>
    <w:rsid w:val="00DC054D"/>
    <w:rsid w:val="00DC05E3"/>
    <w:rsid w:val="00DC065E"/>
    <w:rsid w:val="00DC0855"/>
    <w:rsid w:val="00DC085E"/>
    <w:rsid w:val="00DC0ED8"/>
    <w:rsid w:val="00DC1008"/>
    <w:rsid w:val="00DC1DDF"/>
    <w:rsid w:val="00DC2343"/>
    <w:rsid w:val="00DC26C3"/>
    <w:rsid w:val="00DC2A1F"/>
    <w:rsid w:val="00DC3A75"/>
    <w:rsid w:val="00DC3ED5"/>
    <w:rsid w:val="00DC57C1"/>
    <w:rsid w:val="00DC5838"/>
    <w:rsid w:val="00DC5E67"/>
    <w:rsid w:val="00DC5FFB"/>
    <w:rsid w:val="00DC6633"/>
    <w:rsid w:val="00DC6893"/>
    <w:rsid w:val="00DC6992"/>
    <w:rsid w:val="00DD0463"/>
    <w:rsid w:val="00DD08BE"/>
    <w:rsid w:val="00DD121B"/>
    <w:rsid w:val="00DD1FE3"/>
    <w:rsid w:val="00DD2515"/>
    <w:rsid w:val="00DD2852"/>
    <w:rsid w:val="00DD2EB8"/>
    <w:rsid w:val="00DD524D"/>
    <w:rsid w:val="00DD5789"/>
    <w:rsid w:val="00DD68EF"/>
    <w:rsid w:val="00DE06F7"/>
    <w:rsid w:val="00DE0DD1"/>
    <w:rsid w:val="00DE169D"/>
    <w:rsid w:val="00DE189C"/>
    <w:rsid w:val="00DE1EDA"/>
    <w:rsid w:val="00DE30C7"/>
    <w:rsid w:val="00DE3619"/>
    <w:rsid w:val="00DE3699"/>
    <w:rsid w:val="00DE3D90"/>
    <w:rsid w:val="00DE42B7"/>
    <w:rsid w:val="00DE443C"/>
    <w:rsid w:val="00DE4665"/>
    <w:rsid w:val="00DE5F8D"/>
    <w:rsid w:val="00DE702F"/>
    <w:rsid w:val="00DF0B0B"/>
    <w:rsid w:val="00DF13FA"/>
    <w:rsid w:val="00DF2288"/>
    <w:rsid w:val="00DF2CB1"/>
    <w:rsid w:val="00DF3B0F"/>
    <w:rsid w:val="00DF410F"/>
    <w:rsid w:val="00DF45C2"/>
    <w:rsid w:val="00DF4CE0"/>
    <w:rsid w:val="00DF55A2"/>
    <w:rsid w:val="00E00D8D"/>
    <w:rsid w:val="00E013CC"/>
    <w:rsid w:val="00E01AAA"/>
    <w:rsid w:val="00E02038"/>
    <w:rsid w:val="00E02B12"/>
    <w:rsid w:val="00E033DF"/>
    <w:rsid w:val="00E04914"/>
    <w:rsid w:val="00E04D68"/>
    <w:rsid w:val="00E05AA6"/>
    <w:rsid w:val="00E06BA7"/>
    <w:rsid w:val="00E07D8E"/>
    <w:rsid w:val="00E106AA"/>
    <w:rsid w:val="00E10EB1"/>
    <w:rsid w:val="00E10ED1"/>
    <w:rsid w:val="00E11427"/>
    <w:rsid w:val="00E1168C"/>
    <w:rsid w:val="00E11D22"/>
    <w:rsid w:val="00E11D93"/>
    <w:rsid w:val="00E11EC9"/>
    <w:rsid w:val="00E120ED"/>
    <w:rsid w:val="00E13301"/>
    <w:rsid w:val="00E135A1"/>
    <w:rsid w:val="00E13A8E"/>
    <w:rsid w:val="00E14A47"/>
    <w:rsid w:val="00E154F0"/>
    <w:rsid w:val="00E15C69"/>
    <w:rsid w:val="00E16110"/>
    <w:rsid w:val="00E16CD7"/>
    <w:rsid w:val="00E17B63"/>
    <w:rsid w:val="00E20CD7"/>
    <w:rsid w:val="00E20E5E"/>
    <w:rsid w:val="00E2170F"/>
    <w:rsid w:val="00E225A8"/>
    <w:rsid w:val="00E22C3F"/>
    <w:rsid w:val="00E2316D"/>
    <w:rsid w:val="00E23E84"/>
    <w:rsid w:val="00E26401"/>
    <w:rsid w:val="00E26E5B"/>
    <w:rsid w:val="00E30774"/>
    <w:rsid w:val="00E312CA"/>
    <w:rsid w:val="00E32119"/>
    <w:rsid w:val="00E3369A"/>
    <w:rsid w:val="00E346C1"/>
    <w:rsid w:val="00E349B9"/>
    <w:rsid w:val="00E35655"/>
    <w:rsid w:val="00E35B53"/>
    <w:rsid w:val="00E36987"/>
    <w:rsid w:val="00E37BB4"/>
    <w:rsid w:val="00E37F17"/>
    <w:rsid w:val="00E4112F"/>
    <w:rsid w:val="00E4143D"/>
    <w:rsid w:val="00E41A34"/>
    <w:rsid w:val="00E41CBE"/>
    <w:rsid w:val="00E42308"/>
    <w:rsid w:val="00E42FF1"/>
    <w:rsid w:val="00E44535"/>
    <w:rsid w:val="00E4482E"/>
    <w:rsid w:val="00E45557"/>
    <w:rsid w:val="00E46E6C"/>
    <w:rsid w:val="00E47719"/>
    <w:rsid w:val="00E478B9"/>
    <w:rsid w:val="00E5181E"/>
    <w:rsid w:val="00E521B7"/>
    <w:rsid w:val="00E52599"/>
    <w:rsid w:val="00E52A4A"/>
    <w:rsid w:val="00E53DBA"/>
    <w:rsid w:val="00E53F0A"/>
    <w:rsid w:val="00E53F48"/>
    <w:rsid w:val="00E54305"/>
    <w:rsid w:val="00E54DB8"/>
    <w:rsid w:val="00E56655"/>
    <w:rsid w:val="00E56BA1"/>
    <w:rsid w:val="00E57614"/>
    <w:rsid w:val="00E6096D"/>
    <w:rsid w:val="00E60B1A"/>
    <w:rsid w:val="00E6123D"/>
    <w:rsid w:val="00E613D5"/>
    <w:rsid w:val="00E61463"/>
    <w:rsid w:val="00E6149D"/>
    <w:rsid w:val="00E61DA7"/>
    <w:rsid w:val="00E65A7A"/>
    <w:rsid w:val="00E70307"/>
    <w:rsid w:val="00E70501"/>
    <w:rsid w:val="00E70542"/>
    <w:rsid w:val="00E70785"/>
    <w:rsid w:val="00E70A7A"/>
    <w:rsid w:val="00E70ED3"/>
    <w:rsid w:val="00E71679"/>
    <w:rsid w:val="00E716D8"/>
    <w:rsid w:val="00E71C36"/>
    <w:rsid w:val="00E71D9E"/>
    <w:rsid w:val="00E725C1"/>
    <w:rsid w:val="00E7299C"/>
    <w:rsid w:val="00E72BFF"/>
    <w:rsid w:val="00E72FD1"/>
    <w:rsid w:val="00E73943"/>
    <w:rsid w:val="00E73A6D"/>
    <w:rsid w:val="00E74B09"/>
    <w:rsid w:val="00E75EE1"/>
    <w:rsid w:val="00E765BF"/>
    <w:rsid w:val="00E80304"/>
    <w:rsid w:val="00E8118B"/>
    <w:rsid w:val="00E81682"/>
    <w:rsid w:val="00E823E9"/>
    <w:rsid w:val="00E83151"/>
    <w:rsid w:val="00E83381"/>
    <w:rsid w:val="00E83B89"/>
    <w:rsid w:val="00E84592"/>
    <w:rsid w:val="00E846A3"/>
    <w:rsid w:val="00E84982"/>
    <w:rsid w:val="00E84BFF"/>
    <w:rsid w:val="00E84E0C"/>
    <w:rsid w:val="00E855FC"/>
    <w:rsid w:val="00E85EC6"/>
    <w:rsid w:val="00E85FBE"/>
    <w:rsid w:val="00E860CF"/>
    <w:rsid w:val="00E904FE"/>
    <w:rsid w:val="00E911EA"/>
    <w:rsid w:val="00E91F68"/>
    <w:rsid w:val="00E939B2"/>
    <w:rsid w:val="00E942AB"/>
    <w:rsid w:val="00E94356"/>
    <w:rsid w:val="00E95168"/>
    <w:rsid w:val="00E96538"/>
    <w:rsid w:val="00E96601"/>
    <w:rsid w:val="00EA01BD"/>
    <w:rsid w:val="00EA0DB3"/>
    <w:rsid w:val="00EA0E16"/>
    <w:rsid w:val="00EA1880"/>
    <w:rsid w:val="00EA2AF0"/>
    <w:rsid w:val="00EA2D99"/>
    <w:rsid w:val="00EA3373"/>
    <w:rsid w:val="00EA3B28"/>
    <w:rsid w:val="00EA552A"/>
    <w:rsid w:val="00EA5A45"/>
    <w:rsid w:val="00EA602D"/>
    <w:rsid w:val="00EA660C"/>
    <w:rsid w:val="00EA75F0"/>
    <w:rsid w:val="00EB0C7A"/>
    <w:rsid w:val="00EB1812"/>
    <w:rsid w:val="00EB1A7B"/>
    <w:rsid w:val="00EB2F71"/>
    <w:rsid w:val="00EB3B6F"/>
    <w:rsid w:val="00EB440C"/>
    <w:rsid w:val="00EB622A"/>
    <w:rsid w:val="00EB63B3"/>
    <w:rsid w:val="00EB6A3E"/>
    <w:rsid w:val="00EB6FAC"/>
    <w:rsid w:val="00EB7127"/>
    <w:rsid w:val="00EC074E"/>
    <w:rsid w:val="00EC0B23"/>
    <w:rsid w:val="00EC1259"/>
    <w:rsid w:val="00EC129C"/>
    <w:rsid w:val="00EC2345"/>
    <w:rsid w:val="00EC2CC7"/>
    <w:rsid w:val="00EC58DB"/>
    <w:rsid w:val="00EC5B89"/>
    <w:rsid w:val="00ED17C5"/>
    <w:rsid w:val="00ED1D5B"/>
    <w:rsid w:val="00ED1EFC"/>
    <w:rsid w:val="00ED2011"/>
    <w:rsid w:val="00ED25A0"/>
    <w:rsid w:val="00ED28AE"/>
    <w:rsid w:val="00ED3C6F"/>
    <w:rsid w:val="00ED3D0B"/>
    <w:rsid w:val="00ED50C7"/>
    <w:rsid w:val="00ED5205"/>
    <w:rsid w:val="00ED52D4"/>
    <w:rsid w:val="00ED6CC8"/>
    <w:rsid w:val="00ED6DBA"/>
    <w:rsid w:val="00ED6FD7"/>
    <w:rsid w:val="00ED73E9"/>
    <w:rsid w:val="00ED77C5"/>
    <w:rsid w:val="00EE00FB"/>
    <w:rsid w:val="00EE026A"/>
    <w:rsid w:val="00EE0DFA"/>
    <w:rsid w:val="00EE33DF"/>
    <w:rsid w:val="00EE3582"/>
    <w:rsid w:val="00EE3CE0"/>
    <w:rsid w:val="00EE455A"/>
    <w:rsid w:val="00EE5027"/>
    <w:rsid w:val="00EE601F"/>
    <w:rsid w:val="00EE65CB"/>
    <w:rsid w:val="00EE69D8"/>
    <w:rsid w:val="00EE745C"/>
    <w:rsid w:val="00EF02C8"/>
    <w:rsid w:val="00EF0F49"/>
    <w:rsid w:val="00EF1D85"/>
    <w:rsid w:val="00EF25E8"/>
    <w:rsid w:val="00EF2F9D"/>
    <w:rsid w:val="00EF3315"/>
    <w:rsid w:val="00EF392A"/>
    <w:rsid w:val="00EF4023"/>
    <w:rsid w:val="00EF44BA"/>
    <w:rsid w:val="00EF4629"/>
    <w:rsid w:val="00EF4DB8"/>
    <w:rsid w:val="00EF52E1"/>
    <w:rsid w:val="00EF6070"/>
    <w:rsid w:val="00EF6904"/>
    <w:rsid w:val="00EF703A"/>
    <w:rsid w:val="00EF7403"/>
    <w:rsid w:val="00EF795B"/>
    <w:rsid w:val="00EF7E67"/>
    <w:rsid w:val="00F0045C"/>
    <w:rsid w:val="00F01066"/>
    <w:rsid w:val="00F01315"/>
    <w:rsid w:val="00F0173C"/>
    <w:rsid w:val="00F01F1C"/>
    <w:rsid w:val="00F029ED"/>
    <w:rsid w:val="00F034D7"/>
    <w:rsid w:val="00F0364D"/>
    <w:rsid w:val="00F03A95"/>
    <w:rsid w:val="00F04053"/>
    <w:rsid w:val="00F041A7"/>
    <w:rsid w:val="00F0447F"/>
    <w:rsid w:val="00F04A44"/>
    <w:rsid w:val="00F04CB9"/>
    <w:rsid w:val="00F04F28"/>
    <w:rsid w:val="00F05442"/>
    <w:rsid w:val="00F055BF"/>
    <w:rsid w:val="00F057A9"/>
    <w:rsid w:val="00F06757"/>
    <w:rsid w:val="00F06CAF"/>
    <w:rsid w:val="00F06E06"/>
    <w:rsid w:val="00F06E3B"/>
    <w:rsid w:val="00F070EE"/>
    <w:rsid w:val="00F0737F"/>
    <w:rsid w:val="00F07499"/>
    <w:rsid w:val="00F07B50"/>
    <w:rsid w:val="00F1087E"/>
    <w:rsid w:val="00F11139"/>
    <w:rsid w:val="00F11683"/>
    <w:rsid w:val="00F1232A"/>
    <w:rsid w:val="00F128D2"/>
    <w:rsid w:val="00F1363F"/>
    <w:rsid w:val="00F1435D"/>
    <w:rsid w:val="00F147B6"/>
    <w:rsid w:val="00F15A64"/>
    <w:rsid w:val="00F16269"/>
    <w:rsid w:val="00F169AF"/>
    <w:rsid w:val="00F17552"/>
    <w:rsid w:val="00F17589"/>
    <w:rsid w:val="00F17C61"/>
    <w:rsid w:val="00F17FB7"/>
    <w:rsid w:val="00F204CC"/>
    <w:rsid w:val="00F2050F"/>
    <w:rsid w:val="00F20AAB"/>
    <w:rsid w:val="00F2115F"/>
    <w:rsid w:val="00F22947"/>
    <w:rsid w:val="00F22DD6"/>
    <w:rsid w:val="00F2334D"/>
    <w:rsid w:val="00F24754"/>
    <w:rsid w:val="00F24EEF"/>
    <w:rsid w:val="00F24F16"/>
    <w:rsid w:val="00F25516"/>
    <w:rsid w:val="00F25646"/>
    <w:rsid w:val="00F25C36"/>
    <w:rsid w:val="00F25DC3"/>
    <w:rsid w:val="00F27002"/>
    <w:rsid w:val="00F276DE"/>
    <w:rsid w:val="00F3017A"/>
    <w:rsid w:val="00F3027A"/>
    <w:rsid w:val="00F30535"/>
    <w:rsid w:val="00F309FE"/>
    <w:rsid w:val="00F317C7"/>
    <w:rsid w:val="00F31B42"/>
    <w:rsid w:val="00F31BAB"/>
    <w:rsid w:val="00F31C4D"/>
    <w:rsid w:val="00F31EE7"/>
    <w:rsid w:val="00F3222C"/>
    <w:rsid w:val="00F32B14"/>
    <w:rsid w:val="00F32F13"/>
    <w:rsid w:val="00F34F43"/>
    <w:rsid w:val="00F35F74"/>
    <w:rsid w:val="00F3681C"/>
    <w:rsid w:val="00F374CE"/>
    <w:rsid w:val="00F37E25"/>
    <w:rsid w:val="00F40466"/>
    <w:rsid w:val="00F40771"/>
    <w:rsid w:val="00F412BB"/>
    <w:rsid w:val="00F414CF"/>
    <w:rsid w:val="00F415B2"/>
    <w:rsid w:val="00F41AC9"/>
    <w:rsid w:val="00F4296E"/>
    <w:rsid w:val="00F429A4"/>
    <w:rsid w:val="00F42CDB"/>
    <w:rsid w:val="00F4346B"/>
    <w:rsid w:val="00F444FB"/>
    <w:rsid w:val="00F44CF4"/>
    <w:rsid w:val="00F45319"/>
    <w:rsid w:val="00F45484"/>
    <w:rsid w:val="00F45FBE"/>
    <w:rsid w:val="00F466AA"/>
    <w:rsid w:val="00F467A5"/>
    <w:rsid w:val="00F47387"/>
    <w:rsid w:val="00F52790"/>
    <w:rsid w:val="00F54839"/>
    <w:rsid w:val="00F55825"/>
    <w:rsid w:val="00F559E8"/>
    <w:rsid w:val="00F55D17"/>
    <w:rsid w:val="00F56285"/>
    <w:rsid w:val="00F57699"/>
    <w:rsid w:val="00F57CDE"/>
    <w:rsid w:val="00F61530"/>
    <w:rsid w:val="00F61C83"/>
    <w:rsid w:val="00F62188"/>
    <w:rsid w:val="00F6365C"/>
    <w:rsid w:val="00F6366B"/>
    <w:rsid w:val="00F63828"/>
    <w:rsid w:val="00F63FB6"/>
    <w:rsid w:val="00F645ED"/>
    <w:rsid w:val="00F64838"/>
    <w:rsid w:val="00F65986"/>
    <w:rsid w:val="00F65CD7"/>
    <w:rsid w:val="00F65F83"/>
    <w:rsid w:val="00F661A5"/>
    <w:rsid w:val="00F67318"/>
    <w:rsid w:val="00F673CF"/>
    <w:rsid w:val="00F67F32"/>
    <w:rsid w:val="00F70E21"/>
    <w:rsid w:val="00F714F3"/>
    <w:rsid w:val="00F71ADD"/>
    <w:rsid w:val="00F71C48"/>
    <w:rsid w:val="00F724D0"/>
    <w:rsid w:val="00F73CAE"/>
    <w:rsid w:val="00F74443"/>
    <w:rsid w:val="00F744BB"/>
    <w:rsid w:val="00F770E6"/>
    <w:rsid w:val="00F80883"/>
    <w:rsid w:val="00F81E82"/>
    <w:rsid w:val="00F825E2"/>
    <w:rsid w:val="00F829EB"/>
    <w:rsid w:val="00F82DC1"/>
    <w:rsid w:val="00F85799"/>
    <w:rsid w:val="00F85C13"/>
    <w:rsid w:val="00F870E6"/>
    <w:rsid w:val="00F879B9"/>
    <w:rsid w:val="00F90095"/>
    <w:rsid w:val="00F90D3E"/>
    <w:rsid w:val="00F90D98"/>
    <w:rsid w:val="00F910A5"/>
    <w:rsid w:val="00F91794"/>
    <w:rsid w:val="00F940F7"/>
    <w:rsid w:val="00F94551"/>
    <w:rsid w:val="00F94DF2"/>
    <w:rsid w:val="00F94EA6"/>
    <w:rsid w:val="00F95649"/>
    <w:rsid w:val="00F95D19"/>
    <w:rsid w:val="00F95E48"/>
    <w:rsid w:val="00F97403"/>
    <w:rsid w:val="00FA14E2"/>
    <w:rsid w:val="00FA1D08"/>
    <w:rsid w:val="00FA376D"/>
    <w:rsid w:val="00FA37E7"/>
    <w:rsid w:val="00FA3970"/>
    <w:rsid w:val="00FA3C47"/>
    <w:rsid w:val="00FA3DD6"/>
    <w:rsid w:val="00FA4C60"/>
    <w:rsid w:val="00FA4DAC"/>
    <w:rsid w:val="00FA565D"/>
    <w:rsid w:val="00FA5AFB"/>
    <w:rsid w:val="00FA69A6"/>
    <w:rsid w:val="00FA76F6"/>
    <w:rsid w:val="00FB15F9"/>
    <w:rsid w:val="00FB1D85"/>
    <w:rsid w:val="00FB1E5C"/>
    <w:rsid w:val="00FB21A3"/>
    <w:rsid w:val="00FB2569"/>
    <w:rsid w:val="00FB2B07"/>
    <w:rsid w:val="00FB38B7"/>
    <w:rsid w:val="00FB398A"/>
    <w:rsid w:val="00FB45C3"/>
    <w:rsid w:val="00FB4B0B"/>
    <w:rsid w:val="00FC03C8"/>
    <w:rsid w:val="00FC0570"/>
    <w:rsid w:val="00FC060E"/>
    <w:rsid w:val="00FC0D0A"/>
    <w:rsid w:val="00FC180C"/>
    <w:rsid w:val="00FC2337"/>
    <w:rsid w:val="00FC44ED"/>
    <w:rsid w:val="00FC4D87"/>
    <w:rsid w:val="00FC50F1"/>
    <w:rsid w:val="00FC7018"/>
    <w:rsid w:val="00FC7398"/>
    <w:rsid w:val="00FD00A1"/>
    <w:rsid w:val="00FD0B72"/>
    <w:rsid w:val="00FD0E4D"/>
    <w:rsid w:val="00FD125C"/>
    <w:rsid w:val="00FD1D4D"/>
    <w:rsid w:val="00FD45C9"/>
    <w:rsid w:val="00FD4DDF"/>
    <w:rsid w:val="00FD5907"/>
    <w:rsid w:val="00FD5E14"/>
    <w:rsid w:val="00FD69CD"/>
    <w:rsid w:val="00FE0198"/>
    <w:rsid w:val="00FE0759"/>
    <w:rsid w:val="00FE2BD4"/>
    <w:rsid w:val="00FE30AD"/>
    <w:rsid w:val="00FE41B0"/>
    <w:rsid w:val="00FE4DA1"/>
    <w:rsid w:val="00FE5290"/>
    <w:rsid w:val="00FE557C"/>
    <w:rsid w:val="00FE5C3F"/>
    <w:rsid w:val="00FE6038"/>
    <w:rsid w:val="00FE6351"/>
    <w:rsid w:val="00FE6614"/>
    <w:rsid w:val="00FE66C4"/>
    <w:rsid w:val="00FE7205"/>
    <w:rsid w:val="00FE7F9C"/>
    <w:rsid w:val="00FF098E"/>
    <w:rsid w:val="00FF0ED1"/>
    <w:rsid w:val="00FF1918"/>
    <w:rsid w:val="00FF1983"/>
    <w:rsid w:val="00FF19BE"/>
    <w:rsid w:val="00FF26CB"/>
    <w:rsid w:val="00FF2735"/>
    <w:rsid w:val="00FF2790"/>
    <w:rsid w:val="00FF2B78"/>
    <w:rsid w:val="00FF30FF"/>
    <w:rsid w:val="00FF36DB"/>
    <w:rsid w:val="00FF3B65"/>
    <w:rsid w:val="00FF3E05"/>
    <w:rsid w:val="00FF50C1"/>
    <w:rsid w:val="00FF5E52"/>
    <w:rsid w:val="00FF6161"/>
    <w:rsid w:val="00FF6A4C"/>
    <w:rsid w:val="00FF7981"/>
    <w:rsid w:val="00FF7996"/>
    <w:rsid w:val="01952CE4"/>
    <w:rsid w:val="01A001B5"/>
    <w:rsid w:val="01CF3B44"/>
    <w:rsid w:val="01F0BEA8"/>
    <w:rsid w:val="020A0E21"/>
    <w:rsid w:val="02117895"/>
    <w:rsid w:val="029FCBFC"/>
    <w:rsid w:val="02BB5BE8"/>
    <w:rsid w:val="02BCF884"/>
    <w:rsid w:val="032EE382"/>
    <w:rsid w:val="034527CC"/>
    <w:rsid w:val="037071D3"/>
    <w:rsid w:val="041FEC47"/>
    <w:rsid w:val="046F6863"/>
    <w:rsid w:val="04E1FABA"/>
    <w:rsid w:val="061C1AF5"/>
    <w:rsid w:val="067457E4"/>
    <w:rsid w:val="06B31755"/>
    <w:rsid w:val="06CC2C7B"/>
    <w:rsid w:val="07CDEC41"/>
    <w:rsid w:val="07F91392"/>
    <w:rsid w:val="081CAF4A"/>
    <w:rsid w:val="08EF4D21"/>
    <w:rsid w:val="08FF6078"/>
    <w:rsid w:val="092E52B7"/>
    <w:rsid w:val="099C40AC"/>
    <w:rsid w:val="09B1EFE8"/>
    <w:rsid w:val="09BC91CA"/>
    <w:rsid w:val="0A2EB684"/>
    <w:rsid w:val="0BC00C7B"/>
    <w:rsid w:val="0C0A5B18"/>
    <w:rsid w:val="0C95BEB6"/>
    <w:rsid w:val="0D2C99A5"/>
    <w:rsid w:val="0D6F5B42"/>
    <w:rsid w:val="0D8258EF"/>
    <w:rsid w:val="0EA8BE5C"/>
    <w:rsid w:val="0F5D65E7"/>
    <w:rsid w:val="0F99E590"/>
    <w:rsid w:val="0FBA395F"/>
    <w:rsid w:val="106D7AB6"/>
    <w:rsid w:val="10C97420"/>
    <w:rsid w:val="117932E3"/>
    <w:rsid w:val="1179DF32"/>
    <w:rsid w:val="11B845EF"/>
    <w:rsid w:val="11C238DB"/>
    <w:rsid w:val="1202C425"/>
    <w:rsid w:val="12EDA773"/>
    <w:rsid w:val="137B227A"/>
    <w:rsid w:val="139F53DA"/>
    <w:rsid w:val="13C64D1E"/>
    <w:rsid w:val="142ECEAC"/>
    <w:rsid w:val="1480BB92"/>
    <w:rsid w:val="148606EB"/>
    <w:rsid w:val="15780109"/>
    <w:rsid w:val="16799EEC"/>
    <w:rsid w:val="1697F350"/>
    <w:rsid w:val="16E7319D"/>
    <w:rsid w:val="176228C8"/>
    <w:rsid w:val="177FF344"/>
    <w:rsid w:val="17A9A73E"/>
    <w:rsid w:val="1864CD55"/>
    <w:rsid w:val="18D2EC88"/>
    <w:rsid w:val="18ED6906"/>
    <w:rsid w:val="196A0E05"/>
    <w:rsid w:val="1995774D"/>
    <w:rsid w:val="19AA4B6A"/>
    <w:rsid w:val="1A3CAF97"/>
    <w:rsid w:val="1ACDD0B1"/>
    <w:rsid w:val="1B10A594"/>
    <w:rsid w:val="1B389443"/>
    <w:rsid w:val="1B8C7FC9"/>
    <w:rsid w:val="1C462558"/>
    <w:rsid w:val="1CDD719E"/>
    <w:rsid w:val="1D146535"/>
    <w:rsid w:val="1D7A9D29"/>
    <w:rsid w:val="1DBF511F"/>
    <w:rsid w:val="1E477A8E"/>
    <w:rsid w:val="1E68B51C"/>
    <w:rsid w:val="1E8632D5"/>
    <w:rsid w:val="1EE2A303"/>
    <w:rsid w:val="1F089986"/>
    <w:rsid w:val="1F09AE2D"/>
    <w:rsid w:val="1F0F81A7"/>
    <w:rsid w:val="1FB4985C"/>
    <w:rsid w:val="20151260"/>
    <w:rsid w:val="215F9933"/>
    <w:rsid w:val="22E35F4F"/>
    <w:rsid w:val="237E6C11"/>
    <w:rsid w:val="23EA3721"/>
    <w:rsid w:val="23F7370D"/>
    <w:rsid w:val="240B9DAD"/>
    <w:rsid w:val="243C2B5B"/>
    <w:rsid w:val="248FBB5D"/>
    <w:rsid w:val="249C5527"/>
    <w:rsid w:val="24EE7E4A"/>
    <w:rsid w:val="24F6D7F2"/>
    <w:rsid w:val="2528C004"/>
    <w:rsid w:val="2623F50C"/>
    <w:rsid w:val="2713BC80"/>
    <w:rsid w:val="277144E6"/>
    <w:rsid w:val="27F7F099"/>
    <w:rsid w:val="281F401B"/>
    <w:rsid w:val="282A2EE1"/>
    <w:rsid w:val="2894CC5C"/>
    <w:rsid w:val="28A91B1B"/>
    <w:rsid w:val="29282F72"/>
    <w:rsid w:val="2963B8F5"/>
    <w:rsid w:val="299B8616"/>
    <w:rsid w:val="2A207F68"/>
    <w:rsid w:val="2A47362F"/>
    <w:rsid w:val="2ABC2180"/>
    <w:rsid w:val="2BD63D67"/>
    <w:rsid w:val="2C1C31AB"/>
    <w:rsid w:val="2D1D59C7"/>
    <w:rsid w:val="2D8DE471"/>
    <w:rsid w:val="2E00752B"/>
    <w:rsid w:val="2E19891B"/>
    <w:rsid w:val="2E4BA77E"/>
    <w:rsid w:val="2EAD6D44"/>
    <w:rsid w:val="2F1953C5"/>
    <w:rsid w:val="2F4CCA31"/>
    <w:rsid w:val="2F859185"/>
    <w:rsid w:val="2F998379"/>
    <w:rsid w:val="3004A97A"/>
    <w:rsid w:val="311AA5E0"/>
    <w:rsid w:val="31ED6233"/>
    <w:rsid w:val="33035F0C"/>
    <w:rsid w:val="332DBA0E"/>
    <w:rsid w:val="339602F6"/>
    <w:rsid w:val="33DC931C"/>
    <w:rsid w:val="34526768"/>
    <w:rsid w:val="34A7FB25"/>
    <w:rsid w:val="359D70D5"/>
    <w:rsid w:val="36509AE9"/>
    <w:rsid w:val="3668FC17"/>
    <w:rsid w:val="369D170B"/>
    <w:rsid w:val="38CA6ABB"/>
    <w:rsid w:val="39537CCB"/>
    <w:rsid w:val="3A1D2D10"/>
    <w:rsid w:val="3ACE913C"/>
    <w:rsid w:val="3AEC74B1"/>
    <w:rsid w:val="3B7DE76A"/>
    <w:rsid w:val="3B94FCA8"/>
    <w:rsid w:val="3BAD1D39"/>
    <w:rsid w:val="3BB56B13"/>
    <w:rsid w:val="3BB5BAEA"/>
    <w:rsid w:val="3BB86E6B"/>
    <w:rsid w:val="3BCFF400"/>
    <w:rsid w:val="3D45E551"/>
    <w:rsid w:val="3D6276AF"/>
    <w:rsid w:val="3D9DFCA7"/>
    <w:rsid w:val="3D9FC251"/>
    <w:rsid w:val="3DC52A88"/>
    <w:rsid w:val="3DC83381"/>
    <w:rsid w:val="3E3F8EA5"/>
    <w:rsid w:val="3E94F037"/>
    <w:rsid w:val="3ECC83F2"/>
    <w:rsid w:val="3F37FB74"/>
    <w:rsid w:val="3F4AAF32"/>
    <w:rsid w:val="40D4580A"/>
    <w:rsid w:val="40D8922E"/>
    <w:rsid w:val="413A8AC1"/>
    <w:rsid w:val="415B8946"/>
    <w:rsid w:val="4224B8C7"/>
    <w:rsid w:val="424BDFEE"/>
    <w:rsid w:val="429EDF9F"/>
    <w:rsid w:val="42B7BC76"/>
    <w:rsid w:val="42BD59A4"/>
    <w:rsid w:val="43D1CD1B"/>
    <w:rsid w:val="43EA71AF"/>
    <w:rsid w:val="445D3849"/>
    <w:rsid w:val="4492E416"/>
    <w:rsid w:val="45E4D007"/>
    <w:rsid w:val="461314E3"/>
    <w:rsid w:val="4642874D"/>
    <w:rsid w:val="469AB62D"/>
    <w:rsid w:val="4765F006"/>
    <w:rsid w:val="481D1306"/>
    <w:rsid w:val="489965A3"/>
    <w:rsid w:val="48D7B61A"/>
    <w:rsid w:val="48E5D3FF"/>
    <w:rsid w:val="4903A52A"/>
    <w:rsid w:val="491B4D93"/>
    <w:rsid w:val="49B311F9"/>
    <w:rsid w:val="4A479F45"/>
    <w:rsid w:val="4B5F6EA2"/>
    <w:rsid w:val="4BAEEB22"/>
    <w:rsid w:val="4BB2674C"/>
    <w:rsid w:val="4CD1E7B5"/>
    <w:rsid w:val="4D1CACB0"/>
    <w:rsid w:val="4E441E33"/>
    <w:rsid w:val="4F1684EB"/>
    <w:rsid w:val="4F60CF17"/>
    <w:rsid w:val="4F742A20"/>
    <w:rsid w:val="4F750B0F"/>
    <w:rsid w:val="501268E7"/>
    <w:rsid w:val="501870A3"/>
    <w:rsid w:val="50A8F467"/>
    <w:rsid w:val="50F6E03F"/>
    <w:rsid w:val="5106625F"/>
    <w:rsid w:val="51A5BA7E"/>
    <w:rsid w:val="51C4DC5B"/>
    <w:rsid w:val="51CC502C"/>
    <w:rsid w:val="521EB46B"/>
    <w:rsid w:val="52E6EFB9"/>
    <w:rsid w:val="534CBC5F"/>
    <w:rsid w:val="539578CC"/>
    <w:rsid w:val="53F37F70"/>
    <w:rsid w:val="545DEC1A"/>
    <w:rsid w:val="54CB2501"/>
    <w:rsid w:val="54D89742"/>
    <w:rsid w:val="54EF5EF8"/>
    <w:rsid w:val="55330C80"/>
    <w:rsid w:val="55A44EBF"/>
    <w:rsid w:val="55B83350"/>
    <w:rsid w:val="55E14F3A"/>
    <w:rsid w:val="5688996E"/>
    <w:rsid w:val="5697FB58"/>
    <w:rsid w:val="56B8E1AE"/>
    <w:rsid w:val="57CD8B8A"/>
    <w:rsid w:val="58DAA5D4"/>
    <w:rsid w:val="58F8B8C2"/>
    <w:rsid w:val="591ADAEE"/>
    <w:rsid w:val="5984AC7B"/>
    <w:rsid w:val="59BD6524"/>
    <w:rsid w:val="59D516C5"/>
    <w:rsid w:val="59DD3388"/>
    <w:rsid w:val="59F3CEBA"/>
    <w:rsid w:val="5A139258"/>
    <w:rsid w:val="5A3669CA"/>
    <w:rsid w:val="5A48BF7D"/>
    <w:rsid w:val="5AFD7AA2"/>
    <w:rsid w:val="5B534D55"/>
    <w:rsid w:val="5BEE4D19"/>
    <w:rsid w:val="5C142734"/>
    <w:rsid w:val="5E4F926B"/>
    <w:rsid w:val="5E62D19E"/>
    <w:rsid w:val="5FC1EE04"/>
    <w:rsid w:val="5FF97470"/>
    <w:rsid w:val="6137EAEF"/>
    <w:rsid w:val="617CE892"/>
    <w:rsid w:val="63126664"/>
    <w:rsid w:val="6357E7DC"/>
    <w:rsid w:val="641418C8"/>
    <w:rsid w:val="642EB3DD"/>
    <w:rsid w:val="643D00C9"/>
    <w:rsid w:val="645D1279"/>
    <w:rsid w:val="64853FC3"/>
    <w:rsid w:val="64AAF8A7"/>
    <w:rsid w:val="64CDA24E"/>
    <w:rsid w:val="653B44B7"/>
    <w:rsid w:val="65C0B61E"/>
    <w:rsid w:val="66EA93B1"/>
    <w:rsid w:val="671B955F"/>
    <w:rsid w:val="67D51E7F"/>
    <w:rsid w:val="67E2FCBE"/>
    <w:rsid w:val="68174D28"/>
    <w:rsid w:val="68672EE0"/>
    <w:rsid w:val="689CA8BD"/>
    <w:rsid w:val="68D16018"/>
    <w:rsid w:val="699C21A9"/>
    <w:rsid w:val="6A57B455"/>
    <w:rsid w:val="6AA51081"/>
    <w:rsid w:val="6B3AF357"/>
    <w:rsid w:val="6B556D70"/>
    <w:rsid w:val="6D2E93B3"/>
    <w:rsid w:val="6D42E54D"/>
    <w:rsid w:val="6DA02325"/>
    <w:rsid w:val="6DE0719E"/>
    <w:rsid w:val="6E792E5E"/>
    <w:rsid w:val="6E8310AD"/>
    <w:rsid w:val="6EAB256A"/>
    <w:rsid w:val="6EC3268C"/>
    <w:rsid w:val="6EEBAD46"/>
    <w:rsid w:val="701A7D08"/>
    <w:rsid w:val="70D5A9DB"/>
    <w:rsid w:val="71CE5127"/>
    <w:rsid w:val="71FA5381"/>
    <w:rsid w:val="720F7667"/>
    <w:rsid w:val="7212AB9C"/>
    <w:rsid w:val="7332A391"/>
    <w:rsid w:val="735EDFF4"/>
    <w:rsid w:val="739858EE"/>
    <w:rsid w:val="75163ECB"/>
    <w:rsid w:val="753F8580"/>
    <w:rsid w:val="7657A4A7"/>
    <w:rsid w:val="76D9897A"/>
    <w:rsid w:val="76DF0438"/>
    <w:rsid w:val="776857D5"/>
    <w:rsid w:val="77B2BBFA"/>
    <w:rsid w:val="77CEF75A"/>
    <w:rsid w:val="782B6295"/>
    <w:rsid w:val="786924FD"/>
    <w:rsid w:val="790F85DA"/>
    <w:rsid w:val="798A0BC7"/>
    <w:rsid w:val="79942AE1"/>
    <w:rsid w:val="79B601E7"/>
    <w:rsid w:val="79BAEA43"/>
    <w:rsid w:val="7A6C65A4"/>
    <w:rsid w:val="7BFA2DFB"/>
    <w:rsid w:val="7CAA91AD"/>
    <w:rsid w:val="7D1E5365"/>
    <w:rsid w:val="7D3A21BA"/>
    <w:rsid w:val="7D731264"/>
    <w:rsid w:val="7DCC3368"/>
    <w:rsid w:val="7DD67968"/>
    <w:rsid w:val="7EBE5842"/>
    <w:rsid w:val="7F828B8C"/>
    <w:rsid w:val="7FA856B0"/>
    <w:rsid w:val="7FCC9A89"/>
    <w:rsid w:val="7FE8C409"/>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0FAB79"/>
  <w15:docId w15:val="{DEEBB881-E389-4FA9-AB20-541A936B7D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before="120" w:after="120"/>
        <w:ind w:left="851" w:hanging="56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168E"/>
    <w:pPr>
      <w:spacing w:before="0" w:after="0"/>
      <w:ind w:left="0" w:firstLine="720"/>
    </w:pPr>
    <w:rPr>
      <w:rFonts w:ascii="Times New Roman" w:hAnsi="Times New Roman"/>
      <w:sz w:val="24"/>
    </w:rPr>
  </w:style>
  <w:style w:type="paragraph" w:styleId="Heading1">
    <w:name w:val="heading 1"/>
    <w:basedOn w:val="Normal"/>
    <w:next w:val="Normal"/>
    <w:link w:val="Heading1Char"/>
    <w:uiPriority w:val="9"/>
    <w:qFormat/>
    <w:rsid w:val="00D2264A"/>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A0BC7"/>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amp;P List Paragraph,2,Strip,Normal bullet 2,Bullet list,List Paragraph1,Saraksta rindkopa1,Colorful List - Accent 12,List1,Akapit z listą BS,Colorful List - Accent 11,Numbered Para 1,Dot pt,List Paragraph Char Char Char"/>
    <w:basedOn w:val="Normal"/>
    <w:link w:val="ListParagraphChar"/>
    <w:uiPriority w:val="34"/>
    <w:qFormat/>
    <w:rsid w:val="006B168E"/>
    <w:pPr>
      <w:spacing w:before="240" w:after="120"/>
      <w:ind w:left="720"/>
      <w:contextualSpacing/>
    </w:pPr>
  </w:style>
  <w:style w:type="character" w:customStyle="1" w:styleId="ListParagraphChar">
    <w:name w:val="List Paragraph Char"/>
    <w:aliases w:val="H&amp;P List Paragraph Char,2 Char,Strip Char,Normal bullet 2 Char,Bullet list Char,List Paragraph1 Char,Saraksta rindkopa1 Char,Colorful List - Accent 12 Char,List1 Char,Akapit z listą BS Char,Colorful List - Accent 11 Char,Dot pt Char"/>
    <w:link w:val="ListParagraph"/>
    <w:uiPriority w:val="34"/>
    <w:qFormat/>
    <w:locked/>
    <w:rsid w:val="007D065F"/>
    <w:rPr>
      <w:rFonts w:ascii="Times New Roman" w:hAnsi="Times New Roman"/>
      <w:sz w:val="24"/>
    </w:rPr>
  </w:style>
  <w:style w:type="paragraph" w:customStyle="1" w:styleId="tv2131">
    <w:name w:val="tv2131"/>
    <w:basedOn w:val="Normal"/>
    <w:rsid w:val="005C39A4"/>
    <w:pPr>
      <w:spacing w:line="360" w:lineRule="auto"/>
      <w:ind w:firstLine="300"/>
    </w:pPr>
    <w:rPr>
      <w:rFonts w:eastAsia="Times New Roman" w:cs="Times New Roman"/>
      <w:color w:val="414142"/>
      <w:sz w:val="20"/>
      <w:szCs w:val="20"/>
      <w:lang w:eastAsia="lv-LV"/>
    </w:rPr>
  </w:style>
  <w:style w:type="character" w:styleId="CommentReference">
    <w:name w:val="annotation reference"/>
    <w:basedOn w:val="DefaultParagraphFont"/>
    <w:uiPriority w:val="99"/>
    <w:semiHidden/>
    <w:unhideWhenUsed/>
    <w:rsid w:val="00806E02"/>
    <w:rPr>
      <w:sz w:val="16"/>
      <w:szCs w:val="16"/>
    </w:rPr>
  </w:style>
  <w:style w:type="paragraph" w:styleId="CommentText">
    <w:name w:val="annotation text"/>
    <w:basedOn w:val="Normal"/>
    <w:link w:val="CommentTextChar"/>
    <w:uiPriority w:val="99"/>
    <w:unhideWhenUsed/>
    <w:rsid w:val="00F25516"/>
    <w:rPr>
      <w:sz w:val="20"/>
      <w:szCs w:val="20"/>
    </w:rPr>
  </w:style>
  <w:style w:type="character" w:customStyle="1" w:styleId="CommentTextChar">
    <w:name w:val="Comment Text Char"/>
    <w:basedOn w:val="DefaultParagraphFont"/>
    <w:link w:val="CommentText"/>
    <w:uiPriority w:val="99"/>
    <w:rsid w:val="00806E02"/>
    <w:rPr>
      <w:sz w:val="20"/>
      <w:szCs w:val="20"/>
    </w:rPr>
  </w:style>
  <w:style w:type="paragraph" w:styleId="CommentSubject">
    <w:name w:val="annotation subject"/>
    <w:basedOn w:val="CommentText"/>
    <w:next w:val="CommentText"/>
    <w:link w:val="CommentSubjectChar"/>
    <w:uiPriority w:val="99"/>
    <w:semiHidden/>
    <w:unhideWhenUsed/>
    <w:rsid w:val="00806E02"/>
    <w:rPr>
      <w:b/>
      <w:bCs/>
    </w:rPr>
  </w:style>
  <w:style w:type="character" w:customStyle="1" w:styleId="CommentSubjectChar">
    <w:name w:val="Comment Subject Char"/>
    <w:basedOn w:val="CommentTextChar"/>
    <w:link w:val="CommentSubject"/>
    <w:uiPriority w:val="99"/>
    <w:semiHidden/>
    <w:rsid w:val="00806E02"/>
    <w:rPr>
      <w:b/>
      <w:bCs/>
      <w:sz w:val="20"/>
      <w:szCs w:val="20"/>
    </w:rPr>
  </w:style>
  <w:style w:type="paragraph" w:styleId="BalloonText">
    <w:name w:val="Balloon Text"/>
    <w:basedOn w:val="Normal"/>
    <w:link w:val="BalloonTextChar"/>
    <w:uiPriority w:val="99"/>
    <w:semiHidden/>
    <w:unhideWhenUsed/>
    <w:rsid w:val="00F25516"/>
    <w:rPr>
      <w:rFonts w:ascii="Tahoma" w:hAnsi="Tahoma" w:cs="Tahoma"/>
      <w:sz w:val="16"/>
      <w:szCs w:val="16"/>
    </w:rPr>
  </w:style>
  <w:style w:type="character" w:customStyle="1" w:styleId="BalloonTextChar">
    <w:name w:val="Balloon Text Char"/>
    <w:basedOn w:val="DefaultParagraphFont"/>
    <w:link w:val="BalloonText"/>
    <w:uiPriority w:val="99"/>
    <w:semiHidden/>
    <w:rsid w:val="00806E02"/>
    <w:rPr>
      <w:rFonts w:ascii="Tahoma" w:hAnsi="Tahoma" w:cs="Tahoma"/>
      <w:sz w:val="16"/>
      <w:szCs w:val="16"/>
    </w:rPr>
  </w:style>
  <w:style w:type="paragraph" w:customStyle="1" w:styleId="Default">
    <w:name w:val="Default"/>
    <w:rsid w:val="00F25516"/>
    <w:pPr>
      <w:autoSpaceDE w:val="0"/>
      <w:autoSpaceDN w:val="0"/>
      <w:adjustRightInd w:val="0"/>
      <w:spacing w:after="0"/>
    </w:pPr>
    <w:rPr>
      <w:rFonts w:ascii="Times New Roman" w:eastAsia="Times New Roman" w:hAnsi="Times New Roman" w:cs="Times New Roman"/>
      <w:color w:val="000000"/>
      <w:sz w:val="24"/>
      <w:szCs w:val="24"/>
      <w:lang w:eastAsia="lv-LV"/>
    </w:rPr>
  </w:style>
  <w:style w:type="character" w:customStyle="1" w:styleId="c14">
    <w:name w:val="c14"/>
    <w:basedOn w:val="DefaultParagraphFont"/>
    <w:rsid w:val="0063568F"/>
  </w:style>
  <w:style w:type="paragraph" w:styleId="Header">
    <w:name w:val="header"/>
    <w:basedOn w:val="Normal"/>
    <w:link w:val="HeaderChar"/>
    <w:uiPriority w:val="99"/>
    <w:unhideWhenUsed/>
    <w:rsid w:val="00F25516"/>
    <w:pPr>
      <w:tabs>
        <w:tab w:val="center" w:pos="4153"/>
        <w:tab w:val="right" w:pos="8306"/>
      </w:tabs>
    </w:pPr>
  </w:style>
  <w:style w:type="character" w:customStyle="1" w:styleId="HeaderChar">
    <w:name w:val="Header Char"/>
    <w:basedOn w:val="DefaultParagraphFont"/>
    <w:link w:val="Header"/>
    <w:uiPriority w:val="99"/>
    <w:rsid w:val="0093766F"/>
    <w:rPr>
      <w:rFonts w:ascii="Times New Roman" w:hAnsi="Times New Roman"/>
      <w:sz w:val="24"/>
    </w:rPr>
  </w:style>
  <w:style w:type="paragraph" w:styleId="Footer">
    <w:name w:val="footer"/>
    <w:basedOn w:val="Normal"/>
    <w:link w:val="FooterChar"/>
    <w:uiPriority w:val="99"/>
    <w:unhideWhenUsed/>
    <w:rsid w:val="00F25516"/>
    <w:pPr>
      <w:tabs>
        <w:tab w:val="center" w:pos="4153"/>
        <w:tab w:val="right" w:pos="8306"/>
      </w:tabs>
    </w:pPr>
  </w:style>
  <w:style w:type="character" w:customStyle="1" w:styleId="FooterChar">
    <w:name w:val="Footer Char"/>
    <w:basedOn w:val="DefaultParagraphFont"/>
    <w:link w:val="Footer"/>
    <w:uiPriority w:val="99"/>
    <w:rsid w:val="0093766F"/>
    <w:rPr>
      <w:rFonts w:ascii="Times New Roman" w:hAnsi="Times New Roman"/>
      <w:sz w:val="24"/>
    </w:rPr>
  </w:style>
  <w:style w:type="paragraph" w:customStyle="1" w:styleId="naisf">
    <w:name w:val="naisf"/>
    <w:basedOn w:val="Normal"/>
    <w:rsid w:val="00F25516"/>
    <w:pPr>
      <w:spacing w:before="100" w:beforeAutospacing="1" w:after="100" w:afterAutospacing="1"/>
    </w:pPr>
    <w:rPr>
      <w:rFonts w:eastAsia="Times New Roman" w:cs="Times New Roman"/>
      <w:szCs w:val="24"/>
      <w:lang w:eastAsia="lv-LV"/>
    </w:rPr>
  </w:style>
  <w:style w:type="paragraph" w:styleId="BodyText2">
    <w:name w:val="Body Text 2"/>
    <w:basedOn w:val="Normal"/>
    <w:link w:val="BodyText2Char"/>
    <w:rsid w:val="00F25516"/>
    <w:pPr>
      <w:spacing w:line="480" w:lineRule="auto"/>
    </w:pPr>
    <w:rPr>
      <w:rFonts w:eastAsia="Times New Roman" w:cs="Times New Roman"/>
      <w:szCs w:val="20"/>
    </w:rPr>
  </w:style>
  <w:style w:type="character" w:customStyle="1" w:styleId="BodyText2Char">
    <w:name w:val="Body Text 2 Char"/>
    <w:basedOn w:val="DefaultParagraphFont"/>
    <w:link w:val="BodyText2"/>
    <w:rsid w:val="0093766F"/>
    <w:rPr>
      <w:rFonts w:ascii="Times New Roman" w:eastAsia="Times New Roman" w:hAnsi="Times New Roman" w:cs="Times New Roman"/>
      <w:sz w:val="24"/>
      <w:szCs w:val="20"/>
    </w:rPr>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iPriority w:val="99"/>
    <w:semiHidden/>
    <w:unhideWhenUsed/>
    <w:qFormat/>
    <w:rsid w:val="00F25516"/>
    <w:rPr>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uiPriority w:val="99"/>
    <w:semiHidden/>
    <w:qFormat/>
    <w:rsid w:val="0093766F"/>
    <w:rPr>
      <w:rFonts w:ascii="Times New Roman" w:hAnsi="Times New Roman"/>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93766F"/>
    <w:rPr>
      <w:rFonts w:ascii="Times New Roman" w:hAnsi="Times New Roman"/>
      <w:sz w:val="24"/>
      <w:vertAlign w:val="superscript"/>
    </w:rPr>
  </w:style>
  <w:style w:type="character" w:styleId="Hyperlink">
    <w:name w:val="Hyperlink"/>
    <w:basedOn w:val="DefaultParagraphFont"/>
    <w:uiPriority w:val="99"/>
    <w:unhideWhenUsed/>
    <w:rsid w:val="009A1D0A"/>
    <w:rPr>
      <w:color w:val="0000FF" w:themeColor="hyperlink"/>
      <w:u w:val="single"/>
    </w:rPr>
  </w:style>
  <w:style w:type="paragraph" w:customStyle="1" w:styleId="Style1">
    <w:name w:val="Style1"/>
    <w:basedOn w:val="ListParagraph"/>
    <w:link w:val="Style1Char"/>
    <w:qFormat/>
    <w:rsid w:val="00F25516"/>
    <w:pPr>
      <w:numPr>
        <w:ilvl w:val="1"/>
        <w:numId w:val="1"/>
      </w:numPr>
      <w:autoSpaceDE w:val="0"/>
      <w:autoSpaceDN w:val="0"/>
      <w:adjustRightInd w:val="0"/>
      <w:spacing w:after="0"/>
    </w:pPr>
    <w:rPr>
      <w:rFonts w:cs="Times New Roman"/>
      <w:szCs w:val="24"/>
    </w:rPr>
  </w:style>
  <w:style w:type="paragraph" w:customStyle="1" w:styleId="Style2">
    <w:name w:val="Style2"/>
    <w:next w:val="BodyText2"/>
    <w:link w:val="Style2Char"/>
    <w:qFormat/>
    <w:rsid w:val="00C53012"/>
    <w:pPr>
      <w:numPr>
        <w:ilvl w:val="1"/>
        <w:numId w:val="2"/>
      </w:numPr>
    </w:pPr>
    <w:rPr>
      <w:rFonts w:ascii="Times New Roman" w:hAnsi="Times New Roman" w:cs="Times New Roman"/>
      <w:sz w:val="24"/>
      <w:szCs w:val="24"/>
    </w:rPr>
  </w:style>
  <w:style w:type="character" w:customStyle="1" w:styleId="Style1Char">
    <w:name w:val="Style1 Char"/>
    <w:basedOn w:val="ListParagraphChar"/>
    <w:link w:val="Style1"/>
    <w:rsid w:val="005C34DD"/>
    <w:rPr>
      <w:rFonts w:ascii="Times New Roman" w:hAnsi="Times New Roman" w:cs="Times New Roman"/>
      <w:sz w:val="24"/>
      <w:szCs w:val="24"/>
    </w:rPr>
  </w:style>
  <w:style w:type="paragraph" w:customStyle="1" w:styleId="Style3">
    <w:name w:val="Style3"/>
    <w:basedOn w:val="Style1"/>
    <w:link w:val="Style3Char"/>
    <w:qFormat/>
    <w:rsid w:val="00BD5EE9"/>
    <w:pPr>
      <w:numPr>
        <w:ilvl w:val="0"/>
        <w:numId w:val="0"/>
      </w:numPr>
      <w:ind w:left="720"/>
    </w:pPr>
  </w:style>
  <w:style w:type="character" w:customStyle="1" w:styleId="Style2Char">
    <w:name w:val="Style2 Char"/>
    <w:basedOn w:val="Style1Char"/>
    <w:link w:val="Style2"/>
    <w:rsid w:val="00C53012"/>
    <w:rPr>
      <w:rFonts w:ascii="Times New Roman" w:hAnsi="Times New Roman" w:cs="Times New Roman"/>
      <w:sz w:val="24"/>
      <w:szCs w:val="24"/>
    </w:rPr>
  </w:style>
  <w:style w:type="character" w:customStyle="1" w:styleId="Style3Char">
    <w:name w:val="Style3 Char"/>
    <w:basedOn w:val="Style1Char"/>
    <w:link w:val="Style3"/>
    <w:rsid w:val="00BD5EE9"/>
    <w:rPr>
      <w:rFonts w:ascii="Times New Roman" w:hAnsi="Times New Roman" w:cs="Times New Roman"/>
      <w:sz w:val="24"/>
      <w:szCs w:val="24"/>
    </w:rPr>
  </w:style>
  <w:style w:type="paragraph" w:styleId="NormalWeb">
    <w:name w:val="Normal (Web)"/>
    <w:basedOn w:val="Normal"/>
    <w:uiPriority w:val="99"/>
    <w:unhideWhenUsed/>
    <w:rsid w:val="00786059"/>
    <w:pPr>
      <w:ind w:firstLine="0"/>
      <w:jc w:val="left"/>
    </w:pPr>
    <w:rPr>
      <w:rFonts w:cs="Times New Roman"/>
      <w:szCs w:val="24"/>
      <w:lang w:eastAsia="lv-LV"/>
    </w:rPr>
  </w:style>
  <w:style w:type="character" w:styleId="FollowedHyperlink">
    <w:name w:val="FollowedHyperlink"/>
    <w:basedOn w:val="DefaultParagraphFont"/>
    <w:uiPriority w:val="99"/>
    <w:semiHidden/>
    <w:unhideWhenUsed/>
    <w:rsid w:val="006E476F"/>
    <w:rPr>
      <w:color w:val="800080" w:themeColor="followedHyperlink"/>
      <w:u w:val="single"/>
    </w:rPr>
  </w:style>
  <w:style w:type="paragraph" w:styleId="Revision">
    <w:name w:val="Revision"/>
    <w:hidden/>
    <w:uiPriority w:val="99"/>
    <w:semiHidden/>
    <w:rsid w:val="00152F67"/>
    <w:pPr>
      <w:spacing w:before="0" w:after="0"/>
      <w:ind w:left="0" w:firstLine="0"/>
      <w:jc w:val="left"/>
    </w:pPr>
  </w:style>
  <w:style w:type="character" w:styleId="UnresolvedMention">
    <w:name w:val="Unresolved Mention"/>
    <w:basedOn w:val="DefaultParagraphFont"/>
    <w:uiPriority w:val="99"/>
    <w:unhideWhenUsed/>
    <w:rsid w:val="00C603FD"/>
    <w:rPr>
      <w:color w:val="605E5C"/>
      <w:shd w:val="clear" w:color="auto" w:fill="E1DFDD"/>
    </w:rPr>
  </w:style>
  <w:style w:type="character" w:styleId="Emphasis">
    <w:name w:val="Emphasis"/>
    <w:basedOn w:val="DefaultParagraphFont"/>
    <w:uiPriority w:val="20"/>
    <w:qFormat/>
    <w:rsid w:val="00101F04"/>
    <w:rPr>
      <w:i/>
      <w:iCs/>
    </w:rPr>
  </w:style>
  <w:style w:type="paragraph" w:customStyle="1" w:styleId="CharCharCharChar">
    <w:name w:val="Char Char Char Char"/>
    <w:aliases w:val="Char2"/>
    <w:basedOn w:val="Normal"/>
    <w:next w:val="Normal"/>
    <w:link w:val="FootnoteReference"/>
    <w:uiPriority w:val="99"/>
    <w:rsid w:val="00FB4B0B"/>
    <w:pPr>
      <w:spacing w:after="160" w:line="240" w:lineRule="exact"/>
      <w:ind w:firstLine="0"/>
      <w:textAlignment w:val="baseline"/>
    </w:pPr>
    <w:rPr>
      <w:vertAlign w:val="superscript"/>
    </w:rPr>
  </w:style>
  <w:style w:type="paragraph" w:styleId="BodyTextIndent">
    <w:name w:val="Body Text Indent"/>
    <w:basedOn w:val="Normal"/>
    <w:link w:val="BodyTextIndentChar"/>
    <w:uiPriority w:val="99"/>
    <w:semiHidden/>
    <w:unhideWhenUsed/>
    <w:rsid w:val="00BC022F"/>
    <w:pPr>
      <w:ind w:left="283"/>
    </w:pPr>
  </w:style>
  <w:style w:type="character" w:customStyle="1" w:styleId="BodyTextIndentChar">
    <w:name w:val="Body Text Indent Char"/>
    <w:basedOn w:val="DefaultParagraphFont"/>
    <w:link w:val="BodyTextIndent"/>
    <w:uiPriority w:val="99"/>
    <w:semiHidden/>
    <w:rsid w:val="00BC022F"/>
  </w:style>
  <w:style w:type="paragraph" w:styleId="Title">
    <w:name w:val="Title"/>
    <w:basedOn w:val="Normal"/>
    <w:link w:val="TitleChar"/>
    <w:qFormat/>
    <w:rsid w:val="00BC022F"/>
    <w:pPr>
      <w:ind w:firstLine="0"/>
      <w:jc w:val="center"/>
    </w:pPr>
    <w:rPr>
      <w:rFonts w:eastAsia="Times New Roman" w:cs="Times New Roman"/>
      <w:b/>
      <w:bCs/>
      <w:szCs w:val="24"/>
    </w:rPr>
  </w:style>
  <w:style w:type="character" w:customStyle="1" w:styleId="TitleChar">
    <w:name w:val="Title Char"/>
    <w:basedOn w:val="DefaultParagraphFont"/>
    <w:link w:val="Title"/>
    <w:rsid w:val="00BC022F"/>
    <w:rPr>
      <w:rFonts w:ascii="Times New Roman" w:eastAsia="Times New Roman" w:hAnsi="Times New Roman" w:cs="Times New Roman"/>
      <w:b/>
      <w:bCs/>
      <w:sz w:val="24"/>
      <w:szCs w:val="24"/>
    </w:rPr>
  </w:style>
  <w:style w:type="character" w:styleId="Mention">
    <w:name w:val="Mention"/>
    <w:basedOn w:val="DefaultParagraphFont"/>
    <w:uiPriority w:val="99"/>
    <w:unhideWhenUsed/>
    <w:rsid w:val="00FA376D"/>
    <w:rPr>
      <w:color w:val="2B579A"/>
      <w:shd w:val="clear" w:color="auto" w:fill="E1DFDD"/>
    </w:rPr>
  </w:style>
  <w:style w:type="character" w:customStyle="1" w:styleId="normaltextrun">
    <w:name w:val="normaltextrun"/>
    <w:basedOn w:val="DefaultParagraphFont"/>
    <w:rsid w:val="00614668"/>
  </w:style>
  <w:style w:type="character" w:customStyle="1" w:styleId="ui-provider">
    <w:name w:val="ui-provider"/>
    <w:basedOn w:val="DefaultParagraphFont"/>
    <w:rsid w:val="00F17FB7"/>
  </w:style>
  <w:style w:type="paragraph" w:customStyle="1" w:styleId="Headinggg1">
    <w:name w:val="Headinggg1"/>
    <w:basedOn w:val="ListParagraph"/>
    <w:qFormat/>
    <w:rsid w:val="00835AA1"/>
    <w:pPr>
      <w:numPr>
        <w:numId w:val="4"/>
      </w:numPr>
      <w:spacing w:before="360" w:after="240"/>
      <w:ind w:left="720"/>
      <w:contextualSpacing w:val="0"/>
      <w:jc w:val="center"/>
      <w:outlineLvl w:val="3"/>
    </w:pPr>
    <w:rPr>
      <w:rFonts w:eastAsia="Times New Roman" w:cs="Times New Roman"/>
      <w:b/>
      <w:bCs/>
      <w:color w:val="000000"/>
      <w:sz w:val="28"/>
      <w:szCs w:val="28"/>
      <w:lang w:eastAsia="lv-LV"/>
    </w:rPr>
  </w:style>
  <w:style w:type="paragraph" w:customStyle="1" w:styleId="Style4">
    <w:name w:val="Style4"/>
    <w:basedOn w:val="Normal"/>
    <w:qFormat/>
    <w:rsid w:val="00835AA1"/>
    <w:pPr>
      <w:ind w:firstLine="0"/>
      <w:jc w:val="right"/>
      <w:outlineLvl w:val="3"/>
    </w:pPr>
    <w:rPr>
      <w:rFonts w:eastAsia="Times New Roman" w:cs="Times New Roman"/>
      <w:bCs/>
      <w:color w:val="000000"/>
      <w:sz w:val="28"/>
      <w:szCs w:val="28"/>
      <w:lang w:eastAsia="lv-LV"/>
    </w:rPr>
  </w:style>
  <w:style w:type="paragraph" w:customStyle="1" w:styleId="paragraph">
    <w:name w:val="paragraph"/>
    <w:basedOn w:val="Normal"/>
    <w:rsid w:val="00A76ED0"/>
    <w:pPr>
      <w:spacing w:before="100" w:beforeAutospacing="1" w:after="100" w:afterAutospacing="1"/>
      <w:ind w:firstLine="0"/>
      <w:jc w:val="left"/>
    </w:pPr>
    <w:rPr>
      <w:rFonts w:eastAsia="Times New Roman" w:cs="Times New Roman"/>
      <w:szCs w:val="24"/>
      <w:lang w:eastAsia="lv-LV"/>
    </w:rPr>
  </w:style>
  <w:style w:type="character" w:customStyle="1" w:styleId="eop">
    <w:name w:val="eop"/>
    <w:basedOn w:val="DefaultParagraphFont"/>
    <w:rsid w:val="00A76ED0"/>
  </w:style>
  <w:style w:type="character" w:customStyle="1" w:styleId="Heading1Char">
    <w:name w:val="Heading 1 Char"/>
    <w:basedOn w:val="DefaultParagraphFont"/>
    <w:link w:val="Heading1"/>
    <w:uiPriority w:val="9"/>
    <w:rsid w:val="00D2264A"/>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06452">
      <w:bodyDiv w:val="1"/>
      <w:marLeft w:val="0"/>
      <w:marRight w:val="0"/>
      <w:marTop w:val="0"/>
      <w:marBottom w:val="0"/>
      <w:divBdr>
        <w:top w:val="none" w:sz="0" w:space="0" w:color="auto"/>
        <w:left w:val="none" w:sz="0" w:space="0" w:color="auto"/>
        <w:bottom w:val="none" w:sz="0" w:space="0" w:color="auto"/>
        <w:right w:val="none" w:sz="0" w:space="0" w:color="auto"/>
      </w:divBdr>
    </w:div>
    <w:div w:id="38435739">
      <w:bodyDiv w:val="1"/>
      <w:marLeft w:val="0"/>
      <w:marRight w:val="0"/>
      <w:marTop w:val="0"/>
      <w:marBottom w:val="0"/>
      <w:divBdr>
        <w:top w:val="none" w:sz="0" w:space="0" w:color="auto"/>
        <w:left w:val="none" w:sz="0" w:space="0" w:color="auto"/>
        <w:bottom w:val="none" w:sz="0" w:space="0" w:color="auto"/>
        <w:right w:val="none" w:sz="0" w:space="0" w:color="auto"/>
      </w:divBdr>
    </w:div>
    <w:div w:id="40060626">
      <w:bodyDiv w:val="1"/>
      <w:marLeft w:val="0"/>
      <w:marRight w:val="0"/>
      <w:marTop w:val="0"/>
      <w:marBottom w:val="0"/>
      <w:divBdr>
        <w:top w:val="none" w:sz="0" w:space="0" w:color="auto"/>
        <w:left w:val="none" w:sz="0" w:space="0" w:color="auto"/>
        <w:bottom w:val="none" w:sz="0" w:space="0" w:color="auto"/>
        <w:right w:val="none" w:sz="0" w:space="0" w:color="auto"/>
      </w:divBdr>
    </w:div>
    <w:div w:id="54397139">
      <w:bodyDiv w:val="1"/>
      <w:marLeft w:val="0"/>
      <w:marRight w:val="0"/>
      <w:marTop w:val="0"/>
      <w:marBottom w:val="0"/>
      <w:divBdr>
        <w:top w:val="none" w:sz="0" w:space="0" w:color="auto"/>
        <w:left w:val="none" w:sz="0" w:space="0" w:color="auto"/>
        <w:bottom w:val="none" w:sz="0" w:space="0" w:color="auto"/>
        <w:right w:val="none" w:sz="0" w:space="0" w:color="auto"/>
      </w:divBdr>
    </w:div>
    <w:div w:id="130564330">
      <w:bodyDiv w:val="1"/>
      <w:marLeft w:val="0"/>
      <w:marRight w:val="0"/>
      <w:marTop w:val="0"/>
      <w:marBottom w:val="0"/>
      <w:divBdr>
        <w:top w:val="none" w:sz="0" w:space="0" w:color="auto"/>
        <w:left w:val="none" w:sz="0" w:space="0" w:color="auto"/>
        <w:bottom w:val="none" w:sz="0" w:space="0" w:color="auto"/>
        <w:right w:val="none" w:sz="0" w:space="0" w:color="auto"/>
      </w:divBdr>
      <w:divsChild>
        <w:div w:id="251134499">
          <w:marLeft w:val="0"/>
          <w:marRight w:val="0"/>
          <w:marTop w:val="0"/>
          <w:marBottom w:val="0"/>
          <w:divBdr>
            <w:top w:val="none" w:sz="0" w:space="0" w:color="auto"/>
            <w:left w:val="none" w:sz="0" w:space="0" w:color="auto"/>
            <w:bottom w:val="none" w:sz="0" w:space="0" w:color="auto"/>
            <w:right w:val="none" w:sz="0" w:space="0" w:color="auto"/>
          </w:divBdr>
          <w:divsChild>
            <w:div w:id="1903446352">
              <w:marLeft w:val="0"/>
              <w:marRight w:val="0"/>
              <w:marTop w:val="0"/>
              <w:marBottom w:val="0"/>
              <w:divBdr>
                <w:top w:val="none" w:sz="0" w:space="0" w:color="auto"/>
                <w:left w:val="none" w:sz="0" w:space="0" w:color="auto"/>
                <w:bottom w:val="none" w:sz="0" w:space="0" w:color="auto"/>
                <w:right w:val="none" w:sz="0" w:space="0" w:color="auto"/>
              </w:divBdr>
              <w:divsChild>
                <w:div w:id="1077173631">
                  <w:marLeft w:val="0"/>
                  <w:marRight w:val="0"/>
                  <w:marTop w:val="0"/>
                  <w:marBottom w:val="0"/>
                  <w:divBdr>
                    <w:top w:val="none" w:sz="0" w:space="0" w:color="auto"/>
                    <w:left w:val="none" w:sz="0" w:space="0" w:color="auto"/>
                    <w:bottom w:val="none" w:sz="0" w:space="0" w:color="auto"/>
                    <w:right w:val="none" w:sz="0" w:space="0" w:color="auto"/>
                  </w:divBdr>
                  <w:divsChild>
                    <w:div w:id="1693459383">
                      <w:marLeft w:val="0"/>
                      <w:marRight w:val="0"/>
                      <w:marTop w:val="0"/>
                      <w:marBottom w:val="0"/>
                      <w:divBdr>
                        <w:top w:val="none" w:sz="0" w:space="0" w:color="auto"/>
                        <w:left w:val="none" w:sz="0" w:space="0" w:color="auto"/>
                        <w:bottom w:val="none" w:sz="0" w:space="0" w:color="auto"/>
                        <w:right w:val="none" w:sz="0" w:space="0" w:color="auto"/>
                      </w:divBdr>
                      <w:divsChild>
                        <w:div w:id="1386179823">
                          <w:marLeft w:val="0"/>
                          <w:marRight w:val="0"/>
                          <w:marTop w:val="0"/>
                          <w:marBottom w:val="0"/>
                          <w:divBdr>
                            <w:top w:val="none" w:sz="0" w:space="0" w:color="auto"/>
                            <w:left w:val="none" w:sz="0" w:space="0" w:color="auto"/>
                            <w:bottom w:val="none" w:sz="0" w:space="0" w:color="auto"/>
                            <w:right w:val="none" w:sz="0" w:space="0" w:color="auto"/>
                          </w:divBdr>
                          <w:divsChild>
                            <w:div w:id="519509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490003">
      <w:bodyDiv w:val="1"/>
      <w:marLeft w:val="0"/>
      <w:marRight w:val="0"/>
      <w:marTop w:val="0"/>
      <w:marBottom w:val="0"/>
      <w:divBdr>
        <w:top w:val="none" w:sz="0" w:space="0" w:color="auto"/>
        <w:left w:val="none" w:sz="0" w:space="0" w:color="auto"/>
        <w:bottom w:val="none" w:sz="0" w:space="0" w:color="auto"/>
        <w:right w:val="none" w:sz="0" w:space="0" w:color="auto"/>
      </w:divBdr>
      <w:divsChild>
        <w:div w:id="405418818">
          <w:marLeft w:val="0"/>
          <w:marRight w:val="0"/>
          <w:marTop w:val="0"/>
          <w:marBottom w:val="0"/>
          <w:divBdr>
            <w:top w:val="none" w:sz="0" w:space="0" w:color="auto"/>
            <w:left w:val="none" w:sz="0" w:space="0" w:color="auto"/>
            <w:bottom w:val="none" w:sz="0" w:space="0" w:color="auto"/>
            <w:right w:val="none" w:sz="0" w:space="0" w:color="auto"/>
          </w:divBdr>
          <w:divsChild>
            <w:div w:id="997028662">
              <w:marLeft w:val="0"/>
              <w:marRight w:val="0"/>
              <w:marTop w:val="0"/>
              <w:marBottom w:val="0"/>
              <w:divBdr>
                <w:top w:val="none" w:sz="0" w:space="0" w:color="auto"/>
                <w:left w:val="none" w:sz="0" w:space="0" w:color="auto"/>
                <w:bottom w:val="none" w:sz="0" w:space="0" w:color="auto"/>
                <w:right w:val="none" w:sz="0" w:space="0" w:color="auto"/>
              </w:divBdr>
              <w:divsChild>
                <w:div w:id="125633010">
                  <w:marLeft w:val="0"/>
                  <w:marRight w:val="0"/>
                  <w:marTop w:val="0"/>
                  <w:marBottom w:val="0"/>
                  <w:divBdr>
                    <w:top w:val="none" w:sz="0" w:space="0" w:color="auto"/>
                    <w:left w:val="none" w:sz="0" w:space="0" w:color="auto"/>
                    <w:bottom w:val="none" w:sz="0" w:space="0" w:color="auto"/>
                    <w:right w:val="none" w:sz="0" w:space="0" w:color="auto"/>
                  </w:divBdr>
                  <w:divsChild>
                    <w:div w:id="396321072">
                      <w:marLeft w:val="0"/>
                      <w:marRight w:val="0"/>
                      <w:marTop w:val="0"/>
                      <w:marBottom w:val="0"/>
                      <w:divBdr>
                        <w:top w:val="none" w:sz="0" w:space="0" w:color="auto"/>
                        <w:left w:val="none" w:sz="0" w:space="0" w:color="auto"/>
                        <w:bottom w:val="none" w:sz="0" w:space="0" w:color="auto"/>
                        <w:right w:val="none" w:sz="0" w:space="0" w:color="auto"/>
                      </w:divBdr>
                      <w:divsChild>
                        <w:div w:id="1234271737">
                          <w:marLeft w:val="0"/>
                          <w:marRight w:val="0"/>
                          <w:marTop w:val="0"/>
                          <w:marBottom w:val="0"/>
                          <w:divBdr>
                            <w:top w:val="none" w:sz="0" w:space="0" w:color="auto"/>
                            <w:left w:val="none" w:sz="0" w:space="0" w:color="auto"/>
                            <w:bottom w:val="none" w:sz="0" w:space="0" w:color="auto"/>
                            <w:right w:val="none" w:sz="0" w:space="0" w:color="auto"/>
                          </w:divBdr>
                          <w:divsChild>
                            <w:div w:id="209608248">
                              <w:marLeft w:val="0"/>
                              <w:marRight w:val="0"/>
                              <w:marTop w:val="0"/>
                              <w:marBottom w:val="0"/>
                              <w:divBdr>
                                <w:top w:val="none" w:sz="0" w:space="0" w:color="auto"/>
                                <w:left w:val="none" w:sz="0" w:space="0" w:color="auto"/>
                                <w:bottom w:val="none" w:sz="0" w:space="0" w:color="auto"/>
                                <w:right w:val="none" w:sz="0" w:space="0" w:color="auto"/>
                              </w:divBdr>
                              <w:divsChild>
                                <w:div w:id="848758855">
                                  <w:marLeft w:val="0"/>
                                  <w:marRight w:val="0"/>
                                  <w:marTop w:val="0"/>
                                  <w:marBottom w:val="0"/>
                                  <w:divBdr>
                                    <w:top w:val="none" w:sz="0" w:space="0" w:color="auto"/>
                                    <w:left w:val="none" w:sz="0" w:space="0" w:color="auto"/>
                                    <w:bottom w:val="none" w:sz="0" w:space="0" w:color="auto"/>
                                    <w:right w:val="none" w:sz="0" w:space="0" w:color="auto"/>
                                  </w:divBdr>
                                </w:div>
                              </w:divsChild>
                            </w:div>
                            <w:div w:id="271283030">
                              <w:marLeft w:val="0"/>
                              <w:marRight w:val="0"/>
                              <w:marTop w:val="0"/>
                              <w:marBottom w:val="0"/>
                              <w:divBdr>
                                <w:top w:val="none" w:sz="0" w:space="0" w:color="auto"/>
                                <w:left w:val="none" w:sz="0" w:space="0" w:color="auto"/>
                                <w:bottom w:val="none" w:sz="0" w:space="0" w:color="auto"/>
                                <w:right w:val="none" w:sz="0" w:space="0" w:color="auto"/>
                              </w:divBdr>
                              <w:divsChild>
                                <w:div w:id="1389037112">
                                  <w:marLeft w:val="0"/>
                                  <w:marRight w:val="0"/>
                                  <w:marTop w:val="0"/>
                                  <w:marBottom w:val="0"/>
                                  <w:divBdr>
                                    <w:top w:val="none" w:sz="0" w:space="0" w:color="auto"/>
                                    <w:left w:val="none" w:sz="0" w:space="0" w:color="auto"/>
                                    <w:bottom w:val="none" w:sz="0" w:space="0" w:color="auto"/>
                                    <w:right w:val="none" w:sz="0" w:space="0" w:color="auto"/>
                                  </w:divBdr>
                                </w:div>
                              </w:divsChild>
                            </w:div>
                            <w:div w:id="991564316">
                              <w:marLeft w:val="0"/>
                              <w:marRight w:val="0"/>
                              <w:marTop w:val="0"/>
                              <w:marBottom w:val="0"/>
                              <w:divBdr>
                                <w:top w:val="none" w:sz="0" w:space="0" w:color="auto"/>
                                <w:left w:val="none" w:sz="0" w:space="0" w:color="auto"/>
                                <w:bottom w:val="none" w:sz="0" w:space="0" w:color="auto"/>
                                <w:right w:val="none" w:sz="0" w:space="0" w:color="auto"/>
                              </w:divBdr>
                              <w:divsChild>
                                <w:div w:id="906964420">
                                  <w:marLeft w:val="0"/>
                                  <w:marRight w:val="0"/>
                                  <w:marTop w:val="0"/>
                                  <w:marBottom w:val="0"/>
                                  <w:divBdr>
                                    <w:top w:val="none" w:sz="0" w:space="0" w:color="auto"/>
                                    <w:left w:val="none" w:sz="0" w:space="0" w:color="auto"/>
                                    <w:bottom w:val="none" w:sz="0" w:space="0" w:color="auto"/>
                                    <w:right w:val="none" w:sz="0" w:space="0" w:color="auto"/>
                                  </w:divBdr>
                                </w:div>
                              </w:divsChild>
                            </w:div>
                            <w:div w:id="1156150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189984">
      <w:bodyDiv w:val="1"/>
      <w:marLeft w:val="0"/>
      <w:marRight w:val="0"/>
      <w:marTop w:val="0"/>
      <w:marBottom w:val="0"/>
      <w:divBdr>
        <w:top w:val="none" w:sz="0" w:space="0" w:color="auto"/>
        <w:left w:val="none" w:sz="0" w:space="0" w:color="auto"/>
        <w:bottom w:val="none" w:sz="0" w:space="0" w:color="auto"/>
        <w:right w:val="none" w:sz="0" w:space="0" w:color="auto"/>
      </w:divBdr>
      <w:divsChild>
        <w:div w:id="2120637507">
          <w:marLeft w:val="0"/>
          <w:marRight w:val="0"/>
          <w:marTop w:val="0"/>
          <w:marBottom w:val="0"/>
          <w:divBdr>
            <w:top w:val="none" w:sz="0" w:space="0" w:color="auto"/>
            <w:left w:val="none" w:sz="0" w:space="0" w:color="auto"/>
            <w:bottom w:val="none" w:sz="0" w:space="0" w:color="auto"/>
            <w:right w:val="none" w:sz="0" w:space="0" w:color="auto"/>
          </w:divBdr>
          <w:divsChild>
            <w:div w:id="1508669899">
              <w:marLeft w:val="0"/>
              <w:marRight w:val="0"/>
              <w:marTop w:val="0"/>
              <w:marBottom w:val="0"/>
              <w:divBdr>
                <w:top w:val="none" w:sz="0" w:space="0" w:color="auto"/>
                <w:left w:val="none" w:sz="0" w:space="0" w:color="auto"/>
                <w:bottom w:val="none" w:sz="0" w:space="0" w:color="auto"/>
                <w:right w:val="none" w:sz="0" w:space="0" w:color="auto"/>
              </w:divBdr>
              <w:divsChild>
                <w:div w:id="1857232730">
                  <w:marLeft w:val="0"/>
                  <w:marRight w:val="0"/>
                  <w:marTop w:val="0"/>
                  <w:marBottom w:val="0"/>
                  <w:divBdr>
                    <w:top w:val="none" w:sz="0" w:space="0" w:color="auto"/>
                    <w:left w:val="none" w:sz="0" w:space="0" w:color="auto"/>
                    <w:bottom w:val="none" w:sz="0" w:space="0" w:color="auto"/>
                    <w:right w:val="none" w:sz="0" w:space="0" w:color="auto"/>
                  </w:divBdr>
                  <w:divsChild>
                    <w:div w:id="933246689">
                      <w:marLeft w:val="0"/>
                      <w:marRight w:val="0"/>
                      <w:marTop w:val="0"/>
                      <w:marBottom w:val="0"/>
                      <w:divBdr>
                        <w:top w:val="none" w:sz="0" w:space="0" w:color="auto"/>
                        <w:left w:val="none" w:sz="0" w:space="0" w:color="auto"/>
                        <w:bottom w:val="none" w:sz="0" w:space="0" w:color="auto"/>
                        <w:right w:val="none" w:sz="0" w:space="0" w:color="auto"/>
                      </w:divBdr>
                      <w:divsChild>
                        <w:div w:id="1232696918">
                          <w:marLeft w:val="0"/>
                          <w:marRight w:val="0"/>
                          <w:marTop w:val="0"/>
                          <w:marBottom w:val="0"/>
                          <w:divBdr>
                            <w:top w:val="none" w:sz="0" w:space="0" w:color="auto"/>
                            <w:left w:val="none" w:sz="0" w:space="0" w:color="auto"/>
                            <w:bottom w:val="none" w:sz="0" w:space="0" w:color="auto"/>
                            <w:right w:val="none" w:sz="0" w:space="0" w:color="auto"/>
                          </w:divBdr>
                          <w:divsChild>
                            <w:div w:id="266474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7464348">
      <w:bodyDiv w:val="1"/>
      <w:marLeft w:val="0"/>
      <w:marRight w:val="0"/>
      <w:marTop w:val="0"/>
      <w:marBottom w:val="0"/>
      <w:divBdr>
        <w:top w:val="none" w:sz="0" w:space="0" w:color="auto"/>
        <w:left w:val="none" w:sz="0" w:space="0" w:color="auto"/>
        <w:bottom w:val="none" w:sz="0" w:space="0" w:color="auto"/>
        <w:right w:val="none" w:sz="0" w:space="0" w:color="auto"/>
      </w:divBdr>
      <w:divsChild>
        <w:div w:id="2138910710">
          <w:marLeft w:val="0"/>
          <w:marRight w:val="0"/>
          <w:marTop w:val="0"/>
          <w:marBottom w:val="0"/>
          <w:divBdr>
            <w:top w:val="none" w:sz="0" w:space="0" w:color="auto"/>
            <w:left w:val="none" w:sz="0" w:space="0" w:color="auto"/>
            <w:bottom w:val="none" w:sz="0" w:space="0" w:color="auto"/>
            <w:right w:val="none" w:sz="0" w:space="0" w:color="auto"/>
          </w:divBdr>
          <w:divsChild>
            <w:div w:id="1174027081">
              <w:marLeft w:val="0"/>
              <w:marRight w:val="0"/>
              <w:marTop w:val="0"/>
              <w:marBottom w:val="0"/>
              <w:divBdr>
                <w:top w:val="none" w:sz="0" w:space="0" w:color="auto"/>
                <w:left w:val="none" w:sz="0" w:space="0" w:color="auto"/>
                <w:bottom w:val="none" w:sz="0" w:space="0" w:color="auto"/>
                <w:right w:val="none" w:sz="0" w:space="0" w:color="auto"/>
              </w:divBdr>
              <w:divsChild>
                <w:div w:id="166346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0793885">
      <w:bodyDiv w:val="1"/>
      <w:marLeft w:val="0"/>
      <w:marRight w:val="0"/>
      <w:marTop w:val="0"/>
      <w:marBottom w:val="0"/>
      <w:divBdr>
        <w:top w:val="none" w:sz="0" w:space="0" w:color="auto"/>
        <w:left w:val="none" w:sz="0" w:space="0" w:color="auto"/>
        <w:bottom w:val="none" w:sz="0" w:space="0" w:color="auto"/>
        <w:right w:val="none" w:sz="0" w:space="0" w:color="auto"/>
      </w:divBdr>
    </w:div>
    <w:div w:id="730739116">
      <w:bodyDiv w:val="1"/>
      <w:marLeft w:val="0"/>
      <w:marRight w:val="0"/>
      <w:marTop w:val="0"/>
      <w:marBottom w:val="0"/>
      <w:divBdr>
        <w:top w:val="none" w:sz="0" w:space="0" w:color="auto"/>
        <w:left w:val="none" w:sz="0" w:space="0" w:color="auto"/>
        <w:bottom w:val="none" w:sz="0" w:space="0" w:color="auto"/>
        <w:right w:val="none" w:sz="0" w:space="0" w:color="auto"/>
      </w:divBdr>
    </w:div>
    <w:div w:id="804734969">
      <w:bodyDiv w:val="1"/>
      <w:marLeft w:val="0"/>
      <w:marRight w:val="0"/>
      <w:marTop w:val="0"/>
      <w:marBottom w:val="0"/>
      <w:divBdr>
        <w:top w:val="none" w:sz="0" w:space="0" w:color="auto"/>
        <w:left w:val="none" w:sz="0" w:space="0" w:color="auto"/>
        <w:bottom w:val="none" w:sz="0" w:space="0" w:color="auto"/>
        <w:right w:val="none" w:sz="0" w:space="0" w:color="auto"/>
      </w:divBdr>
    </w:div>
    <w:div w:id="880673417">
      <w:bodyDiv w:val="1"/>
      <w:marLeft w:val="0"/>
      <w:marRight w:val="0"/>
      <w:marTop w:val="0"/>
      <w:marBottom w:val="0"/>
      <w:divBdr>
        <w:top w:val="none" w:sz="0" w:space="0" w:color="auto"/>
        <w:left w:val="none" w:sz="0" w:space="0" w:color="auto"/>
        <w:bottom w:val="none" w:sz="0" w:space="0" w:color="auto"/>
        <w:right w:val="none" w:sz="0" w:space="0" w:color="auto"/>
      </w:divBdr>
    </w:div>
    <w:div w:id="905647202">
      <w:bodyDiv w:val="1"/>
      <w:marLeft w:val="0"/>
      <w:marRight w:val="0"/>
      <w:marTop w:val="0"/>
      <w:marBottom w:val="0"/>
      <w:divBdr>
        <w:top w:val="none" w:sz="0" w:space="0" w:color="auto"/>
        <w:left w:val="none" w:sz="0" w:space="0" w:color="auto"/>
        <w:bottom w:val="none" w:sz="0" w:space="0" w:color="auto"/>
        <w:right w:val="none" w:sz="0" w:space="0" w:color="auto"/>
      </w:divBdr>
      <w:divsChild>
        <w:div w:id="204953591">
          <w:marLeft w:val="0"/>
          <w:marRight w:val="0"/>
          <w:marTop w:val="0"/>
          <w:marBottom w:val="0"/>
          <w:divBdr>
            <w:top w:val="none" w:sz="0" w:space="0" w:color="auto"/>
            <w:left w:val="none" w:sz="0" w:space="0" w:color="auto"/>
            <w:bottom w:val="none" w:sz="0" w:space="0" w:color="auto"/>
            <w:right w:val="none" w:sz="0" w:space="0" w:color="auto"/>
          </w:divBdr>
          <w:divsChild>
            <w:div w:id="1254823731">
              <w:marLeft w:val="0"/>
              <w:marRight w:val="0"/>
              <w:marTop w:val="0"/>
              <w:marBottom w:val="0"/>
              <w:divBdr>
                <w:top w:val="none" w:sz="0" w:space="0" w:color="auto"/>
                <w:left w:val="none" w:sz="0" w:space="0" w:color="auto"/>
                <w:bottom w:val="none" w:sz="0" w:space="0" w:color="auto"/>
                <w:right w:val="none" w:sz="0" w:space="0" w:color="auto"/>
              </w:divBdr>
              <w:divsChild>
                <w:div w:id="1122921034">
                  <w:marLeft w:val="0"/>
                  <w:marRight w:val="0"/>
                  <w:marTop w:val="0"/>
                  <w:marBottom w:val="0"/>
                  <w:divBdr>
                    <w:top w:val="none" w:sz="0" w:space="0" w:color="auto"/>
                    <w:left w:val="none" w:sz="0" w:space="0" w:color="auto"/>
                    <w:bottom w:val="none" w:sz="0" w:space="0" w:color="auto"/>
                    <w:right w:val="none" w:sz="0" w:space="0" w:color="auto"/>
                  </w:divBdr>
                  <w:divsChild>
                    <w:div w:id="408236908">
                      <w:marLeft w:val="0"/>
                      <w:marRight w:val="0"/>
                      <w:marTop w:val="0"/>
                      <w:marBottom w:val="0"/>
                      <w:divBdr>
                        <w:top w:val="none" w:sz="0" w:space="0" w:color="auto"/>
                        <w:left w:val="none" w:sz="0" w:space="0" w:color="auto"/>
                        <w:bottom w:val="none" w:sz="0" w:space="0" w:color="auto"/>
                        <w:right w:val="none" w:sz="0" w:space="0" w:color="auto"/>
                      </w:divBdr>
                      <w:divsChild>
                        <w:div w:id="449011265">
                          <w:marLeft w:val="0"/>
                          <w:marRight w:val="0"/>
                          <w:marTop w:val="0"/>
                          <w:marBottom w:val="0"/>
                          <w:divBdr>
                            <w:top w:val="none" w:sz="0" w:space="0" w:color="auto"/>
                            <w:left w:val="none" w:sz="0" w:space="0" w:color="auto"/>
                            <w:bottom w:val="none" w:sz="0" w:space="0" w:color="auto"/>
                            <w:right w:val="none" w:sz="0" w:space="0" w:color="auto"/>
                          </w:divBdr>
                          <w:divsChild>
                            <w:div w:id="1483503675">
                              <w:marLeft w:val="0"/>
                              <w:marRight w:val="0"/>
                              <w:marTop w:val="0"/>
                              <w:marBottom w:val="0"/>
                              <w:divBdr>
                                <w:top w:val="none" w:sz="0" w:space="0" w:color="auto"/>
                                <w:left w:val="none" w:sz="0" w:space="0" w:color="auto"/>
                                <w:bottom w:val="none" w:sz="0" w:space="0" w:color="auto"/>
                                <w:right w:val="none" w:sz="0" w:space="0" w:color="auto"/>
                              </w:divBdr>
                              <w:divsChild>
                                <w:div w:id="1705789364">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4382555">
      <w:bodyDiv w:val="1"/>
      <w:marLeft w:val="0"/>
      <w:marRight w:val="0"/>
      <w:marTop w:val="0"/>
      <w:marBottom w:val="0"/>
      <w:divBdr>
        <w:top w:val="none" w:sz="0" w:space="0" w:color="auto"/>
        <w:left w:val="none" w:sz="0" w:space="0" w:color="auto"/>
        <w:bottom w:val="none" w:sz="0" w:space="0" w:color="auto"/>
        <w:right w:val="none" w:sz="0" w:space="0" w:color="auto"/>
      </w:divBdr>
    </w:div>
    <w:div w:id="1115176650">
      <w:bodyDiv w:val="1"/>
      <w:marLeft w:val="0"/>
      <w:marRight w:val="0"/>
      <w:marTop w:val="0"/>
      <w:marBottom w:val="0"/>
      <w:divBdr>
        <w:top w:val="none" w:sz="0" w:space="0" w:color="auto"/>
        <w:left w:val="none" w:sz="0" w:space="0" w:color="auto"/>
        <w:bottom w:val="none" w:sz="0" w:space="0" w:color="auto"/>
        <w:right w:val="none" w:sz="0" w:space="0" w:color="auto"/>
      </w:divBdr>
    </w:div>
    <w:div w:id="1175414969">
      <w:bodyDiv w:val="1"/>
      <w:marLeft w:val="0"/>
      <w:marRight w:val="0"/>
      <w:marTop w:val="0"/>
      <w:marBottom w:val="0"/>
      <w:divBdr>
        <w:top w:val="none" w:sz="0" w:space="0" w:color="auto"/>
        <w:left w:val="none" w:sz="0" w:space="0" w:color="auto"/>
        <w:bottom w:val="none" w:sz="0" w:space="0" w:color="auto"/>
        <w:right w:val="none" w:sz="0" w:space="0" w:color="auto"/>
      </w:divBdr>
    </w:div>
    <w:div w:id="1215242344">
      <w:bodyDiv w:val="1"/>
      <w:marLeft w:val="0"/>
      <w:marRight w:val="0"/>
      <w:marTop w:val="0"/>
      <w:marBottom w:val="0"/>
      <w:divBdr>
        <w:top w:val="none" w:sz="0" w:space="0" w:color="auto"/>
        <w:left w:val="none" w:sz="0" w:space="0" w:color="auto"/>
        <w:bottom w:val="none" w:sz="0" w:space="0" w:color="auto"/>
        <w:right w:val="none" w:sz="0" w:space="0" w:color="auto"/>
      </w:divBdr>
    </w:div>
    <w:div w:id="1256356478">
      <w:bodyDiv w:val="1"/>
      <w:marLeft w:val="0"/>
      <w:marRight w:val="0"/>
      <w:marTop w:val="0"/>
      <w:marBottom w:val="0"/>
      <w:divBdr>
        <w:top w:val="none" w:sz="0" w:space="0" w:color="auto"/>
        <w:left w:val="none" w:sz="0" w:space="0" w:color="auto"/>
        <w:bottom w:val="none" w:sz="0" w:space="0" w:color="auto"/>
        <w:right w:val="none" w:sz="0" w:space="0" w:color="auto"/>
      </w:divBdr>
    </w:div>
    <w:div w:id="1498886714">
      <w:bodyDiv w:val="1"/>
      <w:marLeft w:val="0"/>
      <w:marRight w:val="0"/>
      <w:marTop w:val="0"/>
      <w:marBottom w:val="0"/>
      <w:divBdr>
        <w:top w:val="none" w:sz="0" w:space="0" w:color="auto"/>
        <w:left w:val="none" w:sz="0" w:space="0" w:color="auto"/>
        <w:bottom w:val="none" w:sz="0" w:space="0" w:color="auto"/>
        <w:right w:val="none" w:sz="0" w:space="0" w:color="auto"/>
      </w:divBdr>
    </w:div>
    <w:div w:id="1525243817">
      <w:bodyDiv w:val="1"/>
      <w:marLeft w:val="0"/>
      <w:marRight w:val="0"/>
      <w:marTop w:val="0"/>
      <w:marBottom w:val="0"/>
      <w:divBdr>
        <w:top w:val="none" w:sz="0" w:space="0" w:color="auto"/>
        <w:left w:val="none" w:sz="0" w:space="0" w:color="auto"/>
        <w:bottom w:val="none" w:sz="0" w:space="0" w:color="auto"/>
        <w:right w:val="none" w:sz="0" w:space="0" w:color="auto"/>
      </w:divBdr>
      <w:divsChild>
        <w:div w:id="186450330">
          <w:marLeft w:val="0"/>
          <w:marRight w:val="0"/>
          <w:marTop w:val="0"/>
          <w:marBottom w:val="0"/>
          <w:divBdr>
            <w:top w:val="none" w:sz="0" w:space="0" w:color="auto"/>
            <w:left w:val="none" w:sz="0" w:space="0" w:color="auto"/>
            <w:bottom w:val="none" w:sz="0" w:space="0" w:color="auto"/>
            <w:right w:val="none" w:sz="0" w:space="0" w:color="auto"/>
          </w:divBdr>
          <w:divsChild>
            <w:div w:id="708843599">
              <w:marLeft w:val="0"/>
              <w:marRight w:val="0"/>
              <w:marTop w:val="0"/>
              <w:marBottom w:val="0"/>
              <w:divBdr>
                <w:top w:val="none" w:sz="0" w:space="0" w:color="auto"/>
                <w:left w:val="none" w:sz="0" w:space="0" w:color="auto"/>
                <w:bottom w:val="none" w:sz="0" w:space="0" w:color="auto"/>
                <w:right w:val="none" w:sz="0" w:space="0" w:color="auto"/>
              </w:divBdr>
            </w:div>
            <w:div w:id="1811170210">
              <w:marLeft w:val="0"/>
              <w:marRight w:val="0"/>
              <w:marTop w:val="0"/>
              <w:marBottom w:val="0"/>
              <w:divBdr>
                <w:top w:val="none" w:sz="0" w:space="0" w:color="auto"/>
                <w:left w:val="none" w:sz="0" w:space="0" w:color="auto"/>
                <w:bottom w:val="none" w:sz="0" w:space="0" w:color="auto"/>
                <w:right w:val="none" w:sz="0" w:space="0" w:color="auto"/>
              </w:divBdr>
            </w:div>
          </w:divsChild>
        </w:div>
        <w:div w:id="378866207">
          <w:marLeft w:val="0"/>
          <w:marRight w:val="0"/>
          <w:marTop w:val="0"/>
          <w:marBottom w:val="0"/>
          <w:divBdr>
            <w:top w:val="none" w:sz="0" w:space="0" w:color="auto"/>
            <w:left w:val="none" w:sz="0" w:space="0" w:color="auto"/>
            <w:bottom w:val="none" w:sz="0" w:space="0" w:color="auto"/>
            <w:right w:val="none" w:sz="0" w:space="0" w:color="auto"/>
          </w:divBdr>
          <w:divsChild>
            <w:div w:id="421074032">
              <w:marLeft w:val="0"/>
              <w:marRight w:val="0"/>
              <w:marTop w:val="0"/>
              <w:marBottom w:val="0"/>
              <w:divBdr>
                <w:top w:val="none" w:sz="0" w:space="0" w:color="auto"/>
                <w:left w:val="none" w:sz="0" w:space="0" w:color="auto"/>
                <w:bottom w:val="none" w:sz="0" w:space="0" w:color="auto"/>
                <w:right w:val="none" w:sz="0" w:space="0" w:color="auto"/>
              </w:divBdr>
            </w:div>
            <w:div w:id="2135369778">
              <w:marLeft w:val="0"/>
              <w:marRight w:val="0"/>
              <w:marTop w:val="0"/>
              <w:marBottom w:val="0"/>
              <w:divBdr>
                <w:top w:val="none" w:sz="0" w:space="0" w:color="auto"/>
                <w:left w:val="none" w:sz="0" w:space="0" w:color="auto"/>
                <w:bottom w:val="none" w:sz="0" w:space="0" w:color="auto"/>
                <w:right w:val="none" w:sz="0" w:space="0" w:color="auto"/>
              </w:divBdr>
            </w:div>
          </w:divsChild>
        </w:div>
        <w:div w:id="645159566">
          <w:marLeft w:val="0"/>
          <w:marRight w:val="0"/>
          <w:marTop w:val="0"/>
          <w:marBottom w:val="0"/>
          <w:divBdr>
            <w:top w:val="none" w:sz="0" w:space="0" w:color="auto"/>
            <w:left w:val="none" w:sz="0" w:space="0" w:color="auto"/>
            <w:bottom w:val="none" w:sz="0" w:space="0" w:color="auto"/>
            <w:right w:val="none" w:sz="0" w:space="0" w:color="auto"/>
          </w:divBdr>
          <w:divsChild>
            <w:div w:id="662315328">
              <w:marLeft w:val="0"/>
              <w:marRight w:val="0"/>
              <w:marTop w:val="0"/>
              <w:marBottom w:val="0"/>
              <w:divBdr>
                <w:top w:val="none" w:sz="0" w:space="0" w:color="auto"/>
                <w:left w:val="none" w:sz="0" w:space="0" w:color="auto"/>
                <w:bottom w:val="none" w:sz="0" w:space="0" w:color="auto"/>
                <w:right w:val="none" w:sz="0" w:space="0" w:color="auto"/>
              </w:divBdr>
            </w:div>
            <w:div w:id="1800756732">
              <w:marLeft w:val="0"/>
              <w:marRight w:val="0"/>
              <w:marTop w:val="0"/>
              <w:marBottom w:val="0"/>
              <w:divBdr>
                <w:top w:val="none" w:sz="0" w:space="0" w:color="auto"/>
                <w:left w:val="none" w:sz="0" w:space="0" w:color="auto"/>
                <w:bottom w:val="none" w:sz="0" w:space="0" w:color="auto"/>
                <w:right w:val="none" w:sz="0" w:space="0" w:color="auto"/>
              </w:divBdr>
            </w:div>
          </w:divsChild>
        </w:div>
        <w:div w:id="818110053">
          <w:marLeft w:val="0"/>
          <w:marRight w:val="0"/>
          <w:marTop w:val="0"/>
          <w:marBottom w:val="0"/>
          <w:divBdr>
            <w:top w:val="none" w:sz="0" w:space="0" w:color="auto"/>
            <w:left w:val="none" w:sz="0" w:space="0" w:color="auto"/>
            <w:bottom w:val="none" w:sz="0" w:space="0" w:color="auto"/>
            <w:right w:val="none" w:sz="0" w:space="0" w:color="auto"/>
          </w:divBdr>
          <w:divsChild>
            <w:div w:id="1377579713">
              <w:marLeft w:val="0"/>
              <w:marRight w:val="0"/>
              <w:marTop w:val="0"/>
              <w:marBottom w:val="0"/>
              <w:divBdr>
                <w:top w:val="none" w:sz="0" w:space="0" w:color="auto"/>
                <w:left w:val="none" w:sz="0" w:space="0" w:color="auto"/>
                <w:bottom w:val="none" w:sz="0" w:space="0" w:color="auto"/>
                <w:right w:val="none" w:sz="0" w:space="0" w:color="auto"/>
              </w:divBdr>
            </w:div>
            <w:div w:id="1412695473">
              <w:marLeft w:val="0"/>
              <w:marRight w:val="0"/>
              <w:marTop w:val="0"/>
              <w:marBottom w:val="0"/>
              <w:divBdr>
                <w:top w:val="none" w:sz="0" w:space="0" w:color="auto"/>
                <w:left w:val="none" w:sz="0" w:space="0" w:color="auto"/>
                <w:bottom w:val="none" w:sz="0" w:space="0" w:color="auto"/>
                <w:right w:val="none" w:sz="0" w:space="0" w:color="auto"/>
              </w:divBdr>
            </w:div>
          </w:divsChild>
        </w:div>
        <w:div w:id="995886143">
          <w:marLeft w:val="0"/>
          <w:marRight w:val="0"/>
          <w:marTop w:val="0"/>
          <w:marBottom w:val="0"/>
          <w:divBdr>
            <w:top w:val="none" w:sz="0" w:space="0" w:color="auto"/>
            <w:left w:val="none" w:sz="0" w:space="0" w:color="auto"/>
            <w:bottom w:val="none" w:sz="0" w:space="0" w:color="auto"/>
            <w:right w:val="none" w:sz="0" w:space="0" w:color="auto"/>
          </w:divBdr>
          <w:divsChild>
            <w:div w:id="877402279">
              <w:marLeft w:val="0"/>
              <w:marRight w:val="0"/>
              <w:marTop w:val="0"/>
              <w:marBottom w:val="0"/>
              <w:divBdr>
                <w:top w:val="none" w:sz="0" w:space="0" w:color="auto"/>
                <w:left w:val="none" w:sz="0" w:space="0" w:color="auto"/>
                <w:bottom w:val="none" w:sz="0" w:space="0" w:color="auto"/>
                <w:right w:val="none" w:sz="0" w:space="0" w:color="auto"/>
              </w:divBdr>
            </w:div>
            <w:div w:id="1784180051">
              <w:marLeft w:val="0"/>
              <w:marRight w:val="0"/>
              <w:marTop w:val="0"/>
              <w:marBottom w:val="0"/>
              <w:divBdr>
                <w:top w:val="none" w:sz="0" w:space="0" w:color="auto"/>
                <w:left w:val="none" w:sz="0" w:space="0" w:color="auto"/>
                <w:bottom w:val="none" w:sz="0" w:space="0" w:color="auto"/>
                <w:right w:val="none" w:sz="0" w:space="0" w:color="auto"/>
              </w:divBdr>
            </w:div>
          </w:divsChild>
        </w:div>
        <w:div w:id="1092818410">
          <w:marLeft w:val="0"/>
          <w:marRight w:val="0"/>
          <w:marTop w:val="0"/>
          <w:marBottom w:val="0"/>
          <w:divBdr>
            <w:top w:val="none" w:sz="0" w:space="0" w:color="auto"/>
            <w:left w:val="none" w:sz="0" w:space="0" w:color="auto"/>
            <w:bottom w:val="none" w:sz="0" w:space="0" w:color="auto"/>
            <w:right w:val="none" w:sz="0" w:space="0" w:color="auto"/>
          </w:divBdr>
          <w:divsChild>
            <w:div w:id="700789645">
              <w:marLeft w:val="0"/>
              <w:marRight w:val="0"/>
              <w:marTop w:val="0"/>
              <w:marBottom w:val="0"/>
              <w:divBdr>
                <w:top w:val="none" w:sz="0" w:space="0" w:color="auto"/>
                <w:left w:val="none" w:sz="0" w:space="0" w:color="auto"/>
                <w:bottom w:val="none" w:sz="0" w:space="0" w:color="auto"/>
                <w:right w:val="none" w:sz="0" w:space="0" w:color="auto"/>
              </w:divBdr>
            </w:div>
            <w:div w:id="1071737839">
              <w:marLeft w:val="0"/>
              <w:marRight w:val="0"/>
              <w:marTop w:val="0"/>
              <w:marBottom w:val="0"/>
              <w:divBdr>
                <w:top w:val="none" w:sz="0" w:space="0" w:color="auto"/>
                <w:left w:val="none" w:sz="0" w:space="0" w:color="auto"/>
                <w:bottom w:val="none" w:sz="0" w:space="0" w:color="auto"/>
                <w:right w:val="none" w:sz="0" w:space="0" w:color="auto"/>
              </w:divBdr>
            </w:div>
            <w:div w:id="1781759313">
              <w:marLeft w:val="0"/>
              <w:marRight w:val="0"/>
              <w:marTop w:val="0"/>
              <w:marBottom w:val="0"/>
              <w:divBdr>
                <w:top w:val="none" w:sz="0" w:space="0" w:color="auto"/>
                <w:left w:val="none" w:sz="0" w:space="0" w:color="auto"/>
                <w:bottom w:val="none" w:sz="0" w:space="0" w:color="auto"/>
                <w:right w:val="none" w:sz="0" w:space="0" w:color="auto"/>
              </w:divBdr>
            </w:div>
          </w:divsChild>
        </w:div>
        <w:div w:id="1462336937">
          <w:marLeft w:val="0"/>
          <w:marRight w:val="0"/>
          <w:marTop w:val="0"/>
          <w:marBottom w:val="0"/>
          <w:divBdr>
            <w:top w:val="none" w:sz="0" w:space="0" w:color="auto"/>
            <w:left w:val="none" w:sz="0" w:space="0" w:color="auto"/>
            <w:bottom w:val="none" w:sz="0" w:space="0" w:color="auto"/>
            <w:right w:val="none" w:sz="0" w:space="0" w:color="auto"/>
          </w:divBdr>
          <w:divsChild>
            <w:div w:id="87391440">
              <w:marLeft w:val="0"/>
              <w:marRight w:val="0"/>
              <w:marTop w:val="0"/>
              <w:marBottom w:val="0"/>
              <w:divBdr>
                <w:top w:val="none" w:sz="0" w:space="0" w:color="auto"/>
                <w:left w:val="none" w:sz="0" w:space="0" w:color="auto"/>
                <w:bottom w:val="none" w:sz="0" w:space="0" w:color="auto"/>
                <w:right w:val="none" w:sz="0" w:space="0" w:color="auto"/>
              </w:divBdr>
            </w:div>
            <w:div w:id="1010257889">
              <w:marLeft w:val="0"/>
              <w:marRight w:val="0"/>
              <w:marTop w:val="0"/>
              <w:marBottom w:val="0"/>
              <w:divBdr>
                <w:top w:val="none" w:sz="0" w:space="0" w:color="auto"/>
                <w:left w:val="none" w:sz="0" w:space="0" w:color="auto"/>
                <w:bottom w:val="none" w:sz="0" w:space="0" w:color="auto"/>
                <w:right w:val="none" w:sz="0" w:space="0" w:color="auto"/>
              </w:divBdr>
            </w:div>
            <w:div w:id="1911117673">
              <w:marLeft w:val="0"/>
              <w:marRight w:val="0"/>
              <w:marTop w:val="0"/>
              <w:marBottom w:val="0"/>
              <w:divBdr>
                <w:top w:val="none" w:sz="0" w:space="0" w:color="auto"/>
                <w:left w:val="none" w:sz="0" w:space="0" w:color="auto"/>
                <w:bottom w:val="none" w:sz="0" w:space="0" w:color="auto"/>
                <w:right w:val="none" w:sz="0" w:space="0" w:color="auto"/>
              </w:divBdr>
            </w:div>
            <w:div w:id="2031643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674862">
      <w:bodyDiv w:val="1"/>
      <w:marLeft w:val="0"/>
      <w:marRight w:val="0"/>
      <w:marTop w:val="0"/>
      <w:marBottom w:val="0"/>
      <w:divBdr>
        <w:top w:val="none" w:sz="0" w:space="0" w:color="auto"/>
        <w:left w:val="none" w:sz="0" w:space="0" w:color="auto"/>
        <w:bottom w:val="none" w:sz="0" w:space="0" w:color="auto"/>
        <w:right w:val="none" w:sz="0" w:space="0" w:color="auto"/>
      </w:divBdr>
    </w:div>
    <w:div w:id="1685401225">
      <w:bodyDiv w:val="1"/>
      <w:marLeft w:val="0"/>
      <w:marRight w:val="0"/>
      <w:marTop w:val="0"/>
      <w:marBottom w:val="0"/>
      <w:divBdr>
        <w:top w:val="none" w:sz="0" w:space="0" w:color="auto"/>
        <w:left w:val="none" w:sz="0" w:space="0" w:color="auto"/>
        <w:bottom w:val="none" w:sz="0" w:space="0" w:color="auto"/>
        <w:right w:val="none" w:sz="0" w:space="0" w:color="auto"/>
      </w:divBdr>
      <w:divsChild>
        <w:div w:id="331765945">
          <w:marLeft w:val="0"/>
          <w:marRight w:val="0"/>
          <w:marTop w:val="0"/>
          <w:marBottom w:val="0"/>
          <w:divBdr>
            <w:top w:val="none" w:sz="0" w:space="0" w:color="auto"/>
            <w:left w:val="none" w:sz="0" w:space="0" w:color="auto"/>
            <w:bottom w:val="none" w:sz="0" w:space="0" w:color="auto"/>
            <w:right w:val="none" w:sz="0" w:space="0" w:color="auto"/>
          </w:divBdr>
          <w:divsChild>
            <w:div w:id="1461534194">
              <w:marLeft w:val="0"/>
              <w:marRight w:val="0"/>
              <w:marTop w:val="0"/>
              <w:marBottom w:val="0"/>
              <w:divBdr>
                <w:top w:val="none" w:sz="0" w:space="0" w:color="auto"/>
                <w:left w:val="none" w:sz="0" w:space="0" w:color="auto"/>
                <w:bottom w:val="none" w:sz="0" w:space="0" w:color="auto"/>
                <w:right w:val="none" w:sz="0" w:space="0" w:color="auto"/>
              </w:divBdr>
              <w:divsChild>
                <w:div w:id="1417748871">
                  <w:marLeft w:val="0"/>
                  <w:marRight w:val="0"/>
                  <w:marTop w:val="0"/>
                  <w:marBottom w:val="0"/>
                  <w:divBdr>
                    <w:top w:val="none" w:sz="0" w:space="0" w:color="auto"/>
                    <w:left w:val="none" w:sz="0" w:space="0" w:color="auto"/>
                    <w:bottom w:val="none" w:sz="0" w:space="0" w:color="auto"/>
                    <w:right w:val="none" w:sz="0" w:space="0" w:color="auto"/>
                  </w:divBdr>
                  <w:divsChild>
                    <w:div w:id="1572349466">
                      <w:marLeft w:val="0"/>
                      <w:marRight w:val="0"/>
                      <w:marTop w:val="0"/>
                      <w:marBottom w:val="0"/>
                      <w:divBdr>
                        <w:top w:val="none" w:sz="0" w:space="0" w:color="auto"/>
                        <w:left w:val="none" w:sz="0" w:space="0" w:color="auto"/>
                        <w:bottom w:val="none" w:sz="0" w:space="0" w:color="auto"/>
                        <w:right w:val="none" w:sz="0" w:space="0" w:color="auto"/>
                      </w:divBdr>
                      <w:divsChild>
                        <w:div w:id="2067219965">
                          <w:marLeft w:val="0"/>
                          <w:marRight w:val="0"/>
                          <w:marTop w:val="0"/>
                          <w:marBottom w:val="0"/>
                          <w:divBdr>
                            <w:top w:val="none" w:sz="0" w:space="0" w:color="auto"/>
                            <w:left w:val="none" w:sz="0" w:space="0" w:color="auto"/>
                            <w:bottom w:val="none" w:sz="0" w:space="0" w:color="auto"/>
                            <w:right w:val="none" w:sz="0" w:space="0" w:color="auto"/>
                          </w:divBdr>
                          <w:divsChild>
                            <w:div w:id="207844914">
                              <w:marLeft w:val="0"/>
                              <w:marRight w:val="0"/>
                              <w:marTop w:val="0"/>
                              <w:marBottom w:val="0"/>
                              <w:divBdr>
                                <w:top w:val="none" w:sz="0" w:space="0" w:color="auto"/>
                                <w:left w:val="none" w:sz="0" w:space="0" w:color="auto"/>
                                <w:bottom w:val="none" w:sz="0" w:space="0" w:color="auto"/>
                                <w:right w:val="none" w:sz="0" w:space="0" w:color="auto"/>
                              </w:divBdr>
                            </w:div>
                            <w:div w:id="846867783">
                              <w:marLeft w:val="0"/>
                              <w:marRight w:val="0"/>
                              <w:marTop w:val="0"/>
                              <w:marBottom w:val="0"/>
                              <w:divBdr>
                                <w:top w:val="none" w:sz="0" w:space="0" w:color="auto"/>
                                <w:left w:val="none" w:sz="0" w:space="0" w:color="auto"/>
                                <w:bottom w:val="none" w:sz="0" w:space="0" w:color="auto"/>
                                <w:right w:val="none" w:sz="0" w:space="0" w:color="auto"/>
                              </w:divBdr>
                              <w:divsChild>
                                <w:div w:id="1904608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94071089">
      <w:bodyDiv w:val="1"/>
      <w:marLeft w:val="0"/>
      <w:marRight w:val="0"/>
      <w:marTop w:val="0"/>
      <w:marBottom w:val="0"/>
      <w:divBdr>
        <w:top w:val="none" w:sz="0" w:space="0" w:color="auto"/>
        <w:left w:val="none" w:sz="0" w:space="0" w:color="auto"/>
        <w:bottom w:val="none" w:sz="0" w:space="0" w:color="auto"/>
        <w:right w:val="none" w:sz="0" w:space="0" w:color="auto"/>
      </w:divBdr>
    </w:div>
    <w:div w:id="1776973083">
      <w:bodyDiv w:val="1"/>
      <w:marLeft w:val="0"/>
      <w:marRight w:val="0"/>
      <w:marTop w:val="0"/>
      <w:marBottom w:val="0"/>
      <w:divBdr>
        <w:top w:val="none" w:sz="0" w:space="0" w:color="auto"/>
        <w:left w:val="none" w:sz="0" w:space="0" w:color="auto"/>
        <w:bottom w:val="none" w:sz="0" w:space="0" w:color="auto"/>
        <w:right w:val="none" w:sz="0" w:space="0" w:color="auto"/>
      </w:divBdr>
    </w:div>
    <w:div w:id="1837916730">
      <w:bodyDiv w:val="1"/>
      <w:marLeft w:val="0"/>
      <w:marRight w:val="0"/>
      <w:marTop w:val="0"/>
      <w:marBottom w:val="0"/>
      <w:divBdr>
        <w:top w:val="none" w:sz="0" w:space="0" w:color="auto"/>
        <w:left w:val="none" w:sz="0" w:space="0" w:color="auto"/>
        <w:bottom w:val="none" w:sz="0" w:space="0" w:color="auto"/>
        <w:right w:val="none" w:sz="0" w:space="0" w:color="auto"/>
      </w:divBdr>
    </w:div>
    <w:div w:id="1851290511">
      <w:bodyDiv w:val="1"/>
      <w:marLeft w:val="0"/>
      <w:marRight w:val="0"/>
      <w:marTop w:val="0"/>
      <w:marBottom w:val="0"/>
      <w:divBdr>
        <w:top w:val="none" w:sz="0" w:space="0" w:color="auto"/>
        <w:left w:val="none" w:sz="0" w:space="0" w:color="auto"/>
        <w:bottom w:val="none" w:sz="0" w:space="0" w:color="auto"/>
        <w:right w:val="none" w:sz="0" w:space="0" w:color="auto"/>
      </w:divBdr>
      <w:divsChild>
        <w:div w:id="849098355">
          <w:marLeft w:val="0"/>
          <w:marRight w:val="0"/>
          <w:marTop w:val="0"/>
          <w:marBottom w:val="0"/>
          <w:divBdr>
            <w:top w:val="none" w:sz="0" w:space="0" w:color="auto"/>
            <w:left w:val="none" w:sz="0" w:space="0" w:color="auto"/>
            <w:bottom w:val="none" w:sz="0" w:space="0" w:color="auto"/>
            <w:right w:val="none" w:sz="0" w:space="0" w:color="auto"/>
          </w:divBdr>
          <w:divsChild>
            <w:div w:id="682630020">
              <w:marLeft w:val="0"/>
              <w:marRight w:val="0"/>
              <w:marTop w:val="0"/>
              <w:marBottom w:val="0"/>
              <w:divBdr>
                <w:top w:val="none" w:sz="0" w:space="0" w:color="auto"/>
                <w:left w:val="none" w:sz="0" w:space="0" w:color="auto"/>
                <w:bottom w:val="none" w:sz="0" w:space="0" w:color="auto"/>
                <w:right w:val="none" w:sz="0" w:space="0" w:color="auto"/>
              </w:divBdr>
              <w:divsChild>
                <w:div w:id="1963417564">
                  <w:marLeft w:val="0"/>
                  <w:marRight w:val="0"/>
                  <w:marTop w:val="0"/>
                  <w:marBottom w:val="0"/>
                  <w:divBdr>
                    <w:top w:val="none" w:sz="0" w:space="0" w:color="auto"/>
                    <w:left w:val="none" w:sz="0" w:space="0" w:color="auto"/>
                    <w:bottom w:val="none" w:sz="0" w:space="0" w:color="auto"/>
                    <w:right w:val="none" w:sz="0" w:space="0" w:color="auto"/>
                  </w:divBdr>
                  <w:divsChild>
                    <w:div w:id="991371850">
                      <w:marLeft w:val="0"/>
                      <w:marRight w:val="0"/>
                      <w:marTop w:val="0"/>
                      <w:marBottom w:val="0"/>
                      <w:divBdr>
                        <w:top w:val="none" w:sz="0" w:space="0" w:color="auto"/>
                        <w:left w:val="none" w:sz="0" w:space="0" w:color="auto"/>
                        <w:bottom w:val="none" w:sz="0" w:space="0" w:color="auto"/>
                        <w:right w:val="none" w:sz="0" w:space="0" w:color="auto"/>
                      </w:divBdr>
                      <w:divsChild>
                        <w:div w:id="727191293">
                          <w:marLeft w:val="0"/>
                          <w:marRight w:val="0"/>
                          <w:marTop w:val="0"/>
                          <w:marBottom w:val="0"/>
                          <w:divBdr>
                            <w:top w:val="none" w:sz="0" w:space="0" w:color="auto"/>
                            <w:left w:val="none" w:sz="0" w:space="0" w:color="auto"/>
                            <w:bottom w:val="none" w:sz="0" w:space="0" w:color="auto"/>
                            <w:right w:val="none" w:sz="0" w:space="0" w:color="auto"/>
                          </w:divBdr>
                          <w:divsChild>
                            <w:div w:id="371538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9361668">
      <w:bodyDiv w:val="1"/>
      <w:marLeft w:val="0"/>
      <w:marRight w:val="0"/>
      <w:marTop w:val="0"/>
      <w:marBottom w:val="0"/>
      <w:divBdr>
        <w:top w:val="none" w:sz="0" w:space="0" w:color="auto"/>
        <w:left w:val="none" w:sz="0" w:space="0" w:color="auto"/>
        <w:bottom w:val="none" w:sz="0" w:space="0" w:color="auto"/>
        <w:right w:val="none" w:sz="0" w:space="0" w:color="auto"/>
      </w:divBdr>
    </w:div>
    <w:div w:id="2007203029">
      <w:bodyDiv w:val="1"/>
      <w:marLeft w:val="0"/>
      <w:marRight w:val="0"/>
      <w:marTop w:val="0"/>
      <w:marBottom w:val="0"/>
      <w:divBdr>
        <w:top w:val="none" w:sz="0" w:space="0" w:color="auto"/>
        <w:left w:val="none" w:sz="0" w:space="0" w:color="auto"/>
        <w:bottom w:val="none" w:sz="0" w:space="0" w:color="auto"/>
        <w:right w:val="none" w:sz="0" w:space="0" w:color="auto"/>
      </w:divBdr>
    </w:div>
    <w:div w:id="2034264893">
      <w:bodyDiv w:val="1"/>
      <w:marLeft w:val="0"/>
      <w:marRight w:val="0"/>
      <w:marTop w:val="0"/>
      <w:marBottom w:val="0"/>
      <w:divBdr>
        <w:top w:val="none" w:sz="0" w:space="0" w:color="auto"/>
        <w:left w:val="none" w:sz="0" w:space="0" w:color="auto"/>
        <w:bottom w:val="none" w:sz="0" w:space="0" w:color="auto"/>
        <w:right w:val="none" w:sz="0" w:space="0" w:color="auto"/>
      </w:divBdr>
      <w:divsChild>
        <w:div w:id="1183738580">
          <w:marLeft w:val="0"/>
          <w:marRight w:val="0"/>
          <w:marTop w:val="0"/>
          <w:marBottom w:val="0"/>
          <w:divBdr>
            <w:top w:val="none" w:sz="0" w:space="0" w:color="auto"/>
            <w:left w:val="none" w:sz="0" w:space="0" w:color="auto"/>
            <w:bottom w:val="none" w:sz="0" w:space="0" w:color="auto"/>
            <w:right w:val="none" w:sz="0" w:space="0" w:color="auto"/>
          </w:divBdr>
          <w:divsChild>
            <w:div w:id="1680350095">
              <w:marLeft w:val="0"/>
              <w:marRight w:val="0"/>
              <w:marTop w:val="0"/>
              <w:marBottom w:val="0"/>
              <w:divBdr>
                <w:top w:val="none" w:sz="0" w:space="0" w:color="auto"/>
                <w:left w:val="none" w:sz="0" w:space="0" w:color="auto"/>
                <w:bottom w:val="none" w:sz="0" w:space="0" w:color="auto"/>
                <w:right w:val="none" w:sz="0" w:space="0" w:color="auto"/>
              </w:divBdr>
              <w:divsChild>
                <w:div w:id="2147315799">
                  <w:marLeft w:val="0"/>
                  <w:marRight w:val="0"/>
                  <w:marTop w:val="0"/>
                  <w:marBottom w:val="0"/>
                  <w:divBdr>
                    <w:top w:val="none" w:sz="0" w:space="0" w:color="auto"/>
                    <w:left w:val="none" w:sz="0" w:space="0" w:color="auto"/>
                    <w:bottom w:val="none" w:sz="0" w:space="0" w:color="auto"/>
                    <w:right w:val="none" w:sz="0" w:space="0" w:color="auto"/>
                  </w:divBdr>
                  <w:divsChild>
                    <w:div w:id="509565418">
                      <w:marLeft w:val="0"/>
                      <w:marRight w:val="0"/>
                      <w:marTop w:val="0"/>
                      <w:marBottom w:val="0"/>
                      <w:divBdr>
                        <w:top w:val="none" w:sz="0" w:space="0" w:color="auto"/>
                        <w:left w:val="none" w:sz="0" w:space="0" w:color="auto"/>
                        <w:bottom w:val="none" w:sz="0" w:space="0" w:color="auto"/>
                        <w:right w:val="none" w:sz="0" w:space="0" w:color="auto"/>
                      </w:divBdr>
                      <w:divsChild>
                        <w:div w:id="1571502832">
                          <w:marLeft w:val="0"/>
                          <w:marRight w:val="0"/>
                          <w:marTop w:val="0"/>
                          <w:marBottom w:val="0"/>
                          <w:divBdr>
                            <w:top w:val="none" w:sz="0" w:space="0" w:color="auto"/>
                            <w:left w:val="none" w:sz="0" w:space="0" w:color="auto"/>
                            <w:bottom w:val="none" w:sz="0" w:space="0" w:color="auto"/>
                            <w:right w:val="none" w:sz="0" w:space="0" w:color="auto"/>
                          </w:divBdr>
                          <w:divsChild>
                            <w:div w:id="195390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6201252">
      <w:bodyDiv w:val="1"/>
      <w:marLeft w:val="0"/>
      <w:marRight w:val="0"/>
      <w:marTop w:val="0"/>
      <w:marBottom w:val="0"/>
      <w:divBdr>
        <w:top w:val="none" w:sz="0" w:space="0" w:color="auto"/>
        <w:left w:val="none" w:sz="0" w:space="0" w:color="auto"/>
        <w:bottom w:val="none" w:sz="0" w:space="0" w:color="auto"/>
        <w:right w:val="none" w:sz="0" w:space="0" w:color="auto"/>
      </w:divBdr>
    </w:div>
    <w:div w:id="2111196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8" Type="http://schemas.openxmlformats.org/officeDocument/2006/relationships/image" Target="media/image4.emf"/><Relationship Id="rId26" Type="http://schemas.openxmlformats.org/officeDocument/2006/relationships/hyperlink" Target="http://www.esfondi.lv" TargetMode="External"/><Relationship Id="rId3" Type="http://schemas.openxmlformats.org/officeDocument/2006/relationships/customXml" Target="../customXml/item3.xml"/><Relationship Id="rId21" Type="http://schemas.openxmlformats.org/officeDocument/2006/relationships/hyperlink" Target="https://projekti.cfla.gov.lv/" TargetMode="Externa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image" Target="media/image3.emf"/><Relationship Id="rId25" Type="http://schemas.openxmlformats.org/officeDocument/2006/relationships/hyperlink" Target="https://elrg.cfla.gov.lv/" TargetMode="External"/><Relationship Id="rId33" Type="http://schemas.microsoft.com/office/2011/relationships/people" Target="people.xml"/><Relationship Id="rId2" Type="http://schemas.openxmlformats.org/officeDocument/2006/relationships/customXml" Target="../customXml/item2.xml"/><Relationship Id="rId20" Type="http://schemas.openxmlformats.org/officeDocument/2006/relationships/hyperlink" Target="http://likumi.lv/doc.php?id=259739" TargetMode="External"/><Relationship Id="rId29" Type="http://schemas.openxmlformats.org/officeDocument/2006/relationships/hyperlink" Target="mailto:vis@cfla.gov.lv"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image" Target="media/image3.png"/><Relationship Id="rId32" Type="http://schemas.openxmlformats.org/officeDocument/2006/relationships/fontTable" Target="fontTable.xml"/><Relationship Id="rId5" Type="http://schemas.openxmlformats.org/officeDocument/2006/relationships/numbering" Target="numbering.xml"/><Relationship Id="rId23" Type="http://schemas.openxmlformats.org/officeDocument/2006/relationships/hyperlink" Target="https://www.cfla.gov.lv/lv/par-e-vidi" TargetMode="External"/><Relationship Id="rId28" Type="http://schemas.openxmlformats.org/officeDocument/2006/relationships/image" Target="media/image4.png"/><Relationship Id="rId10" Type="http://schemas.openxmlformats.org/officeDocument/2006/relationships/endnotes" Target="endnotes.xml"/><Relationship Id="rId19" Type="http://schemas.openxmlformats.org/officeDocument/2006/relationships/hyperlink" Target="https://likumi.lv/ta/id/361670/redakcijas-datums/2025/07/05" TargetMode="External"/><Relationship Id="rId31"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22" Type="http://schemas.openxmlformats.org/officeDocument/2006/relationships/hyperlink" Target="https://www.cfla.gov.lv/lv/par-e-vidi" TargetMode="External"/><Relationship Id="rId27" Type="http://schemas.openxmlformats.org/officeDocument/2006/relationships/hyperlink" Target="https://www.cfla.gov.lv/lv/1-1-1-6" TargetMode="External"/><Relationship Id="rId30" Type="http://schemas.openxmlformats.org/officeDocument/2006/relationships/hyperlink" Target="https://www.cfla.gov.lv/lv/1-1-1-6"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esfondi.lv/normativie-akti-un-dokumenti/2021-2027-planosanas-periods/vienas-vienibas-izmaksu-standarta-likmes-aprekina-un-piemerosanas-metodika-iekszemes-komandejumu-izmaksam-darbibas-programmas-izaugsme-un-nodarbinatiba-un-eiropas-savienibas-kohezijas-politikas-programmas-2021-2027-gadam-istenosanai" TargetMode="External"/><Relationship Id="rId2" Type="http://schemas.openxmlformats.org/officeDocument/2006/relationships/hyperlink" Target="https://www.esfondi.lv/normativie-akti-un-dokumenti/2021-2027-planosanas-periods/vienas-vienibas-izmaksu-standarta-likmes-aprekina-un-piemerosanas-metodika-1-km-izmaksam-darbibas-programmas-izaugsme-un-nodarbinatiba-un-eiropas-savienibas-kohezijas-politikas-programmas-2021-2027-gadam-istenosanai" TargetMode="External"/><Relationship Id="rId1" Type="http://schemas.openxmlformats.org/officeDocument/2006/relationships/hyperlink" Target="https://www.esfondi.lv/normativie-akti-un-dokumenti/2021-2027-planosanas-periods/vadlinijas-par-vienkarsoto-izmaksu-izmantosanas-iespejam-un-to-piemerosana-eiropas-savienibas-kohezijas-politikas-programmas-2021-2027-gadam-ietvaros" TargetMode="External"/><Relationship Id="rId6" Type="http://schemas.openxmlformats.org/officeDocument/2006/relationships/hyperlink" Target="https://eur-lex.europa.eu/legal-content/lv/TXT/?uri=CELEX%3A32024R2509" TargetMode="External"/><Relationship Id="rId5" Type="http://schemas.openxmlformats.org/officeDocument/2006/relationships/hyperlink" Target="https://likumi.lv/ta/id/343827-kartiba-kada-eiropas-savienibas-fondu-vadiba-iesaistitas-institucijas-nodrosina-so-fondu-ieviesanu-20212027-gada-planosanas-perioda" TargetMode="External"/><Relationship Id="rId4" Type="http://schemas.openxmlformats.org/officeDocument/2006/relationships/hyperlink" Target="https://www.esfondi.lv/normativie-akti-un-dokumenti/2021-2027-planosanas-periods/vadlinijas-attiecinamo-izmaksu-noteiksanai-eiropas-savienibas-kohezijas-politikas-programmas-2021-2027-gada-planosanas-period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7" ma:contentTypeDescription="Create a new document." ma:contentTypeScope="" ma:versionID="29df6500465c31a816bdfed27ff4cf55">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e02c41fb6780ed4cfd42e8777efa62ef"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Props1.xml><?xml version="1.0" encoding="utf-8"?>
<ds:datastoreItem xmlns:ds="http://schemas.openxmlformats.org/officeDocument/2006/customXml" ds:itemID="{692F3876-2DB8-43A2-8015-249A56E5785B}">
  <ds:schemaRefs>
    <ds:schemaRef ds:uri="http://schemas.microsoft.com/sharepoint/v3/contenttype/forms"/>
  </ds:schemaRefs>
</ds:datastoreItem>
</file>

<file path=customXml/itemProps2.xml><?xml version="1.0" encoding="utf-8"?>
<ds:datastoreItem xmlns:ds="http://schemas.openxmlformats.org/officeDocument/2006/customXml" ds:itemID="{BAD5C513-70EC-479E-8584-3AD2CEBE4B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7950C3E-A3E9-4269-9555-A3B110AC29B1}">
  <ds:schemaRefs>
    <ds:schemaRef ds:uri="http://schemas.openxmlformats.org/officeDocument/2006/bibliography"/>
  </ds:schemaRefs>
</ds:datastoreItem>
</file>

<file path=customXml/itemProps4.xml><?xml version="1.0" encoding="utf-8"?>
<ds:datastoreItem xmlns:ds="http://schemas.openxmlformats.org/officeDocument/2006/customXml" ds:itemID="{6768D83E-66AF-472A-999C-72C07D7E136C}">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2485</Words>
  <Characters>17551</Characters>
  <Application>Microsoft Office Word</Application>
  <DocSecurity>0</DocSecurity>
  <Lines>390</Lines>
  <Paragraphs>109</Paragraphs>
  <ScaleCrop>false</ScaleCrop>
  <HeadingPairs>
    <vt:vector size="2" baseType="variant">
      <vt:variant>
        <vt:lpstr>Title</vt:lpstr>
      </vt:variant>
      <vt:variant>
        <vt:i4>1</vt:i4>
      </vt:variant>
    </vt:vector>
  </HeadingPairs>
  <TitlesOfParts>
    <vt:vector size="1" baseType="lpstr">
      <vt:lpstr/>
    </vt:vector>
  </TitlesOfParts>
  <Company>CFLA</Company>
  <LinksUpToDate>false</LinksUpToDate>
  <CharactersWithSpaces>19927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Ilze Kvartenoka</dc:creator>
  <cp:keywords/>
  <cp:lastModifiedBy>Ieva Luste</cp:lastModifiedBy>
  <cp:revision>2</cp:revision>
  <cp:lastPrinted>2015-12-12T22:56:00Z</cp:lastPrinted>
  <dcterms:created xsi:type="dcterms:W3CDTF">2026-01-22T12:05:00Z</dcterms:created>
  <dcterms:modified xsi:type="dcterms:W3CDTF">2026-01-22T12:05:00Z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y fmtid="{D5CDD505-2E9C-101B-9397-08002B2CF9AE}" pid="4" name="Base Target">
    <vt:lpwstr>30.</vt:lpwstr>
  </property>
</Properties>
</file>