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A90D" w14:textId="22461560" w:rsidR="1CFC2133" w:rsidRDefault="00632322" w:rsidP="0094753A">
      <w:pPr>
        <w:ind w:left="-142"/>
        <w:jc w:val="center"/>
      </w:pPr>
      <w:r w:rsidRPr="003D340D">
        <w:t>Izmaksas pamatojošo dokumentu piemēri</w:t>
      </w:r>
    </w:p>
    <w:p w14:paraId="465E3A66" w14:textId="77777777" w:rsidR="00DE70B3" w:rsidRPr="003D340D" w:rsidRDefault="00DE70B3" w:rsidP="301F910F">
      <w:pPr>
        <w:jc w:val="center"/>
      </w:pPr>
    </w:p>
    <w:p w14:paraId="117A9AB1" w14:textId="19DEAEEE" w:rsidR="5022A5C9" w:rsidRPr="003D340D" w:rsidRDefault="5022A5C9" w:rsidP="301F910F">
      <w:pPr>
        <w:spacing w:after="120"/>
        <w:jc w:val="both"/>
        <w:rPr>
          <w:rFonts w:eastAsia="aptos (body)" w:cs="aptos (body)"/>
        </w:rPr>
      </w:pPr>
      <w:r w:rsidRPr="003D340D">
        <w:rPr>
          <w:rFonts w:eastAsia="aptos (body)" w:cs="aptos (body)"/>
          <w:b/>
          <w:bCs/>
        </w:rPr>
        <w:t>Par visiem pārskata period</w:t>
      </w:r>
      <w:r w:rsidR="0099361C" w:rsidRPr="003D340D">
        <w:rPr>
          <w:rFonts w:eastAsia="aptos (body)" w:cs="aptos (body)"/>
          <w:b/>
          <w:bCs/>
        </w:rPr>
        <w:t>ā</w:t>
      </w:r>
      <w:r w:rsidRPr="003D340D">
        <w:rPr>
          <w:rFonts w:eastAsia="aptos (body)" w:cs="aptos (body)"/>
          <w:b/>
          <w:bCs/>
        </w:rPr>
        <w:t xml:space="preserve"> </w:t>
      </w:r>
      <w:r w:rsidR="0099361C" w:rsidRPr="003D340D">
        <w:rPr>
          <w:rFonts w:eastAsia="aptos (body)" w:cs="aptos (body)"/>
          <w:b/>
          <w:bCs/>
        </w:rPr>
        <w:t>veiktajiem izdevumiem</w:t>
      </w:r>
      <w:r w:rsidRPr="003D340D">
        <w:rPr>
          <w:rFonts w:eastAsia="aptos (body)" w:cs="aptos (body)"/>
          <w:b/>
          <w:bCs/>
        </w:rPr>
        <w:t>, kas iekļauti maksājuma pieprasījumā</w:t>
      </w:r>
      <w:r w:rsidRPr="003D340D">
        <w:rPr>
          <w:rFonts w:eastAsia="aptos (body)" w:cs="aptos (body)"/>
        </w:rPr>
        <w:t xml:space="preserve">, jāiesniedz bankas konta un / vai Valsts kases konta izraksts. </w:t>
      </w:r>
    </w:p>
    <w:p w14:paraId="191954F7" w14:textId="559657D8" w:rsidR="5022A5C9" w:rsidRPr="003D340D" w:rsidRDefault="5022A5C9" w:rsidP="301F910F">
      <w:pPr>
        <w:spacing w:after="120"/>
        <w:jc w:val="both"/>
        <w:rPr>
          <w:rFonts w:eastAsia="aptos (body)" w:cs="aptos (body)"/>
        </w:rPr>
      </w:pPr>
      <w:r w:rsidRPr="003D340D">
        <w:rPr>
          <w:rFonts w:eastAsia="aptos (body)" w:cs="aptos (body)"/>
          <w:b/>
          <w:bCs/>
        </w:rPr>
        <w:t>Pie pirmā maksājuma pieprasījuma papildus</w:t>
      </w:r>
      <w:r w:rsidRPr="003D340D">
        <w:rPr>
          <w:rFonts w:eastAsia="aptos (body)" w:cs="aptos (body)"/>
        </w:rPr>
        <w:t xml:space="preserve"> ir jāiesniedz nodalītas grāmatvedības uzskaiti apliecinoši dokumenti – grāmatvedības kontu plāns vai rīkojums par projekta izmaksu uzskaiti.</w:t>
      </w:r>
    </w:p>
    <w:p w14:paraId="2AF98B41" w14:textId="31E5CF79" w:rsidR="5022A5C9" w:rsidRPr="003D340D" w:rsidRDefault="5022A5C9" w:rsidP="301F910F">
      <w:pPr>
        <w:spacing w:after="120"/>
        <w:jc w:val="both"/>
        <w:rPr>
          <w:rFonts w:eastAsia="aptos (body)" w:cs="aptos (body)"/>
        </w:rPr>
      </w:pPr>
      <w:r w:rsidRPr="003D340D">
        <w:rPr>
          <w:rFonts w:eastAsia="aptos (body)" w:cs="aptos (body)"/>
          <w:b/>
          <w:bCs/>
        </w:rPr>
        <w:t>Pārējos</w:t>
      </w:r>
      <w:r w:rsidRPr="003D340D">
        <w:rPr>
          <w:rFonts w:eastAsia="aptos (body)" w:cs="aptos (body)"/>
        </w:rPr>
        <w:t xml:space="preserve"> maksājuma pieprasījumā iekļauto </w:t>
      </w:r>
      <w:r w:rsidRPr="003D340D">
        <w:rPr>
          <w:rFonts w:eastAsia="aptos (body)" w:cs="aptos (body)"/>
          <w:b/>
          <w:bCs/>
        </w:rPr>
        <w:t>izdevumu pamatojošos dokumentus</w:t>
      </w:r>
      <w:r w:rsidRPr="003D340D">
        <w:rPr>
          <w:rFonts w:eastAsia="aptos (body)" w:cs="aptos (body)"/>
        </w:rPr>
        <w:t xml:space="preserve"> </w:t>
      </w:r>
      <w:r w:rsidRPr="003D340D">
        <w:rPr>
          <w:rFonts w:eastAsia="aptos (body)" w:cs="aptos (body)"/>
          <w:b/>
          <w:bCs/>
          <w:u w:val="single"/>
        </w:rPr>
        <w:t>jāiesniedz tikai pēc CFLA lūguma</w:t>
      </w:r>
      <w:r w:rsidRPr="003D340D">
        <w:rPr>
          <w:rFonts w:eastAsia="aptos (body)" w:cs="aptos (body)"/>
        </w:rPr>
        <w:t xml:space="preserve"> izlases veida pārbaudes veikšanai CFLA noteiktajā termiņā, kas nevar būt īsāks par 5 (piecām) darbdienām.</w:t>
      </w:r>
    </w:p>
    <w:p w14:paraId="05535E74" w14:textId="544E6094" w:rsidR="301F910F" w:rsidRPr="003D340D" w:rsidRDefault="301F910F" w:rsidP="301F910F">
      <w:pPr>
        <w:jc w:val="center"/>
      </w:pPr>
    </w:p>
    <w:p w14:paraId="126134C1" w14:textId="585521FB" w:rsidR="0088149A" w:rsidRPr="003D340D" w:rsidRDefault="0088149A" w:rsidP="301F910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Projekta tiešās attiecināmās izmaksas, kas ir tieši saistītas ar projekta īstenošanu un nepieciešamas projekta rezultātu sasniegšanai</w:t>
      </w:r>
      <w:r w:rsidR="00AC5F32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 xml:space="preserve">, </w:t>
      </w:r>
      <w:r w:rsidR="004745AD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un šī saistība ir skaidri saprotama un pierādāma</w:t>
      </w:r>
      <w:r w:rsidR="55244ACA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, pamato ar šādiem dokumentiem:</w:t>
      </w:r>
    </w:p>
    <w:p w14:paraId="5478D98F" w14:textId="77777777" w:rsidR="008C2654" w:rsidRPr="003D340D" w:rsidRDefault="008C2654" w:rsidP="005B636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iepirkuma dokumentācija vai tirgus izpētes dokumenti; </w:t>
      </w:r>
    </w:p>
    <w:p w14:paraId="3B3F18F8" w14:textId="08AE53C8" w:rsidR="008C2654" w:rsidRPr="003D340D" w:rsidRDefault="008C2654" w:rsidP="301F910F">
      <w:pPr>
        <w:numPr>
          <w:ilvl w:val="1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līgums ar piegādātāju</w:t>
      </w:r>
      <w:r w:rsidR="1101C72C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 xml:space="preserve"> (ja attiecināms)</w:t>
      </w: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; </w:t>
      </w:r>
    </w:p>
    <w:p w14:paraId="7EADA9A6" w14:textId="242A6442" w:rsidR="008C2654" w:rsidRPr="003D340D" w:rsidRDefault="3E33B770" w:rsidP="301F910F">
      <w:pPr>
        <w:numPr>
          <w:ilvl w:val="1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Pieņemšanas-nodošanas akts (</w:t>
      </w:r>
      <w:r w:rsidR="008C2654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PNA</w:t>
      </w:r>
      <w:r w:rsidR="7CDED790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)</w:t>
      </w:r>
      <w:r w:rsidR="008C2654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 xml:space="preserve"> un/vai nodevums; </w:t>
      </w:r>
    </w:p>
    <w:p w14:paraId="6752310D" w14:textId="77777777" w:rsidR="008C2654" w:rsidRPr="003D340D" w:rsidRDefault="008C2654" w:rsidP="005B636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rēķins/pavadzīme;</w:t>
      </w:r>
    </w:p>
    <w:p w14:paraId="5730A15A" w14:textId="77777777" w:rsidR="008C2654" w:rsidRPr="003D340D" w:rsidRDefault="008C2654" w:rsidP="004F171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bankas konta izdruka.</w:t>
      </w:r>
    </w:p>
    <w:p w14:paraId="5B677390" w14:textId="7227D431" w:rsidR="008C2654" w:rsidRPr="003D340D" w:rsidRDefault="008C2654" w:rsidP="301F910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Ar projekta darbībām tieši saistīto publicitātes un vizuālās identitātes pasākumu izmaksas</w:t>
      </w:r>
      <w:r w:rsidR="3FE8AABA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 xml:space="preserve"> pamato</w:t>
      </w: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:</w:t>
      </w:r>
    </w:p>
    <w:p w14:paraId="2AC95094" w14:textId="55058FE5" w:rsidR="008C2654" w:rsidRPr="003D340D" w:rsidRDefault="008C2654" w:rsidP="301F910F">
      <w:pPr>
        <w:numPr>
          <w:ilvl w:val="1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tirgus izpētes dokumenti (ja attiecināms);</w:t>
      </w:r>
    </w:p>
    <w:p w14:paraId="0824FB83" w14:textId="77777777" w:rsidR="008C2654" w:rsidRPr="003D340D" w:rsidRDefault="008C2654" w:rsidP="005B636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līgums ar piegādātāju (ja attiecināms); </w:t>
      </w:r>
    </w:p>
    <w:p w14:paraId="0DD1777B" w14:textId="77777777" w:rsidR="008C2654" w:rsidRPr="003D340D" w:rsidRDefault="008C2654" w:rsidP="005B636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PNA (ja attiecināms);</w:t>
      </w:r>
    </w:p>
    <w:p w14:paraId="37E16793" w14:textId="77777777" w:rsidR="008C2654" w:rsidRPr="003D340D" w:rsidRDefault="008C2654" w:rsidP="005B636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rēķins/pavadzīme; </w:t>
      </w:r>
    </w:p>
    <w:p w14:paraId="5D4F4D97" w14:textId="77777777" w:rsidR="008C2654" w:rsidRPr="003D340D" w:rsidRDefault="008C2654" w:rsidP="005B636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foto fiksācija; </w:t>
      </w:r>
    </w:p>
    <w:p w14:paraId="7D96A195" w14:textId="3B39569C" w:rsidR="008C2654" w:rsidRPr="003D340D" w:rsidRDefault="008C2654" w:rsidP="00A75DD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bankas konta izdruka. </w:t>
      </w:r>
    </w:p>
    <w:p w14:paraId="16C1CC77" w14:textId="0A90F2EA" w:rsidR="008C2654" w:rsidRPr="003D340D" w:rsidRDefault="008C2654" w:rsidP="301F910F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 xml:space="preserve">Projekta vadības un īstenošanas personāla izmaksas, </w:t>
      </w:r>
      <w:r w:rsidR="00C11597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ievērojo</w:t>
      </w: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 xml:space="preserve">t </w:t>
      </w:r>
      <w:r w:rsidR="00872624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SAM MK noteikumos n</w:t>
      </w:r>
      <w:r w:rsidR="00106E32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oteikto procentuālo izmaksu ierobežojumu</w:t>
      </w:r>
      <w:r w:rsidR="1DDD018E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 xml:space="preserve"> pamato</w:t>
      </w:r>
      <w:r w:rsidR="00C11597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:</w:t>
      </w:r>
    </w:p>
    <w:p w14:paraId="23CDA41C" w14:textId="5FDB646B" w:rsidR="008C2654" w:rsidRPr="003D340D" w:rsidRDefault="5AC5EB4E" w:rsidP="301F910F">
      <w:pPr>
        <w:numPr>
          <w:ilvl w:val="1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ja</w:t>
      </w:r>
      <w:r w:rsidR="44DCFAC3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 xml:space="preserve"> pienākumus veic </w:t>
      </w:r>
      <w:r w:rsidR="44DCFAC3" w:rsidRPr="003D340D">
        <w:rPr>
          <w:rFonts w:eastAsia="Times New Roman" w:cs="Times New Roman"/>
          <w:b/>
          <w:bCs/>
          <w:color w:val="212529"/>
          <w:kern w:val="0"/>
          <w:lang w:eastAsia="lv-LV"/>
          <w14:ligatures w14:val="none"/>
        </w:rPr>
        <w:t>darbinieks</w:t>
      </w:r>
      <w:r w:rsidR="44DCFAC3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 xml:space="preserve">: </w:t>
      </w:r>
      <w:r w:rsidR="008C2654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darba līgums, rīkojums vai vienošanās pie darba līguma par iesaisti projektā</w:t>
      </w:r>
      <w:r w:rsidR="12DD7E2F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 xml:space="preserve"> un pienākumiem tajā</w:t>
      </w:r>
      <w:r w:rsidR="008C2654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; </w:t>
      </w:r>
    </w:p>
    <w:p w14:paraId="231D8676" w14:textId="70EF66DC" w:rsidR="008C2654" w:rsidRPr="003D340D" w:rsidRDefault="56C966A1" w:rsidP="301F910F">
      <w:pPr>
        <w:numPr>
          <w:ilvl w:val="1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 xml:space="preserve">ja tiek nodrošināts </w:t>
      </w:r>
      <w:r w:rsidRPr="003D340D">
        <w:rPr>
          <w:rFonts w:eastAsia="Times New Roman" w:cs="Times New Roman"/>
          <w:b/>
          <w:bCs/>
          <w:color w:val="212529"/>
          <w:kern w:val="0"/>
          <w:lang w:eastAsia="lv-LV"/>
          <w14:ligatures w14:val="none"/>
        </w:rPr>
        <w:t>ārpakalpojums</w:t>
      </w: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 xml:space="preserve">: </w:t>
      </w:r>
      <w:r w:rsidR="008C2654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 xml:space="preserve"> iepirkuma procedūras vai tirgus izpētes dokumenti, </w:t>
      </w:r>
      <w:r w:rsidR="00624DF8" w:rsidRPr="003D340D">
        <w:rPr>
          <w:rFonts w:eastAsia="Times New Roman" w:cs="Times New Roman"/>
          <w:color w:val="212529"/>
          <w:lang w:eastAsia="lv-LV"/>
        </w:rPr>
        <w:t>pakalpojuma</w:t>
      </w:r>
      <w:r w:rsidR="1B46141F" w:rsidRPr="003D340D">
        <w:rPr>
          <w:rFonts w:eastAsia="Times New Roman" w:cs="Times New Roman"/>
          <w:color w:val="212529"/>
          <w:lang w:eastAsia="lv-LV"/>
        </w:rPr>
        <w:t xml:space="preserve"> līgums, </w:t>
      </w:r>
      <w:r w:rsidR="008C2654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PNA, rēķins, nodevums (ja attiecināms); </w:t>
      </w:r>
    </w:p>
    <w:p w14:paraId="54AB5983" w14:textId="77777777" w:rsidR="008C2654" w:rsidRPr="003D340D" w:rsidRDefault="008C2654" w:rsidP="301F910F">
      <w:pPr>
        <w:numPr>
          <w:ilvl w:val="1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bankas konta izdruka.</w:t>
      </w:r>
    </w:p>
    <w:p w14:paraId="7DB11AA8" w14:textId="5D773962" w:rsidR="7B457120" w:rsidRPr="003D340D" w:rsidRDefault="7B457120" w:rsidP="003D340D">
      <w:pPr>
        <w:shd w:val="clear" w:color="auto" w:fill="FFFFFF" w:themeFill="background1"/>
        <w:spacing w:beforeAutospacing="1" w:afterAutospacing="1" w:line="240" w:lineRule="auto"/>
        <w:jc w:val="both"/>
        <w:rPr>
          <w:rFonts w:eastAsia="arial (body)" w:cs="arial (body)"/>
          <w:b/>
          <w:bCs/>
          <w:u w:val="single"/>
        </w:rPr>
      </w:pPr>
      <w:r w:rsidRPr="003D340D">
        <w:rPr>
          <w:rFonts w:eastAsia="arial (body)" w:cs="arial (body)"/>
        </w:rPr>
        <w:t xml:space="preserve">!!! </w:t>
      </w:r>
      <w:r w:rsidR="4C04C12F" w:rsidRPr="003D340D">
        <w:rPr>
          <w:rFonts w:eastAsia="arial (body)" w:cs="arial (body)"/>
          <w:b/>
          <w:bCs/>
        </w:rPr>
        <w:t>1.3.1.3.pasākuma finansējum</w:t>
      </w:r>
      <w:r w:rsidR="7117DD3B" w:rsidRPr="003D340D">
        <w:rPr>
          <w:rFonts w:eastAsia="arial (body)" w:cs="arial (body)"/>
          <w:b/>
          <w:bCs/>
        </w:rPr>
        <w:t>a saņēmēj</w:t>
      </w:r>
      <w:r w:rsidR="4C04C12F" w:rsidRPr="003D340D">
        <w:rPr>
          <w:rFonts w:eastAsia="arial (body)" w:cs="arial (body)"/>
          <w:b/>
          <w:bCs/>
        </w:rPr>
        <w:t>iem</w:t>
      </w:r>
      <w:r w:rsidR="4C04C12F" w:rsidRPr="003D340D">
        <w:rPr>
          <w:rFonts w:eastAsia="arial (body)" w:cs="arial (body)"/>
        </w:rPr>
        <w:t xml:space="preserve"> </w:t>
      </w:r>
      <w:r w:rsidRPr="003D340D">
        <w:rPr>
          <w:rFonts w:eastAsia="arial (body)" w:cs="arial (body)"/>
        </w:rPr>
        <w:t xml:space="preserve">izmaksas tiek rēķinātas </w:t>
      </w:r>
      <w:r w:rsidRPr="003D340D">
        <w:rPr>
          <w:rFonts w:eastAsia="arial (body)" w:cs="arial (body)"/>
          <w:b/>
          <w:bCs/>
        </w:rPr>
        <w:t>pēc vienotās likmes</w:t>
      </w:r>
      <w:r w:rsidRPr="003D340D">
        <w:rPr>
          <w:rFonts w:eastAsia="arial (body)" w:cs="arial (body)"/>
        </w:rPr>
        <w:t xml:space="preserve"> un </w:t>
      </w:r>
      <w:r w:rsidR="000A191F">
        <w:rPr>
          <w:rFonts w:eastAsia="arial (body)" w:cs="arial (body)"/>
        </w:rPr>
        <w:t xml:space="preserve">izmaksu </w:t>
      </w:r>
      <w:r w:rsidRPr="003D340D">
        <w:rPr>
          <w:rFonts w:eastAsia="arial (body)" w:cs="arial (body)"/>
        </w:rPr>
        <w:t xml:space="preserve">pamatojošie dokumenti </w:t>
      </w:r>
      <w:r w:rsidRPr="003D340D">
        <w:rPr>
          <w:rFonts w:eastAsia="arial (body)" w:cs="arial (body)"/>
          <w:b/>
          <w:bCs/>
          <w:u w:val="single"/>
        </w:rPr>
        <w:t>nav jāiesniedz.</w:t>
      </w:r>
    </w:p>
    <w:p w14:paraId="5F039020" w14:textId="02E03C2F" w:rsidR="301F910F" w:rsidRPr="003D340D" w:rsidRDefault="301F910F">
      <w:r w:rsidRPr="003D340D">
        <w:br w:type="page"/>
      </w:r>
    </w:p>
    <w:p w14:paraId="00B4C5E8" w14:textId="4F92E86A" w:rsidR="301F910F" w:rsidRPr="003D340D" w:rsidRDefault="301F910F" w:rsidP="003D340D">
      <w:pPr>
        <w:shd w:val="clear" w:color="auto" w:fill="FFFFFF" w:themeFill="background1"/>
        <w:spacing w:beforeAutospacing="1" w:afterAutospacing="1" w:line="240" w:lineRule="auto"/>
        <w:jc w:val="center"/>
        <w:rPr>
          <w:rFonts w:eastAsia="Times New Roman" w:cs="Times New Roman"/>
          <w:b/>
          <w:bCs/>
          <w:u w:val="single"/>
        </w:rPr>
      </w:pPr>
    </w:p>
    <w:p w14:paraId="31EECC4B" w14:textId="5C38E3BA" w:rsidR="008C2654" w:rsidRPr="003D340D" w:rsidRDefault="008C2654" w:rsidP="003D340D">
      <w:pPr>
        <w:jc w:val="center"/>
        <w:rPr>
          <w:rFonts w:eastAsia="Times New Roman" w:cs="Times New Roman"/>
          <w:color w:val="212529"/>
          <w:lang w:eastAsia="lv-LV"/>
        </w:rPr>
      </w:pPr>
      <w:proofErr w:type="spellStart"/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Zemsliekšņa</w:t>
      </w:r>
      <w:proofErr w:type="spellEnd"/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 xml:space="preserve"> iepirkumu jeb cenu aptauju veikšana</w:t>
      </w:r>
    </w:p>
    <w:p w14:paraId="31201929" w14:textId="77777777" w:rsidR="008C2654" w:rsidRPr="003D340D" w:rsidRDefault="008C2654" w:rsidP="301F910F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 xml:space="preserve">Procesam jābūt </w:t>
      </w:r>
      <w:r w:rsidRPr="003D340D">
        <w:rPr>
          <w:rFonts w:eastAsia="Times New Roman" w:cs="Times New Roman"/>
          <w:b/>
          <w:bCs/>
          <w:color w:val="212529"/>
          <w:kern w:val="0"/>
          <w:lang w:eastAsia="lv-LV"/>
          <w14:ligatures w14:val="none"/>
        </w:rPr>
        <w:t>dokumentētam</w:t>
      </w: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 xml:space="preserve"> (tiesības nedokumentēt, ja iepirkuma paredzamā līgumcena nepārsniedz 1000,00 EUR bez PVN);</w:t>
      </w:r>
    </w:p>
    <w:p w14:paraId="37721169" w14:textId="050A7996" w:rsidR="008C2654" w:rsidRPr="003D340D" w:rsidRDefault="008C2654" w:rsidP="301F910F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Cenu aptauja jāveic ar vismaz 3 piegādātājie</w:t>
      </w:r>
      <w:r w:rsidRPr="003D340D">
        <w:rPr>
          <w:rFonts w:eastAsiaTheme="minorEastAsia"/>
          <w:color w:val="212529"/>
          <w:lang w:eastAsia="lv-LV"/>
        </w:rPr>
        <w:t>m</w:t>
      </w:r>
      <w:r w:rsidR="4A73EBC8" w:rsidRPr="003D340D">
        <w:rPr>
          <w:rFonts w:eastAsiaTheme="minorEastAsia"/>
          <w:color w:val="212529"/>
          <w:lang w:eastAsia="lv-LV"/>
        </w:rPr>
        <w:t xml:space="preserve"> (neatkarīgi no tā, vai no tiem ir saņemtas atbildes)</w:t>
      </w:r>
      <w:r w:rsidRPr="003D340D">
        <w:rPr>
          <w:rFonts w:eastAsiaTheme="minorEastAsia"/>
          <w:color w:val="212529"/>
          <w:lang w:eastAsia="lv-LV"/>
        </w:rPr>
        <w:t>;</w:t>
      </w:r>
    </w:p>
    <w:p w14:paraId="2E12C8FB" w14:textId="77777777" w:rsidR="008C2654" w:rsidRPr="003D340D" w:rsidRDefault="008C2654" w:rsidP="000C46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Piedāvājumiem jābūt salīdzināmiem (tie nevar būt atšķirīgi);</w:t>
      </w:r>
    </w:p>
    <w:p w14:paraId="21B504E0" w14:textId="2CE83287" w:rsidR="008C2654" w:rsidRPr="003D340D" w:rsidRDefault="008C2654" w:rsidP="000C46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Cenu aptauju var veikt sarakstes veidā (</w:t>
      </w:r>
      <w:r w:rsidR="00954B6C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no</w:t>
      </w: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sūt</w:t>
      </w:r>
      <w:r w:rsidR="00954B6C"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ot</w:t>
      </w: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 xml:space="preserve"> uzaicinājumu potenciālajam piegādātājam iesniegt piedāvājumu), meklējot informāciju internetā, telefoniski, </w:t>
      </w:r>
      <w:proofErr w:type="spellStart"/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u.c</w:t>
      </w:r>
      <w:proofErr w:type="spellEnd"/>
    </w:p>
    <w:p w14:paraId="3888C7FD" w14:textId="77777777" w:rsidR="008C2654" w:rsidRPr="003D340D" w:rsidRDefault="008C2654" w:rsidP="301F910F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kern w:val="0"/>
          <w:lang w:eastAsia="lv-LV"/>
          <w14:ligatures w14:val="none"/>
        </w:rPr>
      </w:pPr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Noderīgi - IUB informatīvais materiāls, </w:t>
      </w:r>
      <w:hyperlink r:id="rId8" w:tgtFrame="_blank" w:history="1">
        <w:r w:rsidRPr="003D340D">
          <w:rPr>
            <w:rFonts w:eastAsia="Times New Roman" w:cs="Times New Roman"/>
            <w:color w:val="2B67ED"/>
            <w:kern w:val="0"/>
            <w:u w:val="single"/>
            <w:lang w:eastAsia="lv-LV"/>
            <w14:ligatures w14:val="none"/>
          </w:rPr>
          <w:t>kā veicama cenu aptauja ES fondu finansētu projektu ietvaros</w:t>
        </w:r>
      </w:hyperlink>
      <w:r w:rsidRPr="003D340D">
        <w:rPr>
          <w:rFonts w:eastAsia="Times New Roman" w:cs="Times New Roman"/>
          <w:color w:val="212529"/>
          <w:kern w:val="0"/>
          <w:lang w:eastAsia="lv-LV"/>
          <w14:ligatures w14:val="none"/>
        </w:rPr>
        <w:t>.</w:t>
      </w:r>
    </w:p>
    <w:p w14:paraId="370002F5" w14:textId="199854DE" w:rsidR="006771C0" w:rsidRPr="003D340D" w:rsidRDefault="006771C0" w:rsidP="301F910F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imes New Roman"/>
          <w:color w:val="212529"/>
          <w:lang w:eastAsia="lv-LV"/>
        </w:rPr>
      </w:pPr>
    </w:p>
    <w:p w14:paraId="68AB0B73" w14:textId="0D854132" w:rsidR="006771C0" w:rsidRPr="003D340D" w:rsidRDefault="006771C0" w:rsidP="003D340D">
      <w:pPr>
        <w:jc w:val="center"/>
        <w:rPr>
          <w:rFonts w:eastAsia="Times New Roman" w:cs="Times New Roman"/>
          <w:color w:val="212529"/>
          <w:lang w:eastAsia="lv-LV"/>
        </w:rPr>
      </w:pPr>
      <w:r w:rsidRPr="003D340D">
        <w:rPr>
          <w:rFonts w:eastAsia="Times New Roman" w:cs="Times New Roman"/>
          <w:color w:val="212529"/>
          <w:lang w:eastAsia="lv-LV"/>
        </w:rPr>
        <w:t>Noderīgi materiāli</w:t>
      </w:r>
    </w:p>
    <w:p w14:paraId="28AC336A" w14:textId="77777777" w:rsidR="0063651E" w:rsidRPr="003D340D" w:rsidRDefault="006771C0" w:rsidP="0063651E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color w:val="212529"/>
        </w:rPr>
      </w:pPr>
      <w:r w:rsidRPr="003D340D">
        <w:rPr>
          <w:color w:val="212529"/>
        </w:rPr>
        <w:t>IUB </w:t>
      </w:r>
      <w:hyperlink r:id="rId9" w:tgtFrame="_blank" w:history="1">
        <w:r w:rsidRPr="003D340D">
          <w:rPr>
            <w:rStyle w:val="Hyperlink"/>
            <w:color w:val="2B67ED"/>
          </w:rPr>
          <w:t>skaidrojums par Sociāli atbildīgu publisko iepirkumu</w:t>
        </w:r>
      </w:hyperlink>
      <w:r w:rsidRPr="003D340D">
        <w:rPr>
          <w:color w:val="212529"/>
        </w:rPr>
        <w:t>;</w:t>
      </w:r>
    </w:p>
    <w:p w14:paraId="18CB49DB" w14:textId="6F04DD57" w:rsidR="006771C0" w:rsidRPr="003D340D" w:rsidRDefault="006771C0" w:rsidP="0063651E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color w:val="212529"/>
        </w:rPr>
      </w:pPr>
      <w:r w:rsidRPr="003D340D">
        <w:rPr>
          <w:color w:val="212529"/>
        </w:rPr>
        <w:t>Latvijas Sociālās uzņēmējdarbības asociācijas izstrādātās </w:t>
      </w:r>
      <w:hyperlink r:id="rId10" w:tgtFrame="_blank" w:history="1">
        <w:r w:rsidRPr="003D340D">
          <w:rPr>
            <w:rStyle w:val="Hyperlink"/>
            <w:color w:val="2B67ED"/>
          </w:rPr>
          <w:t>Vadlīnijas sociāli atbildīga publiskā iepirkuma īstenošanai</w:t>
        </w:r>
      </w:hyperlink>
      <w:r w:rsidRPr="003D340D">
        <w:rPr>
          <w:color w:val="212529"/>
        </w:rPr>
        <w:t>;</w:t>
      </w:r>
    </w:p>
    <w:p w14:paraId="49DD0B9C" w14:textId="77777777" w:rsidR="006771C0" w:rsidRPr="003D340D" w:rsidRDefault="006771C0" w:rsidP="0063651E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color w:val="212529"/>
        </w:rPr>
      </w:pPr>
      <w:r w:rsidRPr="003D340D">
        <w:rPr>
          <w:color w:val="212529"/>
        </w:rPr>
        <w:t>IUB </w:t>
      </w:r>
      <w:hyperlink r:id="rId11" w:tgtFrame="_blank" w:history="1">
        <w:r w:rsidRPr="003D340D">
          <w:rPr>
            <w:rStyle w:val="Hyperlink"/>
            <w:color w:val="2B67ED"/>
          </w:rPr>
          <w:t>informatīvais materiāls,</w:t>
        </w:r>
      </w:hyperlink>
      <w:r w:rsidRPr="003D340D">
        <w:rPr>
          <w:color w:val="212529"/>
          <w:u w:val="single"/>
        </w:rPr>
        <w:t> </w:t>
      </w:r>
      <w:r w:rsidRPr="003D340D">
        <w:rPr>
          <w:color w:val="212529"/>
        </w:rPr>
        <w:t>vai attiecīgais iepirkums būtu veicams kā sociāli atbildīgs iepirkums;</w:t>
      </w:r>
    </w:p>
    <w:p w14:paraId="40132A3A" w14:textId="77777777" w:rsidR="006771C0" w:rsidRPr="003D340D" w:rsidRDefault="006771C0" w:rsidP="0063651E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color w:val="212529"/>
        </w:rPr>
      </w:pPr>
      <w:r w:rsidRPr="003D340D">
        <w:rPr>
          <w:color w:val="212529"/>
        </w:rPr>
        <w:t>Zaļā iepirkuma piemērošanu regulē </w:t>
      </w:r>
      <w:hyperlink r:id="rId12" w:tgtFrame="_blank" w:history="1">
        <w:r w:rsidRPr="003D340D">
          <w:rPr>
            <w:rStyle w:val="Hyperlink"/>
            <w:color w:val="2B67ED"/>
          </w:rPr>
          <w:t>MK  noteikumi Nr.353</w:t>
        </w:r>
      </w:hyperlink>
      <w:r w:rsidRPr="003D340D">
        <w:rPr>
          <w:color w:val="212529"/>
        </w:rPr>
        <w:t>;</w:t>
      </w:r>
    </w:p>
    <w:p w14:paraId="3A47C2A5" w14:textId="77777777" w:rsidR="006771C0" w:rsidRPr="003D340D" w:rsidRDefault="006771C0" w:rsidP="0063651E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color w:val="212529"/>
        </w:rPr>
      </w:pPr>
      <w:r w:rsidRPr="003D340D">
        <w:rPr>
          <w:color w:val="212529"/>
        </w:rPr>
        <w:t>Skaidrojumi un materiāli par zaļo iepirkumu - </w:t>
      </w:r>
      <w:hyperlink r:id="rId13" w:tgtFrame="_blank" w:history="1">
        <w:r w:rsidRPr="003D340D">
          <w:rPr>
            <w:rStyle w:val="Hyperlink"/>
            <w:color w:val="2B67ED"/>
          </w:rPr>
          <w:t>Viedās administrācijas un reģionālās attīstības ministrijas mājaslapā</w:t>
        </w:r>
      </w:hyperlink>
      <w:r w:rsidRPr="003D340D">
        <w:rPr>
          <w:color w:val="212529"/>
        </w:rPr>
        <w:t>;</w:t>
      </w:r>
    </w:p>
    <w:p w14:paraId="6E030A08" w14:textId="77777777" w:rsidR="006771C0" w:rsidRPr="003D340D" w:rsidRDefault="006771C0" w:rsidP="0063651E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color w:val="212529"/>
        </w:rPr>
      </w:pPr>
      <w:r w:rsidRPr="003D340D">
        <w:rPr>
          <w:color w:val="212529"/>
        </w:rPr>
        <w:t>Vadlīnijas par inovāciju iepirkumu būtību, procedūru izvēli un citiem aspektiem – </w:t>
      </w:r>
      <w:hyperlink r:id="rId14" w:tgtFrame="_blank" w:history="1">
        <w:r w:rsidRPr="003D340D">
          <w:rPr>
            <w:rStyle w:val="Hyperlink"/>
            <w:color w:val="2B67ED"/>
          </w:rPr>
          <w:t>"Inovāciju iepirkuma īstenošana" (Ekonomikas ministrijas mājaslapā)</w:t>
        </w:r>
      </w:hyperlink>
      <w:r w:rsidRPr="003D340D">
        <w:rPr>
          <w:color w:val="212529"/>
        </w:rPr>
        <w:t>.</w:t>
      </w:r>
    </w:p>
    <w:p w14:paraId="357B20B9" w14:textId="77777777" w:rsidR="008C2654" w:rsidRPr="003D340D" w:rsidRDefault="008C2654" w:rsidP="005B636E">
      <w:pPr>
        <w:jc w:val="both"/>
      </w:pPr>
    </w:p>
    <w:p w14:paraId="3EA0166F" w14:textId="77777777" w:rsidR="008C2654" w:rsidRPr="003D340D" w:rsidRDefault="008C2654" w:rsidP="008C2654"/>
    <w:sectPr w:rsidR="008C2654" w:rsidRPr="003D340D" w:rsidSect="00632322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(body)">
    <w:altName w:val="Aptos"/>
    <w:panose1 w:val="00000000000000000000"/>
    <w:charset w:val="00"/>
    <w:family w:val="roman"/>
    <w:notTrueType/>
    <w:pitch w:val="default"/>
  </w:font>
  <w:font w:name="arial (body)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2FF7"/>
    <w:multiLevelType w:val="multilevel"/>
    <w:tmpl w:val="8E2CCF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9105F"/>
    <w:multiLevelType w:val="multilevel"/>
    <w:tmpl w:val="AF44407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D14D5"/>
    <w:multiLevelType w:val="multilevel"/>
    <w:tmpl w:val="D3D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B54FF"/>
    <w:multiLevelType w:val="multilevel"/>
    <w:tmpl w:val="F86C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17572"/>
    <w:multiLevelType w:val="multilevel"/>
    <w:tmpl w:val="2440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4C1A43"/>
    <w:multiLevelType w:val="multilevel"/>
    <w:tmpl w:val="46F0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29CA0"/>
    <w:multiLevelType w:val="hybridMultilevel"/>
    <w:tmpl w:val="37C28598"/>
    <w:lvl w:ilvl="0" w:tplc="7FBCCF7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0062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801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81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0E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4D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7E0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23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C5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039FC"/>
    <w:multiLevelType w:val="multilevel"/>
    <w:tmpl w:val="56E6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AB242A"/>
    <w:multiLevelType w:val="hybridMultilevel"/>
    <w:tmpl w:val="550AC0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A6C25"/>
    <w:multiLevelType w:val="hybridMultilevel"/>
    <w:tmpl w:val="13DE6A6A"/>
    <w:lvl w:ilvl="0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5111745">
    <w:abstractNumId w:val="6"/>
  </w:num>
  <w:num w:numId="2" w16cid:durableId="1806577477">
    <w:abstractNumId w:val="5"/>
  </w:num>
  <w:num w:numId="3" w16cid:durableId="185951219">
    <w:abstractNumId w:val="2"/>
  </w:num>
  <w:num w:numId="4" w16cid:durableId="653920860">
    <w:abstractNumId w:val="3"/>
  </w:num>
  <w:num w:numId="5" w16cid:durableId="1496258364">
    <w:abstractNumId w:val="4"/>
  </w:num>
  <w:num w:numId="6" w16cid:durableId="263003884">
    <w:abstractNumId w:val="0"/>
  </w:num>
  <w:num w:numId="7" w16cid:durableId="1317880788">
    <w:abstractNumId w:val="1"/>
  </w:num>
  <w:num w:numId="8" w16cid:durableId="534854660">
    <w:abstractNumId w:val="7"/>
  </w:num>
  <w:num w:numId="9" w16cid:durableId="1397630450">
    <w:abstractNumId w:val="8"/>
  </w:num>
  <w:num w:numId="10" w16cid:durableId="547110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54"/>
    <w:rsid w:val="0007705F"/>
    <w:rsid w:val="000A191F"/>
    <w:rsid w:val="000C46F3"/>
    <w:rsid w:val="00106E32"/>
    <w:rsid w:val="00200C77"/>
    <w:rsid w:val="00223C34"/>
    <w:rsid w:val="00395E0B"/>
    <w:rsid w:val="003A6F61"/>
    <w:rsid w:val="003C4A8D"/>
    <w:rsid w:val="003D340D"/>
    <w:rsid w:val="003E1D28"/>
    <w:rsid w:val="003F42FF"/>
    <w:rsid w:val="004745AD"/>
    <w:rsid w:val="0049700B"/>
    <w:rsid w:val="004F1718"/>
    <w:rsid w:val="00511A16"/>
    <w:rsid w:val="0054408E"/>
    <w:rsid w:val="00575241"/>
    <w:rsid w:val="005B636E"/>
    <w:rsid w:val="005C50CF"/>
    <w:rsid w:val="005F7DF1"/>
    <w:rsid w:val="00622A0B"/>
    <w:rsid w:val="00624DF8"/>
    <w:rsid w:val="00632322"/>
    <w:rsid w:val="0063651E"/>
    <w:rsid w:val="006535D3"/>
    <w:rsid w:val="006771C0"/>
    <w:rsid w:val="006D5798"/>
    <w:rsid w:val="00704D2A"/>
    <w:rsid w:val="0074355A"/>
    <w:rsid w:val="00786545"/>
    <w:rsid w:val="007B733D"/>
    <w:rsid w:val="007E0304"/>
    <w:rsid w:val="00810870"/>
    <w:rsid w:val="00872624"/>
    <w:rsid w:val="0087361B"/>
    <w:rsid w:val="0087730A"/>
    <w:rsid w:val="0088149A"/>
    <w:rsid w:val="008A37CE"/>
    <w:rsid w:val="008C2654"/>
    <w:rsid w:val="008D5B0F"/>
    <w:rsid w:val="0094753A"/>
    <w:rsid w:val="00954B6C"/>
    <w:rsid w:val="0099361C"/>
    <w:rsid w:val="009B674C"/>
    <w:rsid w:val="009D3B1D"/>
    <w:rsid w:val="00A75DD5"/>
    <w:rsid w:val="00AC5F32"/>
    <w:rsid w:val="00B507E8"/>
    <w:rsid w:val="00B55845"/>
    <w:rsid w:val="00B73E91"/>
    <w:rsid w:val="00C11597"/>
    <w:rsid w:val="00C464DC"/>
    <w:rsid w:val="00C90F42"/>
    <w:rsid w:val="00CD40E7"/>
    <w:rsid w:val="00D11928"/>
    <w:rsid w:val="00D647E3"/>
    <w:rsid w:val="00D77056"/>
    <w:rsid w:val="00DC2493"/>
    <w:rsid w:val="00DE70B3"/>
    <w:rsid w:val="00E22A46"/>
    <w:rsid w:val="00FE2A4D"/>
    <w:rsid w:val="05FA5A63"/>
    <w:rsid w:val="099D66BB"/>
    <w:rsid w:val="0A8258A9"/>
    <w:rsid w:val="0B357A07"/>
    <w:rsid w:val="0EC4A6FA"/>
    <w:rsid w:val="0ECBBAED"/>
    <w:rsid w:val="1101C72C"/>
    <w:rsid w:val="118E741F"/>
    <w:rsid w:val="12DD7E2F"/>
    <w:rsid w:val="13DD8862"/>
    <w:rsid w:val="1AEA7142"/>
    <w:rsid w:val="1B39B261"/>
    <w:rsid w:val="1B46141F"/>
    <w:rsid w:val="1CFC2133"/>
    <w:rsid w:val="1DDD018E"/>
    <w:rsid w:val="1EFF787E"/>
    <w:rsid w:val="20E60BFB"/>
    <w:rsid w:val="26A112B6"/>
    <w:rsid w:val="2822A0A6"/>
    <w:rsid w:val="296798F1"/>
    <w:rsid w:val="2DA0378D"/>
    <w:rsid w:val="301F910F"/>
    <w:rsid w:val="32D0BFAC"/>
    <w:rsid w:val="382A713C"/>
    <w:rsid w:val="3E046983"/>
    <w:rsid w:val="3E33B770"/>
    <w:rsid w:val="3F3EFB51"/>
    <w:rsid w:val="3FE8AABA"/>
    <w:rsid w:val="43953A68"/>
    <w:rsid w:val="44DCFAC3"/>
    <w:rsid w:val="45C97C90"/>
    <w:rsid w:val="47129CEE"/>
    <w:rsid w:val="4A73EBC8"/>
    <w:rsid w:val="4C04C12F"/>
    <w:rsid w:val="4CF6705C"/>
    <w:rsid w:val="5022A5C9"/>
    <w:rsid w:val="503C1631"/>
    <w:rsid w:val="5087A311"/>
    <w:rsid w:val="5216C224"/>
    <w:rsid w:val="55244ACA"/>
    <w:rsid w:val="56C966A1"/>
    <w:rsid w:val="5AC5EB4E"/>
    <w:rsid w:val="64BD2616"/>
    <w:rsid w:val="64CCFEA6"/>
    <w:rsid w:val="69F7DF5D"/>
    <w:rsid w:val="6A135CF9"/>
    <w:rsid w:val="6A3A1E6D"/>
    <w:rsid w:val="7117DD3B"/>
    <w:rsid w:val="74461C26"/>
    <w:rsid w:val="7696AB98"/>
    <w:rsid w:val="7A904FA6"/>
    <w:rsid w:val="7B457120"/>
    <w:rsid w:val="7B755B13"/>
    <w:rsid w:val="7CDED790"/>
    <w:rsid w:val="7F76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BF48"/>
  <w15:chartTrackingRefBased/>
  <w15:docId w15:val="{859E472E-EE33-4AE7-A754-72477EAC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6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26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6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3C34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936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www.iub.gov.lv%2Fsites%2Fiub%2Ffiles%2Fcontent%2FSkaidrojumi%2Fskaidrojums_tirgus_izpete_20200803.pdf&amp;data=05%7C02%7CIeva.Luste%40cfla.gov.lv%7C8957c62dc6634952194208dd2b044471%7Cc2d02fb61e644741866ff8f5689ca39a%7C0%7C0%7C638714019504213155%7CUnknown%7CTWFpbGZsb3d8eyJFbXB0eU1hcGkiOnRydWUsIlYiOiIwLjAuMDAwMCIsIlAiOiJXaW4zMiIsIkFOIjoiTWFpbCIsIldUIjoyfQ%3D%3D%7C0%7C%7C%7C&amp;sdata=eA%2BFdTdIP98MZwU6%2BpGA6ZJQ8DG4u5vYyqaJ7Z6LAac%3D&amp;reserved=0" TargetMode="External"/><Relationship Id="rId13" Type="http://schemas.openxmlformats.org/officeDocument/2006/relationships/hyperlink" Target="https://eur04.safelinks.protection.outlook.com/?url=https%3A%2F%2Fwww.varam.gov.lv%2Flv%2Fzalais-publiskais-iepirkums&amp;data=05%7C02%7CIeva.Luste%40cfla.gov.lv%7C8957c62dc6634952194208dd2b044471%7Cc2d02fb61e644741866ff8f5689ca39a%7C0%7C0%7C638714019504262947%7CUnknown%7CTWFpbGZsb3d8eyJFbXB0eU1hcGkiOnRydWUsIlYiOiIwLjAuMDAwMCIsIlAiOiJXaW4zMiIsIkFOIjoiTWFpbCIsIldUIjoyfQ%3D%3D%7C0%7C%7C%7C&amp;sdata=lGYwk%2FcXb5vyMNnIBLpyKRGl5UPRiNYgU8H7YMmwO70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04.safelinks.protection.outlook.com/?url=https%3A%2F%2Flikumi.lv%2Fta%2Fid%2F291867-prasibas-zalajam-publiskajam-iepirkumam-un-to-piemerosanas-kartiba&amp;data=05%7C02%7CIeva.Luste%40cfla.gov.lv%7C8957c62dc6634952194208dd2b044471%7Cc2d02fb61e644741866ff8f5689ca39a%7C0%7C0%7C638714019504252785%7CUnknown%7CTWFpbGZsb3d8eyJFbXB0eU1hcGkiOnRydWUsIlYiOiIwLjAuMDAwMCIsIlAiOiJXaW4zMiIsIkFOIjoiTWFpbCIsIldUIjoyfQ%3D%3D%7C0%7C%7C%7C&amp;sdata=dWhpeBwLnKUlFmV8LpdqdErpPoEUGpa%2FsK9gUG31uIc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4.safelinks.protection.outlook.com/?url=https%3A%2F%2Fwww.iub.gov.lv%2Flv%2Fmedia%2F5817%2Fdownload%3Fattachment&amp;data=05%7C02%7CIeva.Luste%40cfla.gov.lv%7C8957c62dc6634952194208dd2b044471%7Cc2d02fb61e644741866ff8f5689ca39a%7C0%7C0%7C638714019504242664%7CUnknown%7CTWFpbGZsb3d8eyJFbXB0eU1hcGkiOnRydWUsIlYiOiIwLjAuMDAwMCIsIlAiOiJXaW4zMiIsIkFOIjoiTWFpbCIsIldUIjoyfQ%3D%3D%7C0%7C%7C%7C&amp;sdata=x8LVam3%2F%2FJoyDtdh9arfbaVZVVhSYziyOXKWIfGaP5c%3D&amp;reserved=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ur04.safelinks.protection.outlook.com/?url=https%3A%2F%2Fwww.iub.gov.lv%2Flv%2Fmedia%2F658%2Fdownload&amp;data=05%7C02%7CIeva.Luste%40cfla.gov.lv%7C8957c62dc6634952194208dd2b044471%7Cc2d02fb61e644741866ff8f5689ca39a%7C0%7C0%7C638714019504232925%7CUnknown%7CTWFpbGZsb3d8eyJFbXB0eU1hcGkiOnRydWUsIlYiOiIwLjAuMDAwMCIsIlAiOiJXaW4zMiIsIkFOIjoiTWFpbCIsIldUIjoyfQ%3D%3D%7C0%7C%7C%7C&amp;sdata=2RUY2EMfYYOxO5wGuujVYFfEBbEzdieWsBbqwgSsMqk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ur04.safelinks.protection.outlook.com/?url=https%3A%2F%2Fwww.iub.gov.lv%2Flv%2Fsocialais-iepirkums&amp;data=05%7C02%7CIeva.Luste%40cfla.gov.lv%7C8957c62dc6634952194208dd2b044471%7Cc2d02fb61e644741866ff8f5689ca39a%7C0%7C0%7C638714019504223305%7CUnknown%7CTWFpbGZsb3d8eyJFbXB0eU1hcGkiOnRydWUsIlYiOiIwLjAuMDAwMCIsIlAiOiJXaW4zMiIsIkFOIjoiTWFpbCIsIldUIjoyfQ%3D%3D%7C0%7C%7C%7C&amp;sdata=uGDap8CdCY18aZyZjRBKdabZ53XePygLo9e3ATJeAxA%3D&amp;reserved=0" TargetMode="External"/><Relationship Id="rId14" Type="http://schemas.openxmlformats.org/officeDocument/2006/relationships/hyperlink" Target="https://eur04.safelinks.protection.outlook.com/?url=https%3A%2F%2Fwww.em.gov.lv%2Flv%2Fmedia%2F11394%2Fdownload&amp;data=05%7C02%7CIeva.Luste%40cfla.gov.lv%7C8957c62dc6634952194208dd2b044471%7Cc2d02fb61e644741866ff8f5689ca39a%7C0%7C0%7C638714019504272870%7CUnknown%7CTWFpbGZsb3d8eyJFbXB0eU1hcGkiOnRydWUsIlYiOiIwLjAuMDAwMCIsIlAiOiJXaW4zMiIsIkFOIjoiTWFpbCIsIldUIjoyfQ%3D%3D%7C0%7C%7C%7C&amp;sdata=nls0RG4aGe%2Bxef28BLieYnDljlYVY8rnoYFePGi7b3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c4193f-bd7d-4285-8db0-f8f6373305e0">
      <Terms xmlns="http://schemas.microsoft.com/office/infopath/2007/PartnerControls"/>
    </lcf76f155ced4ddcb4097134ff3c332f>
    <TaxCatchAll xmlns="7ea43386-7a20-4d36-80d9-95131d76f7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7165A45707242983885CAF1A4D459" ma:contentTypeVersion="13" ma:contentTypeDescription="Create a new document." ma:contentTypeScope="" ma:versionID="29a219f412b202ffcff91bd37c148bc2">
  <xsd:schema xmlns:xsd="http://www.w3.org/2001/XMLSchema" xmlns:xs="http://www.w3.org/2001/XMLSchema" xmlns:p="http://schemas.microsoft.com/office/2006/metadata/properties" xmlns:ns2="6ac4193f-bd7d-4285-8db0-f8f6373305e0" xmlns:ns3="7ea43386-7a20-4d36-80d9-95131d76f77e" targetNamespace="http://schemas.microsoft.com/office/2006/metadata/properties" ma:root="true" ma:fieldsID="a9812d6935d2e5e18ee6d7bfb682ec15" ns2:_="" ns3:_="">
    <xsd:import namespace="6ac4193f-bd7d-4285-8db0-f8f6373305e0"/>
    <xsd:import namespace="7ea43386-7a20-4d36-80d9-95131d76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4193f-bd7d-4285-8db0-f8f637330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43386-7a20-4d36-80d9-95131d76f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7080be-0a6b-492c-8fa0-ca7f599c88e2}" ma:internalName="TaxCatchAll" ma:showField="CatchAllData" ma:web="7ea43386-7a20-4d36-80d9-95131d76f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8C04D-434D-490D-B527-DC1BBCE687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DD2E6-5AD0-4427-8A69-0EC38855292F}">
  <ds:schemaRefs>
    <ds:schemaRef ds:uri="http://schemas.microsoft.com/office/2006/metadata/properties"/>
    <ds:schemaRef ds:uri="http://schemas.microsoft.com/office/infopath/2007/PartnerControls"/>
    <ds:schemaRef ds:uri="6ac4193f-bd7d-4285-8db0-f8f6373305e0"/>
    <ds:schemaRef ds:uri="7ea43386-7a20-4d36-80d9-95131d76f77e"/>
  </ds:schemaRefs>
</ds:datastoreItem>
</file>

<file path=customXml/itemProps3.xml><?xml version="1.0" encoding="utf-8"?>
<ds:datastoreItem xmlns:ds="http://schemas.openxmlformats.org/officeDocument/2006/customXml" ds:itemID="{2683AC03-9BB4-4BEB-BBB1-CF1C1E78B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4193f-bd7d-4285-8db0-f8f6373305e0"/>
    <ds:schemaRef ds:uri="7ea43386-7a20-4d36-80d9-95131d76f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4122</Words>
  <Characters>2350</Characters>
  <Application>Microsoft Office Word</Application>
  <DocSecurity>0</DocSecurity>
  <Lines>19</Lines>
  <Paragraphs>12</Paragraphs>
  <ScaleCrop>false</ScaleCrop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Grīnfogele</dc:creator>
  <cp:keywords/>
  <dc:description/>
  <cp:lastModifiedBy>Guna Legzdiņa</cp:lastModifiedBy>
  <cp:revision>3</cp:revision>
  <dcterms:created xsi:type="dcterms:W3CDTF">2025-07-24T14:17:00Z</dcterms:created>
  <dcterms:modified xsi:type="dcterms:W3CDTF">2025-07-24T14:17:00Z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0x010100FB27165A45707242983885CAF1A4D459</vt:lpwstr>
  </property>
  <property fmtid="{D5CDD505-2E9C-101B-9397-08002B2CF9AE}" pid="3" name="MediaServiceImageTags">
    <vt:lpwstr/>
  </property>
</Properties>
</file>