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361CD" w14:textId="4A0BA47F" w:rsidR="00702D94" w:rsidRPr="00C6767A" w:rsidRDefault="00CD2DB1" w:rsidP="003D54AC">
      <w:pPr>
        <w:pStyle w:val="NoSpacing"/>
        <w:jc w:val="right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__</w:t>
      </w:r>
      <w:r w:rsidR="00702D94" w:rsidRPr="7118B00B">
        <w:rPr>
          <w:rFonts w:ascii="Times New Roman" w:hAnsi="Times New Roman"/>
          <w:sz w:val="24"/>
          <w:szCs w:val="24"/>
          <w:lang w:eastAsia="lv-LV"/>
        </w:rPr>
        <w:t>.</w:t>
      </w:r>
      <w:r w:rsidR="001227E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02D94" w:rsidRPr="7118B00B">
        <w:rPr>
          <w:rFonts w:ascii="Times New Roman" w:hAnsi="Times New Roman"/>
          <w:sz w:val="24"/>
          <w:szCs w:val="24"/>
          <w:lang w:eastAsia="lv-LV"/>
        </w:rPr>
        <w:t>pielikums</w:t>
      </w:r>
    </w:p>
    <w:p w14:paraId="7F5BAF50" w14:textId="77777777" w:rsidR="00702D94" w:rsidRPr="001227E0" w:rsidRDefault="00702D94" w:rsidP="003D54AC">
      <w:pPr>
        <w:spacing w:after="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1227E0">
        <w:rPr>
          <w:rFonts w:ascii="Times New Roman" w:hAnsi="Times New Roman"/>
          <w:sz w:val="24"/>
          <w:szCs w:val="24"/>
          <w:lang w:eastAsia="lv-LV"/>
        </w:rPr>
        <w:t>projekta iesniegumam</w:t>
      </w:r>
    </w:p>
    <w:p w14:paraId="7B6198F4" w14:textId="77777777" w:rsidR="00702D94" w:rsidRPr="00F157E8" w:rsidRDefault="00702D94" w:rsidP="002639E3">
      <w:pPr>
        <w:jc w:val="both"/>
        <w:rPr>
          <w:rFonts w:ascii="Times New Roman" w:hAnsi="Times New Roman"/>
          <w:b/>
          <w:sz w:val="16"/>
          <w:szCs w:val="16"/>
          <w:lang w:eastAsia="lv-LV"/>
        </w:rPr>
      </w:pPr>
    </w:p>
    <w:p w14:paraId="6A35C372" w14:textId="7B6144D4" w:rsidR="00702D94" w:rsidRPr="00F157E8" w:rsidRDefault="12602051" w:rsidP="003D54AC">
      <w:pPr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39DEA20B">
        <w:rPr>
          <w:rFonts w:ascii="Times New Roman" w:hAnsi="Times New Roman"/>
          <w:b/>
          <w:bCs/>
          <w:sz w:val="24"/>
          <w:szCs w:val="24"/>
          <w:lang w:eastAsia="lv-LV"/>
        </w:rPr>
        <w:t>Apliecinājums</w:t>
      </w:r>
      <w:r w:rsidR="00254515" w:rsidRPr="39DEA20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702D94" w:rsidRPr="39DEA20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par </w:t>
      </w:r>
      <w:r w:rsidR="00DF475C" w:rsidRPr="39DEA20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saimnieciskas darbības, </w:t>
      </w:r>
      <w:r w:rsidR="00254515" w:rsidRPr="39DEA20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papildinošās </w:t>
      </w:r>
      <w:r w:rsidR="00DF475C" w:rsidRPr="39DEA20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saimnieciskas </w:t>
      </w:r>
      <w:r w:rsidR="00702D94" w:rsidRPr="39DEA20B">
        <w:rPr>
          <w:rFonts w:ascii="Times New Roman" w:hAnsi="Times New Roman"/>
          <w:b/>
          <w:bCs/>
          <w:sz w:val="24"/>
          <w:szCs w:val="24"/>
          <w:lang w:eastAsia="lv-LV"/>
        </w:rPr>
        <w:t>darbīb</w:t>
      </w:r>
      <w:r w:rsidR="003C2CFE" w:rsidRPr="39DEA20B">
        <w:rPr>
          <w:rFonts w:ascii="Times New Roman" w:hAnsi="Times New Roman"/>
          <w:b/>
          <w:bCs/>
          <w:sz w:val="24"/>
          <w:szCs w:val="24"/>
          <w:lang w:eastAsia="lv-LV"/>
        </w:rPr>
        <w:t>as</w:t>
      </w:r>
      <w:r w:rsidR="00702D94" w:rsidRPr="39DEA20B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veikšanu </w:t>
      </w:r>
      <w:r w:rsidR="003C2CFE" w:rsidRPr="39DEA20B">
        <w:rPr>
          <w:rFonts w:ascii="Times New Roman" w:hAnsi="Times New Roman"/>
          <w:b/>
          <w:bCs/>
          <w:sz w:val="24"/>
          <w:szCs w:val="24"/>
          <w:lang w:eastAsia="lv-LV"/>
        </w:rPr>
        <w:t>infrastruktūrā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02D94" w:rsidRPr="00F157E8" w14:paraId="35566AF3" w14:textId="77777777" w:rsidTr="1789769C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7E187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</w:t>
            </w:r>
            <w:proofErr w:type="spellStart"/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  <w:p w14:paraId="7CB3CE35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8FAC31D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671BECC0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157E8" w14:paraId="0DFC371F" w14:textId="77777777" w:rsidTr="1789769C">
        <w:tc>
          <w:tcPr>
            <w:tcW w:w="4148" w:type="dxa"/>
            <w:vMerge/>
          </w:tcPr>
          <w:p w14:paraId="4F51C704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F4CBD06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uzvārds, amats</w:t>
            </w:r>
          </w:p>
        </w:tc>
      </w:tr>
      <w:tr w:rsidR="00702D94" w:rsidRPr="00F157E8" w14:paraId="7984CAF1" w14:textId="77777777" w:rsidTr="1789769C">
        <w:tc>
          <w:tcPr>
            <w:tcW w:w="4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B4C9F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1789769C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3B17379E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1789769C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67C5518A" w14:textId="54D81D58" w:rsidR="00702D94" w:rsidRPr="00C6767A" w:rsidRDefault="5D0776DD" w:rsidP="002639E3">
            <w:pPr>
              <w:spacing w:before="240" w:after="24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7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Apliecinājumu par SD, PSD veikšanu modernizētajā infrastruktūrā paraksta finansējuma </w:t>
            </w:r>
            <w:r w:rsidR="008957E1" w:rsidRPr="00C6767A">
              <w:rPr>
                <w:rFonts w:ascii="Times New Roman" w:hAnsi="Times New Roman"/>
                <w:i/>
                <w:iCs/>
                <w:sz w:val="24"/>
                <w:szCs w:val="24"/>
              </w:rPr>
              <w:t>saņēmējs</w:t>
            </w:r>
            <w:r w:rsidRPr="00C6767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04BD89A9" w14:textId="3C5F50AF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7656C307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6E771328" w14:textId="77777777" w:rsidTr="1789769C">
        <w:tc>
          <w:tcPr>
            <w:tcW w:w="4148" w:type="dxa"/>
            <w:vMerge/>
          </w:tcPr>
          <w:p w14:paraId="766A72DD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6CC5771A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iesniedzējs</w:t>
            </w:r>
          </w:p>
        </w:tc>
      </w:tr>
      <w:tr w:rsidR="00702D94" w:rsidRPr="00F157E8" w14:paraId="5D75741B" w14:textId="77777777" w:rsidTr="1789769C">
        <w:tc>
          <w:tcPr>
            <w:tcW w:w="4148" w:type="dxa"/>
            <w:vMerge/>
          </w:tcPr>
          <w:p w14:paraId="6926E954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4D228D7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123E81EE" w14:textId="77777777" w:rsidTr="1789769C">
        <w:tc>
          <w:tcPr>
            <w:tcW w:w="4148" w:type="dxa"/>
            <w:vMerge/>
          </w:tcPr>
          <w:p w14:paraId="7DF40BE4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679331A" w14:textId="1AC629BD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projekta iesniegumā norādītā</w:t>
            </w:r>
            <w:r w:rsidR="00D9029E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 </w:t>
            </w:r>
            <w:r w:rsidR="008957E1">
              <w:rPr>
                <w:rFonts w:ascii="Times New Roman" w:hAnsi="Times New Roman"/>
                <w:sz w:val="20"/>
                <w:szCs w:val="24"/>
                <w:lang w:eastAsia="lv-LV"/>
              </w:rPr>
              <w:t>STSP</w:t>
            </w:r>
            <w:r w:rsidR="00AB512D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 </w:t>
            </w: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adrese</w:t>
            </w:r>
          </w:p>
          <w:p w14:paraId="42AA16EE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782B5E17" w14:textId="77777777" w:rsidTr="1789769C">
        <w:tc>
          <w:tcPr>
            <w:tcW w:w="4148" w:type="dxa"/>
            <w:vMerge/>
          </w:tcPr>
          <w:p w14:paraId="030B364C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602EA2E0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157E8" w14:paraId="22D96D4D" w14:textId="77777777" w:rsidTr="1789769C">
        <w:trPr>
          <w:trHeight w:val="269"/>
        </w:trPr>
        <w:tc>
          <w:tcPr>
            <w:tcW w:w="4148" w:type="dxa"/>
            <w:vMerge/>
          </w:tcPr>
          <w:p w14:paraId="32C58CB8" w14:textId="77777777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5FB44C21" w14:textId="7AD25F03" w:rsidR="00702D94" w:rsidRPr="00F157E8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projekta iesniegumā norādītās</w:t>
            </w:r>
            <w:r w:rsidR="00D9029E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 STSP</w:t>
            </w: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 kadastra numurs</w:t>
            </w:r>
            <w:r w:rsidR="00D9029E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 (-i)</w:t>
            </w:r>
          </w:p>
        </w:tc>
      </w:tr>
    </w:tbl>
    <w:p w14:paraId="0A42D840" w14:textId="77777777" w:rsidR="00653211" w:rsidRDefault="00653211" w:rsidP="00205B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0FD2C45" w14:textId="185839CB" w:rsidR="007C2CE8" w:rsidRDefault="6F18B560" w:rsidP="00205BBF">
      <w:pPr>
        <w:spacing w:before="120" w:after="120" w:line="240" w:lineRule="auto"/>
        <w:ind w:left="-180" w:right="23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4310FA5B">
        <w:rPr>
          <w:rFonts w:ascii="Times New Roman" w:hAnsi="Times New Roman"/>
          <w:sz w:val="24"/>
          <w:szCs w:val="24"/>
          <w:lang w:eastAsia="lv-LV"/>
        </w:rPr>
        <w:t xml:space="preserve">Apliecinu, ka atbilstoši </w:t>
      </w:r>
      <w:r w:rsidR="37365F65" w:rsidRPr="005233EA">
        <w:rPr>
          <w:rFonts w:ascii="Times New Roman" w:hAnsi="Times New Roman"/>
          <w:sz w:val="24"/>
          <w:szCs w:val="24"/>
        </w:rPr>
        <w:t xml:space="preserve">Ministru kabineta 2024. gada 19. </w:t>
      </w:r>
      <w:r w:rsidR="005233EA" w:rsidRPr="005233EA">
        <w:rPr>
          <w:rFonts w:ascii="Times New Roman" w:hAnsi="Times New Roman"/>
          <w:sz w:val="24"/>
          <w:szCs w:val="24"/>
        </w:rPr>
        <w:t xml:space="preserve">novembra </w:t>
      </w:r>
      <w:r w:rsidR="37365F65" w:rsidRPr="005233EA">
        <w:rPr>
          <w:rFonts w:ascii="Times New Roman" w:hAnsi="Times New Roman"/>
          <w:sz w:val="24"/>
          <w:szCs w:val="24"/>
        </w:rPr>
        <w:t>noteikum</w:t>
      </w:r>
      <w:r w:rsidR="3B66A2EF" w:rsidRPr="005233EA">
        <w:rPr>
          <w:rFonts w:ascii="Times New Roman" w:hAnsi="Times New Roman"/>
          <w:sz w:val="24"/>
          <w:szCs w:val="24"/>
        </w:rPr>
        <w:t>u</w:t>
      </w:r>
      <w:r w:rsidR="37365F65" w:rsidRPr="005233EA">
        <w:rPr>
          <w:rFonts w:ascii="Times New Roman" w:hAnsi="Times New Roman"/>
          <w:sz w:val="24"/>
          <w:szCs w:val="24"/>
        </w:rPr>
        <w:t xml:space="preserve"> Nr.</w:t>
      </w:r>
      <w:r w:rsidR="005233EA" w:rsidRPr="005233EA">
        <w:rPr>
          <w:rFonts w:ascii="Times New Roman" w:hAnsi="Times New Roman"/>
          <w:sz w:val="24"/>
          <w:szCs w:val="24"/>
        </w:rPr>
        <w:t xml:space="preserve">726 </w:t>
      </w:r>
      <w:r w:rsidR="37365F65" w:rsidRPr="005233EA">
        <w:rPr>
          <w:rFonts w:ascii="Times New Roman" w:hAnsi="Times New Roman"/>
          <w:sz w:val="24"/>
          <w:szCs w:val="24"/>
        </w:rPr>
        <w:t>“</w:t>
      </w:r>
      <w:r w:rsidR="00BB294B" w:rsidRPr="005233EA">
        <w:rPr>
          <w:rFonts w:ascii="Times New Roman" w:hAnsi="Times New Roman"/>
          <w:sz w:val="24"/>
          <w:szCs w:val="24"/>
        </w:rPr>
        <w:t>Eiro</w:t>
      </w:r>
      <w:r w:rsidR="00BB294B" w:rsidRPr="00BB294B">
        <w:rPr>
          <w:rFonts w:ascii="Times New Roman" w:hAnsi="Times New Roman"/>
          <w:sz w:val="24"/>
          <w:szCs w:val="24"/>
        </w:rPr>
        <w:t xml:space="preserve">pas Savienības kohēzijas politikas programmas 2021.–2027. gadam 2.3.1. specifiskā atbalsta mērķa “Veicināt ilgtspējīgu </w:t>
      </w:r>
      <w:proofErr w:type="spellStart"/>
      <w:r w:rsidR="00BB294B" w:rsidRPr="00BB294B">
        <w:rPr>
          <w:rFonts w:ascii="Times New Roman" w:hAnsi="Times New Roman"/>
          <w:sz w:val="24"/>
          <w:szCs w:val="24"/>
        </w:rPr>
        <w:t>daudzveidu</w:t>
      </w:r>
      <w:proofErr w:type="spellEnd"/>
      <w:r w:rsidR="00BB294B" w:rsidRPr="00BB294B">
        <w:rPr>
          <w:rFonts w:ascii="Times New Roman" w:hAnsi="Times New Roman"/>
          <w:sz w:val="24"/>
          <w:szCs w:val="24"/>
        </w:rPr>
        <w:t xml:space="preserve"> mobilitāti pilsētās” 2.3.1.2. pasākuma “Multimodāls sabiedriskā transporta tīkls” īstenošanas noteikumi</w:t>
      </w:r>
      <w:r w:rsidR="37365F65" w:rsidRPr="4310FA5B">
        <w:rPr>
          <w:rFonts w:ascii="Times New Roman" w:hAnsi="Times New Roman"/>
          <w:sz w:val="24"/>
          <w:szCs w:val="24"/>
        </w:rPr>
        <w:t>” (turpmāk – MK noteikumi)</w:t>
      </w:r>
      <w:r w:rsidR="1CC9C6D8" w:rsidRPr="4310FA5B">
        <w:rPr>
          <w:rFonts w:ascii="Times New Roman" w:hAnsi="Times New Roman"/>
          <w:sz w:val="24"/>
          <w:szCs w:val="24"/>
        </w:rPr>
        <w:t xml:space="preserve"> </w:t>
      </w:r>
      <w:r w:rsidR="005233EA" w:rsidRPr="005233EA">
        <w:rPr>
          <w:rFonts w:ascii="Times New Roman" w:hAnsi="Times New Roman"/>
          <w:sz w:val="24"/>
          <w:szCs w:val="24"/>
        </w:rPr>
        <w:t>2</w:t>
      </w:r>
      <w:r w:rsidR="23F27E1F" w:rsidRPr="005233EA">
        <w:rPr>
          <w:rFonts w:ascii="Times New Roman" w:hAnsi="Times New Roman"/>
          <w:sz w:val="24"/>
          <w:szCs w:val="24"/>
        </w:rPr>
        <w:t>.</w:t>
      </w:r>
      <w:r w:rsidR="004E5852" w:rsidRPr="005233EA">
        <w:rPr>
          <w:rFonts w:ascii="Times New Roman" w:hAnsi="Times New Roman"/>
          <w:sz w:val="24"/>
          <w:szCs w:val="24"/>
        </w:rPr>
        <w:t>punktam</w:t>
      </w:r>
      <w:r w:rsidRPr="4310FA5B">
        <w:rPr>
          <w:rFonts w:ascii="Times New Roman" w:hAnsi="Times New Roman"/>
          <w:sz w:val="24"/>
          <w:szCs w:val="24"/>
          <w:lang w:eastAsia="lv-LV"/>
        </w:rPr>
        <w:t>,</w:t>
      </w:r>
      <w:r>
        <w:t xml:space="preserve"> </w:t>
      </w:r>
      <w:r w:rsidR="78717D40" w:rsidRPr="4310FA5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1B8D2786" w:rsidRPr="4310FA5B">
        <w:rPr>
          <w:rFonts w:ascii="Times New Roman" w:hAnsi="Times New Roman"/>
          <w:sz w:val="24"/>
          <w:szCs w:val="24"/>
          <w:lang w:eastAsia="lv-LV"/>
        </w:rPr>
        <w:t xml:space="preserve">infrastruktūrā, </w:t>
      </w:r>
      <w:r w:rsidR="78717D40" w:rsidRPr="4310FA5B">
        <w:rPr>
          <w:rFonts w:ascii="Times New Roman" w:hAnsi="Times New Roman"/>
          <w:sz w:val="24"/>
          <w:szCs w:val="24"/>
          <w:lang w:eastAsia="lv-LV"/>
        </w:rPr>
        <w:t>par kuru iesniegts projekt</w:t>
      </w:r>
      <w:r w:rsidR="1D85D41E" w:rsidRPr="4310FA5B">
        <w:rPr>
          <w:rFonts w:ascii="Times New Roman" w:hAnsi="Times New Roman"/>
          <w:sz w:val="24"/>
          <w:szCs w:val="24"/>
          <w:lang w:eastAsia="lv-LV"/>
        </w:rPr>
        <w:t>a iesniegums</w:t>
      </w:r>
      <w:r w:rsidR="78717D40" w:rsidRPr="4310FA5B">
        <w:rPr>
          <w:rFonts w:ascii="Times New Roman" w:hAnsi="Times New Roman"/>
          <w:sz w:val="24"/>
          <w:szCs w:val="24"/>
          <w:lang w:eastAsia="lv-LV"/>
        </w:rPr>
        <w:t>,</w:t>
      </w:r>
      <w:r w:rsidR="1ABA63DA" w:rsidRPr="4310FA5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528FCB76" w:rsidRPr="4310FA5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9E654A">
        <w:rPr>
          <w:rFonts w:ascii="Times New Roman" w:hAnsi="Times New Roman"/>
          <w:sz w:val="24"/>
          <w:szCs w:val="24"/>
          <w:lang w:eastAsia="lv-LV"/>
        </w:rPr>
        <w:t>izmanto</w:t>
      </w:r>
      <w:r w:rsidR="00DB3CA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5233EA" w:rsidRPr="005233EA">
        <w:rPr>
          <w:rFonts w:ascii="Times New Roman" w:hAnsi="Times New Roman"/>
          <w:sz w:val="24"/>
          <w:szCs w:val="24"/>
          <w:lang w:eastAsia="lv-LV"/>
        </w:rPr>
        <w:t>multimodāla sabiedriskā transporta tīkla attīstīb</w:t>
      </w:r>
      <w:r w:rsidR="005233EA">
        <w:rPr>
          <w:rFonts w:ascii="Times New Roman" w:hAnsi="Times New Roman"/>
          <w:sz w:val="24"/>
          <w:szCs w:val="24"/>
          <w:lang w:eastAsia="lv-LV"/>
        </w:rPr>
        <w:t>ai</w:t>
      </w:r>
      <w:r w:rsidR="005233EA" w:rsidRPr="005233EA">
        <w:rPr>
          <w:rFonts w:ascii="Times New Roman" w:hAnsi="Times New Roman"/>
          <w:sz w:val="24"/>
          <w:szCs w:val="24"/>
          <w:lang w:eastAsia="lv-LV"/>
        </w:rPr>
        <w:t xml:space="preserve"> ar dzelzceļu kā sabiedriskā transporta sistēmas mugurkaulu, izveidojot sabiedriskā transporta savienojumu punktus un vienlaikus kopējā mobilitātē veicinot </w:t>
      </w:r>
      <w:proofErr w:type="spellStart"/>
      <w:r w:rsidR="005233EA" w:rsidRPr="005233EA">
        <w:rPr>
          <w:rFonts w:ascii="Times New Roman" w:hAnsi="Times New Roman"/>
          <w:sz w:val="24"/>
          <w:szCs w:val="24"/>
          <w:lang w:eastAsia="lv-LV"/>
        </w:rPr>
        <w:t>mikromobilitāti</w:t>
      </w:r>
      <w:proofErr w:type="spellEnd"/>
      <w:r w:rsidR="5EE91B35" w:rsidRPr="4310FA5B">
        <w:rPr>
          <w:rFonts w:ascii="Times New Roman" w:hAnsi="Times New Roman"/>
          <w:sz w:val="24"/>
          <w:szCs w:val="24"/>
          <w:lang w:eastAsia="lv-LV"/>
        </w:rPr>
        <w:t>.</w:t>
      </w:r>
    </w:p>
    <w:p w14:paraId="198607AB" w14:textId="182F00EB" w:rsidR="007C2CE8" w:rsidRDefault="1840B35C" w:rsidP="00205BBF">
      <w:pPr>
        <w:spacing w:before="120" w:after="120" w:line="240" w:lineRule="auto"/>
        <w:ind w:left="-180" w:right="23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4310FA5B">
        <w:rPr>
          <w:rFonts w:ascii="Times New Roman" w:hAnsi="Times New Roman"/>
          <w:sz w:val="24"/>
          <w:szCs w:val="24"/>
          <w:lang w:eastAsia="lv-LV"/>
        </w:rPr>
        <w:t xml:space="preserve">Apliecinu, ka atbilstoši MK noteikumu </w:t>
      </w:r>
      <w:r w:rsidR="005233EA" w:rsidRPr="005233EA">
        <w:rPr>
          <w:rFonts w:ascii="Times New Roman" w:hAnsi="Times New Roman"/>
          <w:sz w:val="24"/>
          <w:szCs w:val="24"/>
          <w:lang w:eastAsia="lv-LV"/>
        </w:rPr>
        <w:t>48</w:t>
      </w:r>
      <w:r w:rsidRPr="005233EA">
        <w:rPr>
          <w:rFonts w:ascii="Times New Roman" w:hAnsi="Times New Roman"/>
          <w:sz w:val="24"/>
          <w:szCs w:val="24"/>
          <w:lang w:eastAsia="lv-LV"/>
        </w:rPr>
        <w:t>.</w:t>
      </w:r>
      <w:r w:rsidRPr="4310FA5B">
        <w:rPr>
          <w:rFonts w:ascii="Times New Roman" w:hAnsi="Times New Roman"/>
          <w:sz w:val="24"/>
          <w:szCs w:val="24"/>
          <w:lang w:eastAsia="lv-LV"/>
        </w:rPr>
        <w:t>punktam, infrastruktūrā, par kuru iesniegts projekta iesniegums</w:t>
      </w:r>
      <w:r w:rsidR="00804E80">
        <w:rPr>
          <w:rFonts w:ascii="Times New Roman" w:hAnsi="Times New Roman"/>
          <w:sz w:val="24"/>
          <w:szCs w:val="24"/>
          <w:lang w:eastAsia="lv-LV"/>
        </w:rPr>
        <w:t xml:space="preserve"> un kura nav saistīta ar </w:t>
      </w:r>
      <w:r w:rsidR="001057CD">
        <w:rPr>
          <w:rFonts w:ascii="Times New Roman" w:hAnsi="Times New Roman"/>
          <w:sz w:val="24"/>
          <w:szCs w:val="24"/>
          <w:lang w:eastAsia="lv-LV"/>
        </w:rPr>
        <w:t xml:space="preserve">citu </w:t>
      </w:r>
      <w:r w:rsidR="00804E80">
        <w:rPr>
          <w:rFonts w:ascii="Times New Roman" w:hAnsi="Times New Roman"/>
          <w:sz w:val="24"/>
          <w:szCs w:val="24"/>
          <w:lang w:eastAsia="lv-LV"/>
        </w:rPr>
        <w:t>saimniecisko darbību,</w:t>
      </w:r>
      <w:r w:rsidR="2EFD3700" w:rsidRPr="4310FA5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20AC9D80" w:rsidRPr="4310FA5B">
        <w:rPr>
          <w:rFonts w:ascii="Times New Roman" w:hAnsi="Times New Roman"/>
          <w:b/>
          <w:bCs/>
          <w:sz w:val="24"/>
          <w:szCs w:val="24"/>
          <w:lang w:eastAsia="lv-LV"/>
        </w:rPr>
        <w:t>NETIK</w:t>
      </w:r>
      <w:r w:rsidR="5DF6245D" w:rsidRPr="4310FA5B">
        <w:rPr>
          <w:rFonts w:ascii="Times New Roman" w:hAnsi="Times New Roman"/>
          <w:b/>
          <w:bCs/>
          <w:sz w:val="24"/>
          <w:szCs w:val="24"/>
          <w:lang w:eastAsia="lv-LV"/>
        </w:rPr>
        <w:t>S</w:t>
      </w:r>
      <w:r w:rsidR="20AC9D80" w:rsidRPr="4310FA5B">
        <w:rPr>
          <w:rFonts w:ascii="Times New Roman" w:hAnsi="Times New Roman"/>
          <w:b/>
          <w:bCs/>
          <w:sz w:val="24"/>
          <w:szCs w:val="24"/>
          <w:lang w:eastAsia="lv-LV"/>
        </w:rPr>
        <w:t>/TIK</w:t>
      </w:r>
      <w:r w:rsidR="5DF6245D" w:rsidRPr="4310FA5B">
        <w:rPr>
          <w:rFonts w:ascii="Times New Roman" w:hAnsi="Times New Roman"/>
          <w:b/>
          <w:bCs/>
          <w:sz w:val="24"/>
          <w:szCs w:val="24"/>
          <w:lang w:eastAsia="lv-LV"/>
        </w:rPr>
        <w:t>S</w:t>
      </w:r>
      <w:r w:rsidR="20AC9D80" w:rsidRPr="4310FA5B">
        <w:rPr>
          <w:rFonts w:ascii="Times New Roman" w:hAnsi="Times New Roman"/>
          <w:sz w:val="24"/>
          <w:szCs w:val="24"/>
          <w:lang w:eastAsia="lv-LV"/>
        </w:rPr>
        <w:t>*</w:t>
      </w:r>
      <w:r w:rsidR="2EFD3700" w:rsidRPr="4310FA5B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2EFD3700" w:rsidRPr="4310FA5B">
        <w:rPr>
          <w:rFonts w:ascii="Times New Roman" w:hAnsi="Times New Roman"/>
          <w:i/>
          <w:iCs/>
          <w:sz w:val="24"/>
          <w:szCs w:val="24"/>
          <w:lang w:eastAsia="lv-LV"/>
        </w:rPr>
        <w:t xml:space="preserve">norādīt atbilstošo) </w:t>
      </w:r>
      <w:r w:rsidR="2EFD3700" w:rsidRPr="4310FA5B">
        <w:rPr>
          <w:rFonts w:ascii="Times New Roman" w:hAnsi="Times New Roman"/>
          <w:color w:val="000000" w:themeColor="text1"/>
          <w:sz w:val="24"/>
          <w:szCs w:val="24"/>
        </w:rPr>
        <w:t>veikta papildinoša saimnieciska darbība</w:t>
      </w:r>
      <w:r w:rsidR="13117425" w:rsidRPr="4310FA5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A640B30" w14:textId="77777777" w:rsidR="00BF7200" w:rsidRDefault="00BF7200" w:rsidP="00205BB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79373A" w14:textId="430FA61A" w:rsidR="001D1676" w:rsidRPr="005233EA" w:rsidRDefault="333CBDBC" w:rsidP="00205BBF">
      <w:pPr>
        <w:jc w:val="both"/>
        <w:rPr>
          <w:rFonts w:ascii="Times New Roman" w:hAnsi="Times New Roman"/>
          <w:sz w:val="24"/>
          <w:szCs w:val="24"/>
        </w:rPr>
      </w:pPr>
      <w:r w:rsidRPr="005F2C3B">
        <w:rPr>
          <w:rFonts w:ascii="Times New Roman" w:hAnsi="Times New Roman"/>
          <w:color w:val="000000" w:themeColor="text1"/>
          <w:sz w:val="24"/>
          <w:szCs w:val="24"/>
        </w:rPr>
        <w:t>*</w:t>
      </w:r>
      <w:r w:rsidRPr="00C6767A">
        <w:rPr>
          <w:rFonts w:ascii="Times New Roman" w:hAnsi="Times New Roman"/>
          <w:color w:val="000000" w:themeColor="text1"/>
          <w:sz w:val="24"/>
          <w:szCs w:val="24"/>
        </w:rPr>
        <w:t xml:space="preserve"> t.sk. papildinošā saimnieciskā darbība nepārsnie</w:t>
      </w:r>
      <w:r w:rsidR="5DF6245D" w:rsidRPr="00C6767A">
        <w:rPr>
          <w:rFonts w:ascii="Times New Roman" w:hAnsi="Times New Roman"/>
          <w:color w:val="000000" w:themeColor="text1"/>
          <w:sz w:val="24"/>
          <w:szCs w:val="24"/>
        </w:rPr>
        <w:t>gs</w:t>
      </w:r>
      <w:r w:rsidRPr="00C6767A">
        <w:rPr>
          <w:rFonts w:ascii="Times New Roman" w:hAnsi="Times New Roman"/>
          <w:color w:val="000000" w:themeColor="text1"/>
          <w:sz w:val="24"/>
          <w:szCs w:val="24"/>
        </w:rPr>
        <w:t xml:space="preserve"> 20 </w:t>
      </w:r>
      <w:r w:rsidR="00BB294B" w:rsidRPr="00C6767A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C6767A">
        <w:rPr>
          <w:rFonts w:ascii="Times New Roman" w:hAnsi="Times New Roman"/>
          <w:color w:val="000000" w:themeColor="text1"/>
          <w:sz w:val="24"/>
          <w:szCs w:val="24"/>
        </w:rPr>
        <w:t xml:space="preserve"> no infrastruktūras kopējās </w:t>
      </w:r>
      <w:r w:rsidRPr="005233EA">
        <w:rPr>
          <w:rFonts w:ascii="Times New Roman" w:hAnsi="Times New Roman"/>
          <w:color w:val="000000" w:themeColor="text1"/>
          <w:sz w:val="24"/>
          <w:szCs w:val="24"/>
        </w:rPr>
        <w:t>gada jaudas</w:t>
      </w:r>
      <w:r w:rsidR="026DBEA6" w:rsidRPr="005233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6C04" w:rsidRPr="005233EA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8C31D4" w:rsidRPr="005233EA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5DF6245D" w:rsidRPr="005233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58ED" w:rsidRPr="005233EA">
        <w:rPr>
          <w:rFonts w:ascii="Times New Roman" w:hAnsi="Times New Roman"/>
          <w:color w:val="000000" w:themeColor="text1"/>
          <w:sz w:val="24"/>
          <w:szCs w:val="24"/>
        </w:rPr>
        <w:t>izteiksmē</w:t>
      </w:r>
      <w:r w:rsidR="0D465D67" w:rsidRPr="005233E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A9A287E" w14:textId="69BEAD95" w:rsidR="008C31D4" w:rsidRPr="00C6767A" w:rsidRDefault="008C31D4" w:rsidP="00205BB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702D94" w:rsidRPr="00F06FB6" w14:paraId="444A9DA8" w14:textId="77777777" w:rsidTr="1789769C">
        <w:tc>
          <w:tcPr>
            <w:tcW w:w="1413" w:type="dxa"/>
            <w:shd w:val="clear" w:color="auto" w:fill="auto"/>
          </w:tcPr>
          <w:p w14:paraId="0AB535E6" w14:textId="77777777" w:rsidR="00702D94" w:rsidRPr="00F06FB6" w:rsidRDefault="00702D94" w:rsidP="002639E3">
            <w:pPr>
              <w:spacing w:after="0" w:line="240" w:lineRule="auto"/>
              <w:ind w:left="-131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64E17E50" w14:textId="77777777" w:rsidR="00702D94" w:rsidRPr="00F06FB6" w:rsidRDefault="00702D94" w:rsidP="002639E3">
            <w:pPr>
              <w:spacing w:after="0" w:line="240" w:lineRule="auto"/>
              <w:ind w:hanging="131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06FB6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  <w:p w14:paraId="39B7A106" w14:textId="77777777" w:rsidR="00702D94" w:rsidRPr="00F06FB6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4A9347A" w14:textId="77777777" w:rsidR="00702D94" w:rsidRPr="00F06FB6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A4F093A" w14:textId="77777777" w:rsidR="00702D94" w:rsidRPr="00F06FB6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521FF44" w14:textId="77777777" w:rsidR="00702D94" w:rsidRPr="00F06FB6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06FB6" w14:paraId="2FDAFE21" w14:textId="77777777" w:rsidTr="1789769C">
        <w:tc>
          <w:tcPr>
            <w:tcW w:w="1413" w:type="dxa"/>
            <w:vMerge w:val="restart"/>
            <w:shd w:val="clear" w:color="auto" w:fill="auto"/>
          </w:tcPr>
          <w:p w14:paraId="7D8F1A95" w14:textId="77777777" w:rsidR="00702D94" w:rsidRPr="00F06FB6" w:rsidRDefault="00702D94" w:rsidP="002639E3">
            <w:pPr>
              <w:spacing w:after="0" w:line="240" w:lineRule="auto"/>
              <w:ind w:hanging="131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5FBBD30" w14:textId="77777777" w:rsidR="00702D94" w:rsidRPr="00F06FB6" w:rsidRDefault="00702D94" w:rsidP="002639E3">
            <w:pPr>
              <w:spacing w:after="0" w:line="240" w:lineRule="auto"/>
              <w:ind w:hanging="131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5595CC67" w14:textId="77777777" w:rsidR="00702D94" w:rsidRPr="00F06FB6" w:rsidRDefault="00702D94" w:rsidP="002639E3">
            <w:pPr>
              <w:spacing w:after="0" w:line="240" w:lineRule="auto"/>
              <w:ind w:hanging="131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06FB6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6ECF6FE5" w14:textId="77777777" w:rsidR="00702D94" w:rsidRPr="00F06FB6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9842A" w14:textId="19EA4F4F" w:rsidR="00702D94" w:rsidRPr="00F06FB6" w:rsidRDefault="00702D94" w:rsidP="002639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691042AE" w14:textId="77777777" w:rsidR="00702D94" w:rsidRPr="00F06FB6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06FB6" w14:paraId="4D7D6561" w14:textId="77777777" w:rsidTr="1789769C">
        <w:tc>
          <w:tcPr>
            <w:tcW w:w="1413" w:type="dxa"/>
            <w:vMerge/>
          </w:tcPr>
          <w:p w14:paraId="7F54078F" w14:textId="77777777" w:rsidR="00702D94" w:rsidRPr="00F06FB6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5B2F567" w14:textId="77777777" w:rsidR="00702D94" w:rsidRPr="00F06FB6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F06FB6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F06FB6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F06FB6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4DD6511D" w14:textId="53436C77" w:rsidR="00FB3F59" w:rsidRPr="00F06FB6" w:rsidRDefault="00FB3F59" w:rsidP="002639E3">
      <w:pPr>
        <w:jc w:val="both"/>
        <w:rPr>
          <w:rFonts w:ascii="Times New Roman" w:hAnsi="Times New Roman"/>
          <w:sz w:val="24"/>
          <w:szCs w:val="24"/>
          <w:lang w:eastAsia="lv-LV"/>
        </w:rPr>
      </w:pPr>
    </w:p>
    <w:sectPr w:rsidR="00FB3F59" w:rsidRPr="00F06FB6" w:rsidSect="003F4B33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9BB59" w14:textId="77777777" w:rsidR="00CB4A6E" w:rsidRDefault="00CB4A6E" w:rsidP="007101DB">
      <w:pPr>
        <w:spacing w:after="0"/>
      </w:pPr>
      <w:r>
        <w:separator/>
      </w:r>
    </w:p>
  </w:endnote>
  <w:endnote w:type="continuationSeparator" w:id="0">
    <w:p w14:paraId="419A22E2" w14:textId="77777777" w:rsidR="00CB4A6E" w:rsidRDefault="00CB4A6E" w:rsidP="007101DB">
      <w:pPr>
        <w:spacing w:after="0"/>
      </w:pPr>
      <w:r>
        <w:continuationSeparator/>
      </w:r>
    </w:p>
  </w:endnote>
  <w:endnote w:type="continuationNotice" w:id="1">
    <w:p w14:paraId="4A58FB2E" w14:textId="77777777" w:rsidR="00CB4A6E" w:rsidRDefault="00CB4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15A90" w14:textId="77777777" w:rsidR="00CB4A6E" w:rsidRDefault="00CB4A6E" w:rsidP="007101DB">
      <w:pPr>
        <w:spacing w:after="0"/>
      </w:pPr>
      <w:r>
        <w:separator/>
      </w:r>
    </w:p>
  </w:footnote>
  <w:footnote w:type="continuationSeparator" w:id="0">
    <w:p w14:paraId="6B62C417" w14:textId="77777777" w:rsidR="00CB4A6E" w:rsidRDefault="00CB4A6E" w:rsidP="007101DB">
      <w:pPr>
        <w:spacing w:after="0"/>
      </w:pPr>
      <w:r>
        <w:continuationSeparator/>
      </w:r>
    </w:p>
  </w:footnote>
  <w:footnote w:type="continuationNotice" w:id="1">
    <w:p w14:paraId="2C40FF15" w14:textId="77777777" w:rsidR="00CB4A6E" w:rsidRDefault="00CB4A6E">
      <w:pPr>
        <w:spacing w:after="0" w:line="240" w:lineRule="auto"/>
      </w:pPr>
    </w:p>
  </w:footnote>
  <w:footnote w:id="2">
    <w:p w14:paraId="527F5C14" w14:textId="5B4CCAF6" w:rsidR="008C31D4" w:rsidRPr="008C31D4" w:rsidRDefault="008C31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06FB6">
        <w:rPr>
          <w:rFonts w:ascii="Times New Roman" w:hAnsi="Times New Roman"/>
          <w:lang w:eastAsia="lv-LV"/>
        </w:rPr>
        <w:t>Norādīt aprēķina metodi izvēloties vienu no veidiem - platības, laika vai finanšu izteiksmē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B7A48"/>
    <w:multiLevelType w:val="hybridMultilevel"/>
    <w:tmpl w:val="3A9857B8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2A2A"/>
    <w:multiLevelType w:val="hybridMultilevel"/>
    <w:tmpl w:val="136EAD8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675D"/>
    <w:multiLevelType w:val="hybridMultilevel"/>
    <w:tmpl w:val="4AF2AB4C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A487D"/>
    <w:multiLevelType w:val="hybridMultilevel"/>
    <w:tmpl w:val="51301B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89210">
    <w:abstractNumId w:val="5"/>
  </w:num>
  <w:num w:numId="2" w16cid:durableId="1426417735">
    <w:abstractNumId w:val="2"/>
  </w:num>
  <w:num w:numId="3" w16cid:durableId="1230582033">
    <w:abstractNumId w:val="0"/>
  </w:num>
  <w:num w:numId="4" w16cid:durableId="624435591">
    <w:abstractNumId w:val="4"/>
  </w:num>
  <w:num w:numId="5" w16cid:durableId="2098090767">
    <w:abstractNumId w:val="3"/>
  </w:num>
  <w:num w:numId="6" w16cid:durableId="939096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14D95"/>
    <w:rsid w:val="000212AC"/>
    <w:rsid w:val="000227C5"/>
    <w:rsid w:val="000458A4"/>
    <w:rsid w:val="00063464"/>
    <w:rsid w:val="00067E28"/>
    <w:rsid w:val="00083961"/>
    <w:rsid w:val="00092626"/>
    <w:rsid w:val="000A1E54"/>
    <w:rsid w:val="000A470D"/>
    <w:rsid w:val="000B535E"/>
    <w:rsid w:val="000B59B8"/>
    <w:rsid w:val="000D16F0"/>
    <w:rsid w:val="000D210A"/>
    <w:rsid w:val="000D616A"/>
    <w:rsid w:val="000F4D37"/>
    <w:rsid w:val="001057CD"/>
    <w:rsid w:val="00107576"/>
    <w:rsid w:val="00113353"/>
    <w:rsid w:val="001227E0"/>
    <w:rsid w:val="00125B8F"/>
    <w:rsid w:val="00145511"/>
    <w:rsid w:val="0014551A"/>
    <w:rsid w:val="00145F78"/>
    <w:rsid w:val="00152443"/>
    <w:rsid w:val="00157C51"/>
    <w:rsid w:val="00167733"/>
    <w:rsid w:val="0018153E"/>
    <w:rsid w:val="00193461"/>
    <w:rsid w:val="001D1676"/>
    <w:rsid w:val="001D219B"/>
    <w:rsid w:val="001D5DDE"/>
    <w:rsid w:val="00205BBF"/>
    <w:rsid w:val="00207E56"/>
    <w:rsid w:val="00213798"/>
    <w:rsid w:val="00220C75"/>
    <w:rsid w:val="00222ADD"/>
    <w:rsid w:val="00232849"/>
    <w:rsid w:val="00245C8A"/>
    <w:rsid w:val="00253F0A"/>
    <w:rsid w:val="00254515"/>
    <w:rsid w:val="00254C1E"/>
    <w:rsid w:val="002639E3"/>
    <w:rsid w:val="002E033A"/>
    <w:rsid w:val="002E0AA5"/>
    <w:rsid w:val="002F3267"/>
    <w:rsid w:val="003001F5"/>
    <w:rsid w:val="003029D2"/>
    <w:rsid w:val="00340102"/>
    <w:rsid w:val="00347FC5"/>
    <w:rsid w:val="00372EC9"/>
    <w:rsid w:val="00393F5B"/>
    <w:rsid w:val="00393FFD"/>
    <w:rsid w:val="003A08CD"/>
    <w:rsid w:val="003A2CC6"/>
    <w:rsid w:val="003A3194"/>
    <w:rsid w:val="003C2CFE"/>
    <w:rsid w:val="003C7C0F"/>
    <w:rsid w:val="003D54AC"/>
    <w:rsid w:val="003E34FA"/>
    <w:rsid w:val="003F1A9F"/>
    <w:rsid w:val="003F3675"/>
    <w:rsid w:val="003F4B33"/>
    <w:rsid w:val="00403C90"/>
    <w:rsid w:val="00404745"/>
    <w:rsid w:val="004423E1"/>
    <w:rsid w:val="00450CFF"/>
    <w:rsid w:val="004526D4"/>
    <w:rsid w:val="0047098A"/>
    <w:rsid w:val="00474F4F"/>
    <w:rsid w:val="004910EF"/>
    <w:rsid w:val="00496A50"/>
    <w:rsid w:val="004B696C"/>
    <w:rsid w:val="004C4CC9"/>
    <w:rsid w:val="004E5852"/>
    <w:rsid w:val="005233EA"/>
    <w:rsid w:val="0057050E"/>
    <w:rsid w:val="0057410A"/>
    <w:rsid w:val="00575337"/>
    <w:rsid w:val="005B57B1"/>
    <w:rsid w:val="005E58ED"/>
    <w:rsid w:val="005E7B33"/>
    <w:rsid w:val="005F2C3B"/>
    <w:rsid w:val="00613BA9"/>
    <w:rsid w:val="00617646"/>
    <w:rsid w:val="00634EE1"/>
    <w:rsid w:val="00641DCF"/>
    <w:rsid w:val="00653211"/>
    <w:rsid w:val="006935E1"/>
    <w:rsid w:val="006A03E4"/>
    <w:rsid w:val="006B3FE8"/>
    <w:rsid w:val="006B5077"/>
    <w:rsid w:val="00702D94"/>
    <w:rsid w:val="007101DB"/>
    <w:rsid w:val="00723F58"/>
    <w:rsid w:val="00761AD3"/>
    <w:rsid w:val="00771589"/>
    <w:rsid w:val="00776BAD"/>
    <w:rsid w:val="007909C7"/>
    <w:rsid w:val="007A1D35"/>
    <w:rsid w:val="007A28BF"/>
    <w:rsid w:val="007A2E8F"/>
    <w:rsid w:val="007B5CD3"/>
    <w:rsid w:val="007C2CE8"/>
    <w:rsid w:val="007F74EE"/>
    <w:rsid w:val="00803237"/>
    <w:rsid w:val="00804E80"/>
    <w:rsid w:val="0083639C"/>
    <w:rsid w:val="008513C7"/>
    <w:rsid w:val="008662D3"/>
    <w:rsid w:val="0087765F"/>
    <w:rsid w:val="008957E1"/>
    <w:rsid w:val="008C31D4"/>
    <w:rsid w:val="008C532E"/>
    <w:rsid w:val="008E6577"/>
    <w:rsid w:val="008F0E5A"/>
    <w:rsid w:val="009073B0"/>
    <w:rsid w:val="00943442"/>
    <w:rsid w:val="00980335"/>
    <w:rsid w:val="009A685D"/>
    <w:rsid w:val="009C028E"/>
    <w:rsid w:val="009E654A"/>
    <w:rsid w:val="00A41965"/>
    <w:rsid w:val="00A56C04"/>
    <w:rsid w:val="00A67D26"/>
    <w:rsid w:val="00A83403"/>
    <w:rsid w:val="00AB2D52"/>
    <w:rsid w:val="00AB512D"/>
    <w:rsid w:val="00AD44D6"/>
    <w:rsid w:val="00AF0C47"/>
    <w:rsid w:val="00B820E1"/>
    <w:rsid w:val="00B90EC7"/>
    <w:rsid w:val="00BA009E"/>
    <w:rsid w:val="00BB294B"/>
    <w:rsid w:val="00BB7ACF"/>
    <w:rsid w:val="00BC0455"/>
    <w:rsid w:val="00BC3DFD"/>
    <w:rsid w:val="00BC57FC"/>
    <w:rsid w:val="00BC665E"/>
    <w:rsid w:val="00BD6A52"/>
    <w:rsid w:val="00BF7200"/>
    <w:rsid w:val="00C21A46"/>
    <w:rsid w:val="00C64978"/>
    <w:rsid w:val="00C64C51"/>
    <w:rsid w:val="00C6767A"/>
    <w:rsid w:val="00C90CE0"/>
    <w:rsid w:val="00C9398F"/>
    <w:rsid w:val="00C97A57"/>
    <w:rsid w:val="00CA106E"/>
    <w:rsid w:val="00CA389F"/>
    <w:rsid w:val="00CA3C9F"/>
    <w:rsid w:val="00CA4AD9"/>
    <w:rsid w:val="00CB4A6E"/>
    <w:rsid w:val="00CC2647"/>
    <w:rsid w:val="00CC6430"/>
    <w:rsid w:val="00CD07DA"/>
    <w:rsid w:val="00CD2DB1"/>
    <w:rsid w:val="00D01B41"/>
    <w:rsid w:val="00D10FE5"/>
    <w:rsid w:val="00D54ABC"/>
    <w:rsid w:val="00D56869"/>
    <w:rsid w:val="00D84F17"/>
    <w:rsid w:val="00D8524F"/>
    <w:rsid w:val="00D9029E"/>
    <w:rsid w:val="00D91C53"/>
    <w:rsid w:val="00DB3CA0"/>
    <w:rsid w:val="00DC48AC"/>
    <w:rsid w:val="00DE41F3"/>
    <w:rsid w:val="00DF0A83"/>
    <w:rsid w:val="00DF475C"/>
    <w:rsid w:val="00DF6D8A"/>
    <w:rsid w:val="00E031D4"/>
    <w:rsid w:val="00E15426"/>
    <w:rsid w:val="00E37730"/>
    <w:rsid w:val="00E54EE7"/>
    <w:rsid w:val="00E5531E"/>
    <w:rsid w:val="00E91F81"/>
    <w:rsid w:val="00E92588"/>
    <w:rsid w:val="00F039F5"/>
    <w:rsid w:val="00F04226"/>
    <w:rsid w:val="00F06FB6"/>
    <w:rsid w:val="00F357AF"/>
    <w:rsid w:val="00F573E5"/>
    <w:rsid w:val="00F72964"/>
    <w:rsid w:val="00F7534D"/>
    <w:rsid w:val="00FB3F59"/>
    <w:rsid w:val="026DBEA6"/>
    <w:rsid w:val="09C699E1"/>
    <w:rsid w:val="0D465D67"/>
    <w:rsid w:val="0E5B1BC5"/>
    <w:rsid w:val="11CC4EF1"/>
    <w:rsid w:val="12602051"/>
    <w:rsid w:val="12BBA7EA"/>
    <w:rsid w:val="13117425"/>
    <w:rsid w:val="135453CA"/>
    <w:rsid w:val="147FCCFB"/>
    <w:rsid w:val="175DE68B"/>
    <w:rsid w:val="177874F8"/>
    <w:rsid w:val="1789769C"/>
    <w:rsid w:val="17F4BE55"/>
    <w:rsid w:val="1840B35C"/>
    <w:rsid w:val="1ABA63DA"/>
    <w:rsid w:val="1B8D2786"/>
    <w:rsid w:val="1BA4F416"/>
    <w:rsid w:val="1C7015C7"/>
    <w:rsid w:val="1CC9C6D8"/>
    <w:rsid w:val="1D85D41E"/>
    <w:rsid w:val="1DEEF903"/>
    <w:rsid w:val="1EBB27B3"/>
    <w:rsid w:val="20AC9D80"/>
    <w:rsid w:val="216E5B6A"/>
    <w:rsid w:val="2374EF03"/>
    <w:rsid w:val="23F27E1F"/>
    <w:rsid w:val="24AFEEF1"/>
    <w:rsid w:val="271CCA77"/>
    <w:rsid w:val="27C99004"/>
    <w:rsid w:val="2AA711F1"/>
    <w:rsid w:val="2ACEAF1C"/>
    <w:rsid w:val="2B130A72"/>
    <w:rsid w:val="2DE6979B"/>
    <w:rsid w:val="2E4AAB34"/>
    <w:rsid w:val="2EFD3700"/>
    <w:rsid w:val="2F7A48A0"/>
    <w:rsid w:val="2FFC8CB7"/>
    <w:rsid w:val="301A9781"/>
    <w:rsid w:val="30AEF85E"/>
    <w:rsid w:val="30E352EE"/>
    <w:rsid w:val="311E385D"/>
    <w:rsid w:val="333CBDBC"/>
    <w:rsid w:val="37365F65"/>
    <w:rsid w:val="38372D30"/>
    <w:rsid w:val="394FADA8"/>
    <w:rsid w:val="39DEA20B"/>
    <w:rsid w:val="3A99F351"/>
    <w:rsid w:val="3B13E983"/>
    <w:rsid w:val="3B66A2EF"/>
    <w:rsid w:val="3BA31A02"/>
    <w:rsid w:val="3C6E355F"/>
    <w:rsid w:val="3D1A17C9"/>
    <w:rsid w:val="3DE56F9B"/>
    <w:rsid w:val="3FEC2DD6"/>
    <w:rsid w:val="404E0CB4"/>
    <w:rsid w:val="40B70650"/>
    <w:rsid w:val="42663BC8"/>
    <w:rsid w:val="4310FA5B"/>
    <w:rsid w:val="43E534F8"/>
    <w:rsid w:val="43FF6648"/>
    <w:rsid w:val="44B39FD6"/>
    <w:rsid w:val="494FA02F"/>
    <w:rsid w:val="4A7E1C3B"/>
    <w:rsid w:val="4D57C523"/>
    <w:rsid w:val="4D71101C"/>
    <w:rsid w:val="528FCB76"/>
    <w:rsid w:val="59336B94"/>
    <w:rsid w:val="5ACBE65D"/>
    <w:rsid w:val="5B23EF5F"/>
    <w:rsid w:val="5D0776DD"/>
    <w:rsid w:val="5DF6245D"/>
    <w:rsid w:val="5EE91B35"/>
    <w:rsid w:val="60A75B76"/>
    <w:rsid w:val="60E06195"/>
    <w:rsid w:val="64D009D1"/>
    <w:rsid w:val="66302462"/>
    <w:rsid w:val="6D17897D"/>
    <w:rsid w:val="6D9328D9"/>
    <w:rsid w:val="6F18B560"/>
    <w:rsid w:val="70ED90FE"/>
    <w:rsid w:val="7118B00B"/>
    <w:rsid w:val="733246AE"/>
    <w:rsid w:val="78717D40"/>
    <w:rsid w:val="7A11D7C9"/>
    <w:rsid w:val="7B321F0F"/>
    <w:rsid w:val="7BD46672"/>
    <w:rsid w:val="7D902446"/>
    <w:rsid w:val="7EC1881A"/>
    <w:rsid w:val="7F6D10E0"/>
    <w:rsid w:val="7FC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E072"/>
  <w15:chartTrackingRefBased/>
  <w15:docId w15:val="{D40260BA-3D48-4FD6-9847-CDAE9650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B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customStyle="1" w:styleId="Heading1Char">
    <w:name w:val="Heading 1 Char"/>
    <w:link w:val="Heading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4F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16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1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FA7A-5179-45C5-A262-AA3A129532D5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25a75a1d-8b78-49a6-8e4b-dbe94589a28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2144e59-5907-413f-b624-803f3a022d9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CFFD21-C1DE-4335-9BEE-1B56FED8B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7B57C-895C-4EEF-BF85-F0941DE6B91C}"/>
</file>

<file path=customXml/itemProps4.xml><?xml version="1.0" encoding="utf-8"?>
<ds:datastoreItem xmlns:ds="http://schemas.openxmlformats.org/officeDocument/2006/customXml" ds:itemID="{C4ED3FDF-B007-4264-BBDB-6FD57509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1300</Characters>
  <Application>Microsoft Office Word</Application>
  <DocSecurity>4</DocSecurity>
  <Lines>10</Lines>
  <Paragraphs>3</Paragraphs>
  <ScaleCrop>false</ScaleCrop>
  <Company>CFLA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Ilze Lodziņa</cp:lastModifiedBy>
  <cp:revision>11</cp:revision>
  <cp:lastPrinted>2016-09-15T19:23:00Z</cp:lastPrinted>
  <dcterms:created xsi:type="dcterms:W3CDTF">2024-12-09T16:19:00Z</dcterms:created>
  <dcterms:modified xsi:type="dcterms:W3CDTF">2024-12-17T15:14:00Z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