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70080" w14:textId="337A4BC6" w:rsidR="002F0536" w:rsidRPr="00B011D8" w:rsidRDefault="000D65FF" w:rsidP="002F0536">
      <w:pPr>
        <w:spacing w:after="0"/>
        <w:jc w:val="right"/>
        <w:rPr>
          <w:rFonts w:ascii="Times New Roman" w:hAnsi="Times New Roman"/>
        </w:rPr>
      </w:pPr>
      <w:r w:rsidRPr="00B011D8">
        <w:rPr>
          <w:rFonts w:ascii="Times New Roman" w:hAnsi="Times New Roman"/>
        </w:rPr>
        <w:t>5</w:t>
      </w:r>
      <w:r w:rsidR="002F0536" w:rsidRPr="00B011D8">
        <w:rPr>
          <w:rFonts w:ascii="Times New Roman" w:hAnsi="Times New Roman"/>
        </w:rPr>
        <w:t>.pielikums</w:t>
      </w:r>
    </w:p>
    <w:p w14:paraId="6DDE1E42" w14:textId="77777777" w:rsidR="00B011D8" w:rsidRPr="00B011D8" w:rsidRDefault="00B011D8" w:rsidP="00B011D8">
      <w:pPr>
        <w:tabs>
          <w:tab w:val="num" w:pos="709"/>
        </w:tabs>
        <w:jc w:val="right"/>
        <w:outlineLvl w:val="0"/>
        <w:rPr>
          <w:rFonts w:ascii="Times New Roman" w:hAnsi="Times New Roman"/>
        </w:rPr>
      </w:pPr>
      <w:r w:rsidRPr="00B011D8">
        <w:rPr>
          <w:rFonts w:ascii="Times New Roman" w:hAnsi="Times New Roman"/>
        </w:rPr>
        <w:t>Projektu iesniegumu atlases nolikumam</w:t>
      </w:r>
    </w:p>
    <w:p w14:paraId="53486D2E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</w:p>
    <w:p w14:paraId="1C914F9C" w14:textId="77777777" w:rsidR="009E7057" w:rsidRPr="002E12E4" w:rsidRDefault="00F8316C" w:rsidP="002676D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PROJEKTA IESNIEDZĒJA </w:t>
      </w:r>
      <w:r w:rsidR="00DE15EF">
        <w:rPr>
          <w:rFonts w:ascii="Times New Roman" w:hAnsi="Times New Roman"/>
          <w:sz w:val="24"/>
        </w:rPr>
        <w:t>INFORMĀCIJA</w:t>
      </w:r>
      <w:r w:rsidR="009E7057" w:rsidRPr="002E12E4">
        <w:rPr>
          <w:rFonts w:ascii="Times New Roman" w:hAnsi="Times New Roman"/>
          <w:sz w:val="24"/>
        </w:rPr>
        <w:t xml:space="preserve"> PAR </w:t>
      </w:r>
      <w:r w:rsidR="00CE1674" w:rsidRPr="002E12E4">
        <w:rPr>
          <w:rFonts w:ascii="Times New Roman" w:hAnsi="Times New Roman"/>
          <w:sz w:val="24"/>
        </w:rPr>
        <w:t>SAŅEMTO UN PLĀNOTO VALSTS ATBALSTU</w:t>
      </w:r>
      <w:r w:rsidR="006C5040">
        <w:rPr>
          <w:rFonts w:ascii="Times New Roman" w:hAnsi="Times New Roman"/>
          <w:sz w:val="24"/>
        </w:rPr>
        <w:t xml:space="preserve"> </w:t>
      </w:r>
    </w:p>
    <w:p w14:paraId="68425B55" w14:textId="77777777" w:rsidR="00961FB9" w:rsidRDefault="00961FB9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907E3DC" w14:textId="1B4CB181" w:rsidR="00DC6AEB" w:rsidRPr="002E12E4" w:rsidRDefault="00E13C30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P</w:t>
      </w:r>
      <w:r w:rsidR="00726C31" w:rsidRPr="002E12E4">
        <w:rPr>
          <w:rFonts w:ascii="Times New Roman" w:hAnsi="Times New Roman"/>
          <w:sz w:val="24"/>
        </w:rPr>
        <w:t xml:space="preserve">rojekta </w:t>
      </w:r>
      <w:r w:rsidR="00C17F3E">
        <w:rPr>
          <w:rFonts w:ascii="Times New Roman" w:hAnsi="Times New Roman"/>
          <w:sz w:val="24"/>
        </w:rPr>
        <w:t>iesniedzējs</w:t>
      </w:r>
      <w:r w:rsidR="00726C31" w:rsidRPr="002E12E4">
        <w:rPr>
          <w:rFonts w:ascii="Times New Roman" w:hAnsi="Times New Roman"/>
          <w:sz w:val="24"/>
        </w:rPr>
        <w:t xml:space="preserve"> </w:t>
      </w:r>
    </w:p>
    <w:p w14:paraId="1EBD56DA" w14:textId="77777777" w:rsidR="00995608" w:rsidRDefault="00995608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</w:t>
      </w:r>
      <w:r w:rsidR="00152118">
        <w:rPr>
          <w:rFonts w:ascii="Times New Roman" w:hAnsi="Times New Roman"/>
          <w:sz w:val="24"/>
        </w:rPr>
        <w:t>________________</w:t>
      </w:r>
    </w:p>
    <w:p w14:paraId="60B99A32" w14:textId="77777777" w:rsidR="00995608" w:rsidRDefault="00995608" w:rsidP="00E55ABB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</w:t>
      </w:r>
      <w:r w:rsidR="00DC6AEB">
        <w:rPr>
          <w:rFonts w:ascii="Times New Roman" w:hAnsi="Times New Roman"/>
          <w:sz w:val="24"/>
          <w:vertAlign w:val="superscript"/>
        </w:rPr>
        <w:t xml:space="preserve">                           </w:t>
      </w:r>
      <w:r w:rsidR="00DC6AEB"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(nosaukums</w:t>
      </w:r>
      <w:r w:rsidR="00E13C30">
        <w:rPr>
          <w:rFonts w:ascii="Times New Roman" w:hAnsi="Times New Roman"/>
          <w:sz w:val="24"/>
          <w:vertAlign w:val="superscript"/>
        </w:rPr>
        <w:t>, reģistrācijas Nr.</w:t>
      </w:r>
      <w:r w:rsidRPr="00D23480">
        <w:rPr>
          <w:rFonts w:ascii="Times New Roman" w:hAnsi="Times New Roman"/>
          <w:sz w:val="24"/>
          <w:vertAlign w:val="superscript"/>
        </w:rPr>
        <w:t>)</w:t>
      </w:r>
    </w:p>
    <w:p w14:paraId="4B5D686C" w14:textId="77777777" w:rsidR="00EB134B" w:rsidRDefault="00EB134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97BE587" w14:textId="77777777" w:rsidR="00DC6AEB" w:rsidRPr="002E12E4" w:rsidRDefault="00CE1674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 xml:space="preserve">kas pretendē uz </w:t>
      </w:r>
      <w:r w:rsidR="00E13C30" w:rsidRPr="002E12E4">
        <w:rPr>
          <w:rFonts w:ascii="Times New Roman" w:hAnsi="Times New Roman"/>
          <w:sz w:val="24"/>
        </w:rPr>
        <w:t xml:space="preserve">valsts </w:t>
      </w:r>
      <w:r w:rsidRPr="002E12E4">
        <w:rPr>
          <w:rFonts w:ascii="Times New Roman" w:hAnsi="Times New Roman"/>
          <w:sz w:val="24"/>
        </w:rPr>
        <w:t>atbalstu</w:t>
      </w:r>
      <w:r w:rsidR="00CB5D37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projekta </w:t>
      </w:r>
    </w:p>
    <w:p w14:paraId="01215446" w14:textId="77777777" w:rsidR="00DC6AEB" w:rsidRDefault="00DC6AE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</w:t>
      </w:r>
    </w:p>
    <w:p w14:paraId="76AAA7F1" w14:textId="77777777" w:rsidR="00DC6AEB" w:rsidRDefault="00DC6AEB" w:rsidP="00E55ABB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</w:t>
      </w:r>
      <w:r>
        <w:rPr>
          <w:rFonts w:ascii="Times New Roman" w:hAnsi="Times New Roman"/>
          <w:sz w:val="24"/>
          <w:vertAlign w:val="superscript"/>
        </w:rPr>
        <w:t xml:space="preserve">projekta </w:t>
      </w:r>
      <w:r w:rsidRPr="00D23480">
        <w:rPr>
          <w:rFonts w:ascii="Times New Roman" w:hAnsi="Times New Roman"/>
          <w:sz w:val="24"/>
          <w:vertAlign w:val="superscript"/>
        </w:rPr>
        <w:t>nosaukums)</w:t>
      </w:r>
    </w:p>
    <w:p w14:paraId="0BF9B055" w14:textId="77777777" w:rsidR="00DC6AEB" w:rsidRDefault="00DC6AE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4EE5B90" w14:textId="77777777" w:rsidR="00CE1674" w:rsidRPr="002E12E4" w:rsidRDefault="00CE1674" w:rsidP="00CE1674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ietvaros:</w:t>
      </w:r>
    </w:p>
    <w:p w14:paraId="473B5D02" w14:textId="77777777" w:rsidR="00E13C30" w:rsidRPr="002E12E4" w:rsidRDefault="00CE1674" w:rsidP="00DC6AE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</w:rPr>
      </w:pPr>
      <w:r w:rsidRPr="00DC6AEB">
        <w:rPr>
          <w:rFonts w:ascii="Times New Roman" w:hAnsi="Times New Roman"/>
          <w:b/>
          <w:sz w:val="24"/>
          <w:highlight w:val="lightGray"/>
          <w:u w:val="single"/>
        </w:rPr>
        <w:t>IR / NAV</w:t>
      </w:r>
      <w:r>
        <w:rPr>
          <w:rFonts w:ascii="Times New Roman" w:hAnsi="Times New Roman"/>
          <w:sz w:val="24"/>
        </w:rPr>
        <w:t xml:space="preserve"> </w:t>
      </w:r>
      <w:r w:rsidRPr="00DC6AEB">
        <w:rPr>
          <w:rFonts w:ascii="Times New Roman" w:hAnsi="Times New Roman"/>
          <w:i/>
          <w:sz w:val="24"/>
        </w:rPr>
        <w:t>(norāda atbilstošo)</w:t>
      </w:r>
      <w:r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saņēmis vai plānojis saņemt valsts atbalstu </w:t>
      </w:r>
      <w:r w:rsidRPr="00CB5D37">
        <w:rPr>
          <w:rFonts w:ascii="Times New Roman" w:hAnsi="Times New Roman"/>
          <w:b/>
          <w:sz w:val="24"/>
        </w:rPr>
        <w:t>tām pašām attiecināmajām izmaksām</w:t>
      </w:r>
      <w:r w:rsidR="004B3554">
        <w:rPr>
          <w:rStyle w:val="FootnoteReference"/>
          <w:rFonts w:ascii="Times New Roman" w:hAnsi="Times New Roman"/>
          <w:sz w:val="24"/>
        </w:rPr>
        <w:footnoteReference w:id="2"/>
      </w:r>
      <w:r w:rsidRPr="002E12E4">
        <w:rPr>
          <w:rFonts w:ascii="Times New Roman" w:hAnsi="Times New Roman"/>
          <w:sz w:val="24"/>
        </w:rPr>
        <w:t xml:space="preserve"> citas atbalsta programmas vai individuālā projekta ietvaros</w:t>
      </w:r>
      <w:r w:rsidR="00E13C30" w:rsidRPr="002E12E4">
        <w:rPr>
          <w:rFonts w:ascii="Times New Roman" w:hAnsi="Times New Roman"/>
          <w:sz w:val="24"/>
        </w:rPr>
        <w:t xml:space="preserve">. </w:t>
      </w:r>
    </w:p>
    <w:p w14:paraId="4B6BEA52" w14:textId="77777777" w:rsidR="00E13C30" w:rsidRPr="002E12E4" w:rsidRDefault="00E13C30" w:rsidP="00DC6AE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Ja šī apliecinājuma 1.punktā ir norādīts, ka projekta</w:t>
      </w:r>
      <w:r w:rsidR="00252B9C">
        <w:rPr>
          <w:rFonts w:ascii="Times New Roman" w:hAnsi="Times New Roman"/>
          <w:sz w:val="24"/>
        </w:rPr>
        <w:t xml:space="preserve"> iesniedzēj</w:t>
      </w:r>
      <w:r w:rsidR="00D56F51">
        <w:rPr>
          <w:rFonts w:ascii="Times New Roman" w:hAnsi="Times New Roman"/>
          <w:sz w:val="24"/>
        </w:rPr>
        <w:t>s</w:t>
      </w:r>
      <w:r w:rsidR="00252B9C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IR saņēmis vai </w:t>
      </w:r>
      <w:r w:rsidR="00DC6AEB" w:rsidRPr="002E12E4">
        <w:rPr>
          <w:rFonts w:ascii="Times New Roman" w:hAnsi="Times New Roman"/>
          <w:sz w:val="24"/>
        </w:rPr>
        <w:t xml:space="preserve">IR </w:t>
      </w:r>
      <w:r w:rsidRPr="002E12E4">
        <w:rPr>
          <w:rFonts w:ascii="Times New Roman" w:hAnsi="Times New Roman"/>
          <w:sz w:val="24"/>
        </w:rPr>
        <w:t>plāno</w:t>
      </w:r>
      <w:r w:rsidR="00DC6AEB" w:rsidRPr="002E12E4">
        <w:rPr>
          <w:rFonts w:ascii="Times New Roman" w:hAnsi="Times New Roman"/>
          <w:sz w:val="24"/>
        </w:rPr>
        <w:t>jis</w:t>
      </w:r>
      <w:r w:rsidRPr="002E12E4">
        <w:rPr>
          <w:rFonts w:ascii="Times New Roman" w:hAnsi="Times New Roman"/>
          <w:sz w:val="24"/>
        </w:rPr>
        <w:t xml:space="preserve"> saņemt valsts atbalstu </w:t>
      </w:r>
      <w:r w:rsidRPr="00CB5D37">
        <w:rPr>
          <w:rFonts w:ascii="Times New Roman" w:hAnsi="Times New Roman"/>
          <w:b/>
          <w:sz w:val="24"/>
        </w:rPr>
        <w:t>tām pašām attiecināmajām izmaksām</w:t>
      </w:r>
      <w:r w:rsidRPr="002E12E4">
        <w:rPr>
          <w:rFonts w:ascii="Times New Roman" w:hAnsi="Times New Roman"/>
          <w:sz w:val="24"/>
        </w:rPr>
        <w:t xml:space="preserve"> citas atbalsta programmas vai individuālā projekta ietvaros</w:t>
      </w:r>
      <w:r w:rsidR="00DC6AEB" w:rsidRPr="002E12E4">
        <w:rPr>
          <w:rFonts w:ascii="Times New Roman" w:hAnsi="Times New Roman"/>
          <w:sz w:val="24"/>
        </w:rPr>
        <w:t>,</w:t>
      </w:r>
      <w:r w:rsidRPr="002E12E4">
        <w:rPr>
          <w:rFonts w:ascii="Times New Roman" w:hAnsi="Times New Roman"/>
          <w:sz w:val="24"/>
        </w:rPr>
        <w:t xml:space="preserve"> norāda šādu informāciju: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14"/>
        <w:gridCol w:w="1520"/>
        <w:gridCol w:w="1965"/>
        <w:gridCol w:w="1950"/>
        <w:gridCol w:w="1959"/>
        <w:gridCol w:w="1713"/>
        <w:gridCol w:w="1962"/>
        <w:gridCol w:w="1760"/>
      </w:tblGrid>
      <w:tr w:rsidR="00DC6AEB" w:rsidRPr="00DC6AEB" w14:paraId="2FC86280" w14:textId="77777777" w:rsidTr="002676D0"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92867" w14:textId="77777777" w:rsidR="00DC6AEB" w:rsidRDefault="00DC6AEB" w:rsidP="00DC6AEB">
            <w:pPr>
              <w:spacing w:after="12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14:paraId="285FBE60" w14:textId="77777777" w:rsidR="00371CD8" w:rsidRPr="00DC6AEB" w:rsidRDefault="00EE12D3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Tiesību subjekts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7433C" w14:textId="77777777" w:rsidR="00DC6AEB" w:rsidRPr="00DC6AEB" w:rsidRDefault="00B76445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Datums, mēnesis, gads, kad pieņemts lēmums</w:t>
            </w: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br/>
              <w:t>(vai cits dokuments) par atbalsta sniegšanu</w:t>
            </w:r>
            <w:r>
              <w:rPr>
                <w:rStyle w:val="FootnoteReference"/>
                <w:rFonts w:ascii="Times New Roman" w:eastAsia="Times New Roman" w:hAnsi="Times New Roman"/>
                <w:spacing w:val="-4"/>
                <w:sz w:val="20"/>
                <w:szCs w:val="20"/>
              </w:rPr>
              <w:footnoteReference w:id="3"/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B5740" w14:textId="77777777" w:rsidR="00DC6AEB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Atbalsta sniedzējs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EEEDE" w14:textId="737206D1" w:rsidR="00B76445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 xml:space="preserve"> Atbalsta sniegšanas tiesiskais pamatojums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 atbalsta veids 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(piemēram, subsīdija, aizdevums, galv</w:t>
            </w:r>
            <w:r>
              <w:rPr>
                <w:rFonts w:ascii="Times New Roman" w:hAnsi="Times New Roman"/>
                <w:sz w:val="20"/>
                <w:szCs w:val="20"/>
              </w:rPr>
              <w:t>ojums, pamatkapitāla palielinā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 xml:space="preserve">jums </w:t>
            </w:r>
          </w:p>
          <w:p w14:paraId="16AE9278" w14:textId="77777777" w:rsidR="00DC6AEB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u. tml.)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5B493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Kopējā attiecināmo izmaksu summa/</w:t>
            </w:r>
          </w:p>
          <w:p w14:paraId="215D40F9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kopējā plānoto attiecināmo izmaksu summa (</w:t>
            </w:r>
            <w:proofErr w:type="spellStart"/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25492" w14:textId="787C7868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Tām pašām attiecināmajām izmaksām jau saņemtā/</w:t>
            </w:r>
          </w:p>
          <w:p w14:paraId="35C31CC9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plānotā summa (</w:t>
            </w:r>
            <w:proofErr w:type="spellStart"/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42A42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Valsts atbalsta apmērs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5D449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Atbalsta intensitāte/</w:t>
            </w:r>
          </w:p>
          <w:p w14:paraId="6EEDB1BC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plānotā atbalsta intensitāte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%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C6AEB" w:rsidRPr="00C748C2" w14:paraId="0AF1AF18" w14:textId="77777777" w:rsidTr="002676D0"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77886A" w14:textId="77777777" w:rsidR="00DC6AEB" w:rsidRPr="00C748C2" w:rsidRDefault="00DC6AE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748C2">
              <w:rPr>
                <w:rFonts w:ascii="Times New Roman" w:hAnsi="Times New Roman"/>
                <w:sz w:val="19"/>
                <w:szCs w:val="19"/>
              </w:rPr>
              <w:lastRenderedPageBreak/>
              <w:t> </w:t>
            </w:r>
            <w:r w:rsidR="002A72E7" w:rsidRPr="00C748C2">
              <w:rPr>
                <w:rFonts w:ascii="Times New Roman" w:hAnsi="Times New Roman"/>
                <w:sz w:val="19"/>
                <w:szCs w:val="19"/>
              </w:rPr>
              <w:t>Projekta iesniedzējs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B92206" w14:textId="77777777" w:rsidR="00DC6AEB" w:rsidRPr="00C748C2" w:rsidRDefault="00DC6AE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748C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5B2003" w14:textId="77777777" w:rsidR="00DC6AEB" w:rsidRPr="00C748C2" w:rsidRDefault="00DC6AE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748C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E7F924" w14:textId="77777777" w:rsidR="00DC6AEB" w:rsidRPr="00C748C2" w:rsidRDefault="00DC6AE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748C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4DC30E" w14:textId="77777777" w:rsidR="00DC6AEB" w:rsidRPr="00C748C2" w:rsidRDefault="00DC6AE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748C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40B5EB" w14:textId="77777777" w:rsidR="00DC6AEB" w:rsidRPr="00C748C2" w:rsidRDefault="00DC6AE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748C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8FDD4C" w14:textId="77777777" w:rsidR="00DC6AEB" w:rsidRPr="00C748C2" w:rsidRDefault="00DC6AE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748C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29A026" w14:textId="77777777" w:rsidR="00DC6AEB" w:rsidRPr="00C748C2" w:rsidRDefault="00DC6AE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C748C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</w:tbl>
    <w:p w14:paraId="74D6E4A9" w14:textId="77777777" w:rsidR="00CE1674" w:rsidRDefault="00CE1674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0F2964" w14:textId="77777777" w:rsidR="00940F0D" w:rsidRDefault="00940F0D" w:rsidP="006346BF">
      <w:pPr>
        <w:spacing w:after="0" w:line="240" w:lineRule="auto"/>
        <w:jc w:val="both"/>
        <w:rPr>
          <w:rFonts w:ascii="Times New Roman" w:hAnsi="Times New Roman"/>
        </w:rPr>
      </w:pPr>
    </w:p>
    <w:p w14:paraId="27B3E73A" w14:textId="77777777" w:rsidR="00940F0D" w:rsidRDefault="00940F0D" w:rsidP="006346BF">
      <w:pPr>
        <w:spacing w:after="0" w:line="240" w:lineRule="auto"/>
        <w:jc w:val="both"/>
        <w:rPr>
          <w:rFonts w:ascii="Times New Roman" w:hAnsi="Times New Roman"/>
        </w:rPr>
      </w:pPr>
    </w:p>
    <w:p w14:paraId="3BBA6653" w14:textId="77777777" w:rsidR="006346BF" w:rsidRPr="000A2E25" w:rsidRDefault="006346BF" w:rsidP="006346B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Projekta iesniedzēja </w:t>
      </w:r>
      <w:proofErr w:type="spellStart"/>
      <w:r>
        <w:rPr>
          <w:rFonts w:ascii="Times New Roman" w:hAnsi="Times New Roman"/>
        </w:rPr>
        <w:t>paraksttiesīgā</w:t>
      </w:r>
      <w:proofErr w:type="spellEnd"/>
      <w:r>
        <w:rPr>
          <w:rFonts w:ascii="Times New Roman" w:hAnsi="Times New Roman"/>
        </w:rPr>
        <w:t xml:space="preserve"> </w:t>
      </w:r>
      <w:r w:rsidRPr="000A2E25">
        <w:rPr>
          <w:rFonts w:ascii="Times New Roman" w:hAnsi="Times New Roman"/>
        </w:rPr>
        <w:t xml:space="preserve">pārstāvja paraksts </w:t>
      </w:r>
    </w:p>
    <w:p w14:paraId="78F45837" w14:textId="77777777" w:rsidR="006346BF" w:rsidRPr="000A2E25" w:rsidRDefault="006346BF" w:rsidP="006346BF">
      <w:pPr>
        <w:spacing w:after="120" w:line="240" w:lineRule="auto"/>
        <w:jc w:val="both"/>
        <w:rPr>
          <w:rFonts w:ascii="Times New Roman" w:hAnsi="Times New Roman"/>
        </w:rPr>
      </w:pPr>
      <w:r w:rsidRPr="000A2E25">
        <w:rPr>
          <w:rFonts w:ascii="Times New Roman" w:hAnsi="Times New Roman"/>
          <w:i/>
        </w:rPr>
        <w:t>(paraksta atšifrējums, parakstītāja amats)</w:t>
      </w:r>
      <w:r w:rsidRPr="000A2E25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          </w:t>
      </w:r>
      <w:r w:rsidRPr="000A2E25">
        <w:rPr>
          <w:rFonts w:ascii="Times New Roman" w:hAnsi="Times New Roman"/>
        </w:rPr>
        <w:t>____________________________________</w:t>
      </w:r>
    </w:p>
    <w:p w14:paraId="50E91C8E" w14:textId="77777777" w:rsidR="00B70D36" w:rsidRPr="000A2E25" w:rsidRDefault="00B70D36" w:rsidP="00B70D36">
      <w:pPr>
        <w:spacing w:after="120" w:line="240" w:lineRule="auto"/>
        <w:jc w:val="both"/>
        <w:rPr>
          <w:rFonts w:ascii="Times New Roman" w:hAnsi="Times New Roman"/>
        </w:rPr>
      </w:pPr>
    </w:p>
    <w:p w14:paraId="19F9670E" w14:textId="77777777" w:rsidR="00B70D36" w:rsidRPr="000A2E25" w:rsidRDefault="00B70D36" w:rsidP="00B70D36">
      <w:pPr>
        <w:spacing w:after="120" w:line="240" w:lineRule="auto"/>
        <w:jc w:val="both"/>
        <w:rPr>
          <w:rFonts w:ascii="Times New Roman" w:hAnsi="Times New Roman"/>
        </w:rPr>
      </w:pPr>
      <w:r w:rsidRPr="063D8317">
        <w:rPr>
          <w:rFonts w:ascii="Times New Roman" w:hAnsi="Times New Roman"/>
        </w:rPr>
        <w:t>Paraksta datums _________________________</w:t>
      </w:r>
    </w:p>
    <w:p w14:paraId="17083D37" w14:textId="77777777" w:rsidR="003F10EE" w:rsidRDefault="003F10EE" w:rsidP="063D8317">
      <w:pPr>
        <w:spacing w:after="120" w:line="240" w:lineRule="auto"/>
        <w:jc w:val="both"/>
        <w:rPr>
          <w:rFonts w:ascii="Segoe UI" w:eastAsia="Segoe UI" w:hAnsi="Segoe UI" w:cs="Segoe UI"/>
          <w:color w:val="333333"/>
          <w:sz w:val="18"/>
          <w:szCs w:val="18"/>
        </w:rPr>
      </w:pPr>
    </w:p>
    <w:p w14:paraId="0FF3340B" w14:textId="7084699B" w:rsidR="00B70D36" w:rsidRPr="00505E67" w:rsidRDefault="5BF7B917" w:rsidP="063D8317">
      <w:pPr>
        <w:spacing w:after="120" w:line="240" w:lineRule="auto"/>
        <w:jc w:val="both"/>
        <w:rPr>
          <w:rFonts w:ascii="Times New Roman" w:hAnsi="Times New Roman"/>
        </w:rPr>
      </w:pPr>
      <w:r w:rsidRPr="00505E67">
        <w:rPr>
          <w:rFonts w:ascii="Times New Roman" w:eastAsia="Segoe UI" w:hAnsi="Times New Roman"/>
          <w:color w:val="333333"/>
        </w:rPr>
        <w:t>Dokumenta rekvizītus “paraksts” un “datums” neaizpilda,</w:t>
      </w:r>
      <w:r w:rsidR="003F10EE">
        <w:rPr>
          <w:rFonts w:ascii="Times New Roman" w:eastAsia="Segoe UI" w:hAnsi="Times New Roman"/>
          <w:color w:val="333333"/>
        </w:rPr>
        <w:t xml:space="preserve"> </w:t>
      </w:r>
      <w:r w:rsidRPr="00505E67">
        <w:rPr>
          <w:rFonts w:ascii="Times New Roman" w:eastAsia="Segoe UI" w:hAnsi="Times New Roman"/>
          <w:color w:val="333333"/>
        </w:rPr>
        <w:t>ja elektroniskais dokuments ir noformēts atbilstoši elektronisko dokumentu noformēšanai normatīvajos aktos noteiktajām prasībām</w:t>
      </w:r>
    </w:p>
    <w:sectPr w:rsidR="00B70D36" w:rsidRPr="00505E67" w:rsidSect="002676D0">
      <w:headerReference w:type="default" r:id="rId11"/>
      <w:pgSz w:w="16838" w:h="11906" w:orient="landscape"/>
      <w:pgMar w:top="1276" w:right="1134" w:bottom="127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226A9" w14:textId="77777777" w:rsidR="00063C29" w:rsidRDefault="00063C29" w:rsidP="00152118">
      <w:pPr>
        <w:spacing w:after="0" w:line="240" w:lineRule="auto"/>
      </w:pPr>
      <w:r>
        <w:separator/>
      </w:r>
    </w:p>
  </w:endnote>
  <w:endnote w:type="continuationSeparator" w:id="0">
    <w:p w14:paraId="0B52A42E" w14:textId="77777777" w:rsidR="00063C29" w:rsidRDefault="00063C29" w:rsidP="00152118">
      <w:pPr>
        <w:spacing w:after="0" w:line="240" w:lineRule="auto"/>
      </w:pPr>
      <w:r>
        <w:continuationSeparator/>
      </w:r>
    </w:p>
  </w:endnote>
  <w:endnote w:type="continuationNotice" w:id="1">
    <w:p w14:paraId="1C15267C" w14:textId="77777777" w:rsidR="00063C29" w:rsidRDefault="00063C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2B06A" w14:textId="77777777" w:rsidR="00063C29" w:rsidRDefault="00063C29" w:rsidP="00152118">
      <w:pPr>
        <w:spacing w:after="0" w:line="240" w:lineRule="auto"/>
      </w:pPr>
      <w:r>
        <w:separator/>
      </w:r>
    </w:p>
  </w:footnote>
  <w:footnote w:type="continuationSeparator" w:id="0">
    <w:p w14:paraId="001FC847" w14:textId="77777777" w:rsidR="00063C29" w:rsidRDefault="00063C29" w:rsidP="00152118">
      <w:pPr>
        <w:spacing w:after="0" w:line="240" w:lineRule="auto"/>
      </w:pPr>
      <w:r>
        <w:continuationSeparator/>
      </w:r>
    </w:p>
  </w:footnote>
  <w:footnote w:type="continuationNotice" w:id="1">
    <w:p w14:paraId="2E68CAA6" w14:textId="77777777" w:rsidR="00063C29" w:rsidRDefault="00063C29">
      <w:pPr>
        <w:spacing w:after="0" w:line="240" w:lineRule="auto"/>
      </w:pPr>
    </w:p>
  </w:footnote>
  <w:footnote w:id="2">
    <w:p w14:paraId="3E8BD361" w14:textId="7FD4E06F" w:rsidR="004B3554" w:rsidRDefault="004B3554" w:rsidP="004B3554">
      <w:pPr>
        <w:pStyle w:val="FootnoteText"/>
        <w:spacing w:after="6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="009207A0" w:rsidRPr="009207A0">
        <w:rPr>
          <w:rFonts w:ascii="Times New Roman" w:hAnsi="Times New Roman"/>
        </w:rPr>
        <w:t xml:space="preserve">Piemēram, atbalsts par </w:t>
      </w:r>
      <w:r w:rsidR="00D56F51">
        <w:rPr>
          <w:rFonts w:ascii="Times New Roman" w:hAnsi="Times New Roman"/>
        </w:rPr>
        <w:t xml:space="preserve">tām </w:t>
      </w:r>
      <w:r w:rsidR="009207A0" w:rsidRPr="009207A0">
        <w:rPr>
          <w:rFonts w:ascii="Times New Roman" w:hAnsi="Times New Roman"/>
        </w:rPr>
        <w:t xml:space="preserve">pašām attiecināmajām izmaksām ir uzskatāms atbalsts ALTUM piešķirtās garantijas par aizņēmumu veidā </w:t>
      </w:r>
      <w:r w:rsidR="002676D0">
        <w:rPr>
          <w:rFonts w:ascii="Times New Roman" w:hAnsi="Times New Roman"/>
        </w:rPr>
        <w:t>infrastruktūras</w:t>
      </w:r>
      <w:r w:rsidR="009207A0" w:rsidRPr="009207A0">
        <w:rPr>
          <w:rFonts w:ascii="Times New Roman" w:hAnsi="Times New Roman"/>
        </w:rPr>
        <w:t xml:space="preserve"> </w:t>
      </w:r>
      <w:r w:rsidR="002676D0">
        <w:rPr>
          <w:rFonts w:ascii="Times New Roman" w:hAnsi="Times New Roman"/>
        </w:rPr>
        <w:t>pārb</w:t>
      </w:r>
      <w:r w:rsidR="009207A0" w:rsidRPr="009207A0">
        <w:rPr>
          <w:rFonts w:ascii="Times New Roman" w:hAnsi="Times New Roman"/>
        </w:rPr>
        <w:t xml:space="preserve">ūvei, un atbalsts, kuru projekta iesniedzējs </w:t>
      </w:r>
      <w:r w:rsidR="009207A0" w:rsidRPr="007652D8">
        <w:rPr>
          <w:rFonts w:ascii="Times New Roman" w:hAnsi="Times New Roman"/>
        </w:rPr>
        <w:t xml:space="preserve">ir saņēmis </w:t>
      </w:r>
      <w:r w:rsidR="002A44D1">
        <w:rPr>
          <w:rFonts w:ascii="Times New Roman" w:hAnsi="Times New Roman"/>
        </w:rPr>
        <w:t xml:space="preserve">2.1.1.6. </w:t>
      </w:r>
      <w:r w:rsidR="00961FB9">
        <w:rPr>
          <w:rFonts w:ascii="Times New Roman" w:hAnsi="Times New Roman"/>
        </w:rPr>
        <w:t>2</w:t>
      </w:r>
      <w:r w:rsidR="002A44D1">
        <w:rPr>
          <w:rFonts w:ascii="Times New Roman" w:hAnsi="Times New Roman"/>
        </w:rPr>
        <w:t>.k.</w:t>
      </w:r>
      <w:r w:rsidR="009207A0" w:rsidRPr="009207A0">
        <w:rPr>
          <w:rFonts w:ascii="Times New Roman" w:hAnsi="Times New Roman"/>
        </w:rPr>
        <w:t xml:space="preserve">projekta ietvaros tās pašas </w:t>
      </w:r>
      <w:r w:rsidR="002676D0">
        <w:rPr>
          <w:rFonts w:ascii="Times New Roman" w:hAnsi="Times New Roman"/>
        </w:rPr>
        <w:t>infrastruktūras pār</w:t>
      </w:r>
      <w:r w:rsidR="009207A0" w:rsidRPr="009207A0">
        <w:rPr>
          <w:rFonts w:ascii="Times New Roman" w:hAnsi="Times New Roman"/>
        </w:rPr>
        <w:t>būvei.</w:t>
      </w:r>
    </w:p>
  </w:footnote>
  <w:footnote w:id="3">
    <w:p w14:paraId="153908F5" w14:textId="491D7DD6" w:rsidR="00B76445" w:rsidRDefault="00B76445" w:rsidP="00B76445">
      <w:pPr>
        <w:pStyle w:val="FootnoteText"/>
        <w:spacing w:after="60" w:line="240" w:lineRule="auto"/>
        <w:jc w:val="both"/>
      </w:pPr>
      <w:r w:rsidRPr="002E12E4">
        <w:rPr>
          <w:rStyle w:val="FootnoteReference"/>
          <w:rFonts w:ascii="Times New Roman" w:hAnsi="Times New Roman"/>
        </w:rPr>
        <w:footnoteRef/>
      </w:r>
      <w:r w:rsidRPr="002E12E4">
        <w:rPr>
          <w:rFonts w:ascii="Times New Roman" w:hAnsi="Times New Roman"/>
        </w:rPr>
        <w:t xml:space="preserve"> </w:t>
      </w:r>
      <w:r w:rsidRPr="002E12E4">
        <w:rPr>
          <w:rFonts w:ascii="Times New Roman" w:hAnsi="Times New Roman"/>
        </w:rPr>
        <w:t xml:space="preserve">Aili aizpilda, ja </w:t>
      </w:r>
      <w:r>
        <w:rPr>
          <w:rFonts w:ascii="Times New Roman" w:hAnsi="Times New Roman"/>
        </w:rPr>
        <w:t xml:space="preserve">projekta iesniedzējs </w:t>
      </w:r>
      <w:r w:rsidRPr="002E12E4">
        <w:rPr>
          <w:rFonts w:ascii="Times New Roman" w:hAnsi="Times New Roman"/>
        </w:rPr>
        <w:t>par projektā plānotajām izmaksām ir saņēmis valsts atbalstu tām pašām attiecināmajām izmaksām citas atbalsta programmas vai individuālā projekta ietvaros</w:t>
      </w:r>
      <w:r>
        <w:rPr>
          <w:rFonts w:ascii="Times New Roman" w:hAnsi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19C53" w14:textId="77777777" w:rsidR="00152118" w:rsidRDefault="0015211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07A0">
      <w:rPr>
        <w:noProof/>
      </w:rPr>
      <w:t>2</w:t>
    </w:r>
    <w:r>
      <w:rPr>
        <w:noProof/>
      </w:rPr>
      <w:fldChar w:fldCharType="end"/>
    </w:r>
  </w:p>
  <w:p w14:paraId="27671F5B" w14:textId="77777777" w:rsidR="00152118" w:rsidRDefault="00152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54204"/>
    <w:multiLevelType w:val="hybridMultilevel"/>
    <w:tmpl w:val="76A632D8"/>
    <w:lvl w:ilvl="0" w:tplc="6FB2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5113"/>
    <w:multiLevelType w:val="hybridMultilevel"/>
    <w:tmpl w:val="0B46E89E"/>
    <w:lvl w:ilvl="0" w:tplc="BD34F8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360979">
    <w:abstractNumId w:val="0"/>
  </w:num>
  <w:num w:numId="2" w16cid:durableId="1765759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1134A"/>
    <w:rsid w:val="00017845"/>
    <w:rsid w:val="0004734F"/>
    <w:rsid w:val="00060AB5"/>
    <w:rsid w:val="00063C29"/>
    <w:rsid w:val="00087BE8"/>
    <w:rsid w:val="000A2E25"/>
    <w:rsid w:val="000B2D9F"/>
    <w:rsid w:val="000D65FF"/>
    <w:rsid w:val="00127B20"/>
    <w:rsid w:val="00130D87"/>
    <w:rsid w:val="00141B94"/>
    <w:rsid w:val="00145BC1"/>
    <w:rsid w:val="00146A3A"/>
    <w:rsid w:val="00152118"/>
    <w:rsid w:val="00162E9F"/>
    <w:rsid w:val="0018163E"/>
    <w:rsid w:val="001D4318"/>
    <w:rsid w:val="001F144B"/>
    <w:rsid w:val="00252B9C"/>
    <w:rsid w:val="002676D0"/>
    <w:rsid w:val="0027769B"/>
    <w:rsid w:val="002847EF"/>
    <w:rsid w:val="002A44D1"/>
    <w:rsid w:val="002A72E7"/>
    <w:rsid w:val="002E12E4"/>
    <w:rsid w:val="002F0536"/>
    <w:rsid w:val="002F39C3"/>
    <w:rsid w:val="00350F1C"/>
    <w:rsid w:val="00357178"/>
    <w:rsid w:val="00371CD8"/>
    <w:rsid w:val="003C35F2"/>
    <w:rsid w:val="003C5493"/>
    <w:rsid w:val="003F10EE"/>
    <w:rsid w:val="003F6072"/>
    <w:rsid w:val="004137F3"/>
    <w:rsid w:val="00415571"/>
    <w:rsid w:val="00425130"/>
    <w:rsid w:val="00433142"/>
    <w:rsid w:val="0044640E"/>
    <w:rsid w:val="00456078"/>
    <w:rsid w:val="00471736"/>
    <w:rsid w:val="004A4942"/>
    <w:rsid w:val="004B3554"/>
    <w:rsid w:val="004C32C4"/>
    <w:rsid w:val="004F3CD6"/>
    <w:rsid w:val="004F6A41"/>
    <w:rsid w:val="00505E67"/>
    <w:rsid w:val="00520FDC"/>
    <w:rsid w:val="00526B93"/>
    <w:rsid w:val="005279CA"/>
    <w:rsid w:val="00533776"/>
    <w:rsid w:val="00542883"/>
    <w:rsid w:val="00574B47"/>
    <w:rsid w:val="00592FCD"/>
    <w:rsid w:val="005C0953"/>
    <w:rsid w:val="005E015A"/>
    <w:rsid w:val="00607F3C"/>
    <w:rsid w:val="006346BF"/>
    <w:rsid w:val="006A5113"/>
    <w:rsid w:val="006C1EAC"/>
    <w:rsid w:val="006C5040"/>
    <w:rsid w:val="006C66F4"/>
    <w:rsid w:val="00703EDD"/>
    <w:rsid w:val="00726C31"/>
    <w:rsid w:val="00754DA3"/>
    <w:rsid w:val="007652D8"/>
    <w:rsid w:val="007A243A"/>
    <w:rsid w:val="007A3B8F"/>
    <w:rsid w:val="008264D2"/>
    <w:rsid w:val="00831D79"/>
    <w:rsid w:val="00843545"/>
    <w:rsid w:val="0086588D"/>
    <w:rsid w:val="0089222D"/>
    <w:rsid w:val="008B2D0A"/>
    <w:rsid w:val="008C3857"/>
    <w:rsid w:val="008E339A"/>
    <w:rsid w:val="008E72BA"/>
    <w:rsid w:val="009207A0"/>
    <w:rsid w:val="00940F0D"/>
    <w:rsid w:val="00961FB9"/>
    <w:rsid w:val="00983A18"/>
    <w:rsid w:val="00995608"/>
    <w:rsid w:val="009A36EB"/>
    <w:rsid w:val="009B05C2"/>
    <w:rsid w:val="009C42B6"/>
    <w:rsid w:val="009E7057"/>
    <w:rsid w:val="009F5E24"/>
    <w:rsid w:val="00A16451"/>
    <w:rsid w:val="00A21E92"/>
    <w:rsid w:val="00A650DE"/>
    <w:rsid w:val="00A75EFC"/>
    <w:rsid w:val="00AA1C72"/>
    <w:rsid w:val="00AC680C"/>
    <w:rsid w:val="00AD63F0"/>
    <w:rsid w:val="00AE5035"/>
    <w:rsid w:val="00B011D8"/>
    <w:rsid w:val="00B57AA0"/>
    <w:rsid w:val="00B64DDE"/>
    <w:rsid w:val="00B70D36"/>
    <w:rsid w:val="00B76445"/>
    <w:rsid w:val="00BC7B67"/>
    <w:rsid w:val="00BF5F5A"/>
    <w:rsid w:val="00C17F3E"/>
    <w:rsid w:val="00C41F33"/>
    <w:rsid w:val="00C423F1"/>
    <w:rsid w:val="00C65098"/>
    <w:rsid w:val="00C7149B"/>
    <w:rsid w:val="00C748C2"/>
    <w:rsid w:val="00C831C8"/>
    <w:rsid w:val="00CB1476"/>
    <w:rsid w:val="00CB42AB"/>
    <w:rsid w:val="00CB5D37"/>
    <w:rsid w:val="00CD16A8"/>
    <w:rsid w:val="00CE1674"/>
    <w:rsid w:val="00D01594"/>
    <w:rsid w:val="00D16203"/>
    <w:rsid w:val="00D207E8"/>
    <w:rsid w:val="00D23480"/>
    <w:rsid w:val="00D46CF4"/>
    <w:rsid w:val="00D47DF7"/>
    <w:rsid w:val="00D560F1"/>
    <w:rsid w:val="00D56F51"/>
    <w:rsid w:val="00D845E3"/>
    <w:rsid w:val="00D87A66"/>
    <w:rsid w:val="00DA6B58"/>
    <w:rsid w:val="00DC6AEB"/>
    <w:rsid w:val="00DD1E34"/>
    <w:rsid w:val="00DE15EF"/>
    <w:rsid w:val="00E13C30"/>
    <w:rsid w:val="00E14E8F"/>
    <w:rsid w:val="00E35613"/>
    <w:rsid w:val="00E55ABB"/>
    <w:rsid w:val="00E5641D"/>
    <w:rsid w:val="00E85815"/>
    <w:rsid w:val="00E91E3D"/>
    <w:rsid w:val="00EA12FE"/>
    <w:rsid w:val="00EA2869"/>
    <w:rsid w:val="00EA3356"/>
    <w:rsid w:val="00EB134B"/>
    <w:rsid w:val="00ED3589"/>
    <w:rsid w:val="00EE12D3"/>
    <w:rsid w:val="00EE7518"/>
    <w:rsid w:val="00F3280E"/>
    <w:rsid w:val="00F36B86"/>
    <w:rsid w:val="00F8316C"/>
    <w:rsid w:val="00FB571C"/>
    <w:rsid w:val="01C95DBA"/>
    <w:rsid w:val="063D8317"/>
    <w:rsid w:val="5BF7B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5AF3"/>
  <w15:chartTrackingRefBased/>
  <w15:docId w15:val="{D378DFE6-29DA-4CA7-9183-43C45880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EndnoteTextChar">
    <w:name w:val="Endnote Text Char"/>
    <w:link w:val="EndnoteText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557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15571"/>
    <w:rPr>
      <w:lang w:eastAsia="en-US"/>
    </w:rPr>
  </w:style>
  <w:style w:type="character" w:styleId="FootnoteReference">
    <w:name w:val="footnote reference"/>
    <w:uiPriority w:val="99"/>
    <w:semiHidden/>
    <w:unhideWhenUsed/>
    <w:rsid w:val="0041557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F0D"/>
    <w:rPr>
      <w:rFonts w:eastAsia="Calibri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940F0D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C68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144e59-5907-413f-b624-803f3a022d9b" xsi:nil="true"/>
    <lcf76f155ced4ddcb4097134ff3c332f xmlns="25a75a1d-8b78-49a6-8e4b-dbe94589a28d">
      <Terms xmlns="http://schemas.microsoft.com/office/infopath/2007/PartnerControls"/>
    </lcf76f155ced4ddcb4097134ff3c332f>
    <SharedWithUsers xmlns="42144e59-5907-413f-b624-803f3a022d9b">
      <UserInfo>
        <DisplayName/>
        <AccountId xsi:nil="true"/>
        <AccountType/>
      </UserInfo>
    </SharedWithUsers>
    <MediaLengthInSeconds xmlns="25a75a1d-8b78-49a6-8e4b-dbe94589a28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A8BAE3-9045-486B-80E6-0C43A410AF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1257B9-66C5-4584-A081-4974616C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DD0B3-6A43-4C7B-B27E-D138A0505293}">
  <ds:schemaRefs>
    <ds:schemaRef ds:uri="http://schemas.microsoft.com/office/2006/metadata/properties"/>
    <ds:schemaRef ds:uri="http://schemas.microsoft.com/office/infopath/2007/PartnerControls"/>
    <ds:schemaRef ds:uri="42144e59-5907-413f-b624-803f3a022d9b"/>
    <ds:schemaRef ds:uri="25a75a1d-8b78-49a6-8e4b-dbe94589a28d"/>
  </ds:schemaRefs>
</ds:datastoreItem>
</file>

<file path=customXml/itemProps4.xml><?xml version="1.0" encoding="utf-8"?>
<ds:datastoreItem xmlns:ds="http://schemas.openxmlformats.org/officeDocument/2006/customXml" ds:itemID="{87E2C517-4B6A-475D-A90D-E68D372E4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1147</Words>
  <Characters>655</Characters>
  <Application>Microsoft Office Word</Application>
  <DocSecurity>0</DocSecurity>
  <Lines>5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Ieva Šakena</cp:lastModifiedBy>
  <cp:revision>17</cp:revision>
  <cp:lastPrinted>2016-06-13T12:15:00Z</cp:lastPrinted>
  <dcterms:created xsi:type="dcterms:W3CDTF">2024-11-01T08:49:00Z</dcterms:created>
  <dcterms:modified xsi:type="dcterms:W3CDTF">2024-11-20T13:52:00Z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Order">
    <vt:r8>254700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