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79E3F" w14:textId="32ACAA16" w:rsidR="00702D94" w:rsidRPr="00537264" w:rsidRDefault="57D75593" w:rsidP="00702D94">
      <w:pPr>
        <w:spacing w:after="0"/>
        <w:jc w:val="right"/>
        <w:rPr>
          <w:rFonts w:ascii="Times New Roman" w:hAnsi="Times New Roman"/>
          <w:lang w:eastAsia="lv-LV"/>
        </w:rPr>
      </w:pPr>
      <w:r w:rsidRPr="058A2CD8">
        <w:rPr>
          <w:rFonts w:ascii="Times New Roman" w:hAnsi="Times New Roman"/>
          <w:lang w:eastAsia="lv-LV"/>
        </w:rPr>
        <w:t>3</w:t>
      </w:r>
      <w:r w:rsidR="00702D94" w:rsidRPr="058A2CD8">
        <w:rPr>
          <w:rFonts w:ascii="Times New Roman" w:hAnsi="Times New Roman"/>
          <w:lang w:eastAsia="lv-LV"/>
        </w:rPr>
        <w:t>.</w:t>
      </w:r>
      <w:r w:rsidR="00FE249E">
        <w:rPr>
          <w:rFonts w:ascii="Times New Roman" w:hAnsi="Times New Roman"/>
          <w:lang w:eastAsia="lv-LV"/>
        </w:rPr>
        <w:t xml:space="preserve"> </w:t>
      </w:r>
      <w:r w:rsidR="00702D94" w:rsidRPr="058A2CD8">
        <w:rPr>
          <w:rFonts w:ascii="Times New Roman" w:hAnsi="Times New Roman"/>
          <w:lang w:eastAsia="lv-LV"/>
        </w:rPr>
        <w:t>pielikums</w:t>
      </w:r>
    </w:p>
    <w:p w14:paraId="2B0EC4E2" w14:textId="127B5AB9" w:rsidR="00702D94" w:rsidRPr="00537264" w:rsidRDefault="66175DE7" w:rsidP="00702D94">
      <w:pPr>
        <w:spacing w:after="0"/>
        <w:jc w:val="right"/>
        <w:rPr>
          <w:rFonts w:ascii="Times New Roman" w:hAnsi="Times New Roman"/>
          <w:lang w:eastAsia="lv-LV"/>
        </w:rPr>
      </w:pPr>
      <w:r w:rsidRPr="03D2E7EA">
        <w:rPr>
          <w:rFonts w:ascii="Times New Roman" w:hAnsi="Times New Roman"/>
          <w:lang w:eastAsia="lv-LV"/>
        </w:rPr>
        <w:t>P</w:t>
      </w:r>
      <w:r w:rsidR="00702D94" w:rsidRPr="03D2E7EA">
        <w:rPr>
          <w:rFonts w:ascii="Times New Roman" w:hAnsi="Times New Roman"/>
          <w:lang w:eastAsia="lv-LV"/>
        </w:rPr>
        <w:t>rojekta iesnieguma</w:t>
      </w:r>
      <w:r w:rsidR="0BBF1C80" w:rsidRPr="03D2E7EA">
        <w:rPr>
          <w:rFonts w:ascii="Times New Roman" w:hAnsi="Times New Roman"/>
          <w:lang w:eastAsia="lv-LV"/>
        </w:rPr>
        <w:t xml:space="preserve"> atlases nolikumam</w:t>
      </w:r>
    </w:p>
    <w:p w14:paraId="601A2577" w14:textId="26AC728C" w:rsidR="03D2E7EA" w:rsidRDefault="03D2E7EA" w:rsidP="03D2E7EA">
      <w:pPr>
        <w:spacing w:after="0"/>
        <w:jc w:val="right"/>
        <w:rPr>
          <w:rFonts w:ascii="Times New Roman" w:hAnsi="Times New Roman"/>
          <w:lang w:eastAsia="lv-LV"/>
        </w:rPr>
      </w:pPr>
    </w:p>
    <w:p w14:paraId="70A3DE73" w14:textId="77777777" w:rsidR="00702D94" w:rsidRPr="00F157E8" w:rsidRDefault="00702D94" w:rsidP="00702D94">
      <w:pPr>
        <w:jc w:val="center"/>
        <w:rPr>
          <w:rFonts w:ascii="Times New Roman" w:hAnsi="Times New Roman"/>
          <w:b/>
          <w:sz w:val="24"/>
          <w:szCs w:val="24"/>
          <w:lang w:eastAsia="lv-LV"/>
        </w:rPr>
      </w:pPr>
      <w:r w:rsidRPr="003C2CFE">
        <w:rPr>
          <w:rFonts w:ascii="Times New Roman" w:hAnsi="Times New Roman"/>
          <w:b/>
          <w:sz w:val="24"/>
          <w:szCs w:val="24"/>
          <w:lang w:eastAsia="lv-LV"/>
        </w:rPr>
        <w:t xml:space="preserve">Apliecinājums par </w:t>
      </w:r>
      <w:r w:rsidR="00DF475C">
        <w:rPr>
          <w:rFonts w:ascii="Times New Roman" w:hAnsi="Times New Roman"/>
          <w:b/>
          <w:sz w:val="24"/>
          <w:szCs w:val="24"/>
          <w:lang w:eastAsia="lv-LV"/>
        </w:rPr>
        <w:t>p</w:t>
      </w:r>
      <w:r w:rsidR="00DF475C" w:rsidRPr="00DF475C">
        <w:rPr>
          <w:rFonts w:ascii="Times New Roman" w:hAnsi="Times New Roman"/>
          <w:b/>
          <w:sz w:val="24"/>
          <w:szCs w:val="24"/>
          <w:lang w:eastAsia="lv-LV"/>
        </w:rPr>
        <w:t>apildinošas saimnieciskas darbības, parasto papildpakalpojumu un citas saimnieciskas</w:t>
      </w:r>
      <w:r w:rsidR="00DF475C">
        <w:rPr>
          <w:rFonts w:ascii="Times New Roman" w:hAnsi="Times New Roman"/>
          <w:b/>
          <w:sz w:val="24"/>
          <w:szCs w:val="24"/>
          <w:lang w:eastAsia="lv-LV"/>
        </w:rPr>
        <w:t xml:space="preserve"> </w:t>
      </w:r>
      <w:r w:rsidRPr="003C2CFE">
        <w:rPr>
          <w:rFonts w:ascii="Times New Roman" w:hAnsi="Times New Roman"/>
          <w:b/>
          <w:sz w:val="24"/>
          <w:szCs w:val="24"/>
          <w:lang w:eastAsia="lv-LV"/>
        </w:rPr>
        <w:t>darbīb</w:t>
      </w:r>
      <w:r w:rsidR="003C2CFE" w:rsidRPr="003C2CFE">
        <w:rPr>
          <w:rFonts w:ascii="Times New Roman" w:hAnsi="Times New Roman"/>
          <w:b/>
          <w:sz w:val="24"/>
          <w:szCs w:val="24"/>
          <w:lang w:eastAsia="lv-LV"/>
        </w:rPr>
        <w:t>as</w:t>
      </w:r>
      <w:r w:rsidRPr="003C2CFE">
        <w:rPr>
          <w:rFonts w:ascii="Times New Roman" w:hAnsi="Times New Roman"/>
          <w:b/>
          <w:sz w:val="24"/>
          <w:szCs w:val="24"/>
          <w:lang w:eastAsia="lv-LV"/>
        </w:rPr>
        <w:t xml:space="preserve"> veikšanu </w:t>
      </w:r>
      <w:r w:rsidR="003C2CFE" w:rsidRPr="003C2CFE">
        <w:rPr>
          <w:rFonts w:ascii="Times New Roman" w:hAnsi="Times New Roman"/>
          <w:b/>
          <w:sz w:val="24"/>
          <w:szCs w:val="24"/>
          <w:lang w:eastAsia="lv-LV"/>
        </w:rPr>
        <w:t>infrastruktūrā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702D94" w:rsidRPr="00F157E8" w14:paraId="33E20205" w14:textId="77777777" w:rsidTr="00BC3DFD"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99E580" w14:textId="77777777" w:rsidR="00702D94" w:rsidRPr="00F157E8" w:rsidRDefault="00702D94" w:rsidP="00BC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F157E8">
              <w:rPr>
                <w:rFonts w:ascii="Times New Roman" w:hAnsi="Times New Roman"/>
                <w:sz w:val="24"/>
                <w:szCs w:val="24"/>
                <w:lang w:eastAsia="lv-LV"/>
              </w:rPr>
              <w:t>Es, apakšā parakstījies (-</w:t>
            </w:r>
            <w:proofErr w:type="spellStart"/>
            <w:r w:rsidRPr="00F157E8">
              <w:rPr>
                <w:rFonts w:ascii="Times New Roman" w:hAnsi="Times New Roman"/>
                <w:sz w:val="24"/>
                <w:szCs w:val="24"/>
                <w:lang w:eastAsia="lv-LV"/>
              </w:rPr>
              <w:t>usies</w:t>
            </w:r>
            <w:proofErr w:type="spellEnd"/>
            <w:r w:rsidRPr="00F157E8">
              <w:rPr>
                <w:rFonts w:ascii="Times New Roman" w:hAnsi="Times New Roman"/>
                <w:sz w:val="24"/>
                <w:szCs w:val="24"/>
                <w:lang w:eastAsia="lv-LV"/>
              </w:rPr>
              <w:t>),</w:t>
            </w:r>
          </w:p>
          <w:p w14:paraId="000645EE" w14:textId="77777777" w:rsidR="00702D94" w:rsidRPr="00F157E8" w:rsidRDefault="00702D94" w:rsidP="00BC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left w:val="single" w:sz="4" w:space="0" w:color="auto"/>
            </w:tcBorders>
            <w:shd w:val="clear" w:color="auto" w:fill="auto"/>
          </w:tcPr>
          <w:p w14:paraId="0BB57A8E" w14:textId="77777777" w:rsidR="00702D94" w:rsidRPr="00F157E8" w:rsidRDefault="00702D94" w:rsidP="00BC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4C2B4AD1" w14:textId="77777777" w:rsidR="00702D94" w:rsidRPr="00F157E8" w:rsidRDefault="00702D94" w:rsidP="00BC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702D94" w:rsidRPr="00F157E8" w14:paraId="7C58EA2B" w14:textId="77777777" w:rsidTr="00BC3DFD">
        <w:tc>
          <w:tcPr>
            <w:tcW w:w="4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745622" w14:textId="77777777" w:rsidR="00702D94" w:rsidRPr="00F157E8" w:rsidRDefault="00702D94" w:rsidP="00BC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left w:val="single" w:sz="4" w:space="0" w:color="auto"/>
            </w:tcBorders>
            <w:shd w:val="clear" w:color="auto" w:fill="auto"/>
          </w:tcPr>
          <w:p w14:paraId="0A190170" w14:textId="77777777" w:rsidR="00702D94" w:rsidRPr="00F157E8" w:rsidRDefault="00702D94" w:rsidP="00BC3D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  <w:r w:rsidRPr="00F157E8">
              <w:rPr>
                <w:rFonts w:ascii="Times New Roman" w:hAnsi="Times New Roman"/>
                <w:sz w:val="20"/>
                <w:szCs w:val="24"/>
                <w:lang w:eastAsia="lv-LV"/>
              </w:rPr>
              <w:t>vārds, uzvārds, amats</w:t>
            </w:r>
          </w:p>
        </w:tc>
      </w:tr>
      <w:tr w:rsidR="00702D94" w:rsidRPr="00F157E8" w14:paraId="5EFB31FC" w14:textId="77777777" w:rsidTr="00BC3DFD">
        <w:tc>
          <w:tcPr>
            <w:tcW w:w="41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3DD97" w14:textId="724528EE" w:rsidR="008914BA" w:rsidRPr="00F157E8" w:rsidRDefault="008914BA" w:rsidP="0089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sadarbības partnera</w:t>
            </w:r>
          </w:p>
          <w:p w14:paraId="326A324B" w14:textId="77777777" w:rsidR="00702D94" w:rsidRPr="00F157E8" w:rsidRDefault="00702D94" w:rsidP="00BC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F157E8">
              <w:rPr>
                <w:rFonts w:ascii="Times New Roman" w:hAnsi="Times New Roman"/>
                <w:sz w:val="24"/>
                <w:szCs w:val="24"/>
                <w:lang w:eastAsia="lv-LV"/>
              </w:rPr>
              <w:t>atbildīgā amatpersona</w:t>
            </w:r>
          </w:p>
          <w:p w14:paraId="2F18358C" w14:textId="77777777" w:rsidR="00702D94" w:rsidRPr="00F157E8" w:rsidRDefault="00702D94" w:rsidP="00BC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left w:val="single" w:sz="4" w:space="0" w:color="auto"/>
            </w:tcBorders>
            <w:shd w:val="clear" w:color="auto" w:fill="auto"/>
          </w:tcPr>
          <w:p w14:paraId="4ECB0E94" w14:textId="77777777" w:rsidR="00702D94" w:rsidRPr="00F157E8" w:rsidRDefault="00702D94" w:rsidP="00BC3DFD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lv-LV"/>
              </w:rPr>
            </w:pPr>
          </w:p>
        </w:tc>
      </w:tr>
      <w:tr w:rsidR="00702D94" w:rsidRPr="00F157E8" w14:paraId="0C0C1EC9" w14:textId="77777777" w:rsidTr="00BC3DFD">
        <w:tc>
          <w:tcPr>
            <w:tcW w:w="4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B971CD" w14:textId="77777777" w:rsidR="00702D94" w:rsidRPr="00F157E8" w:rsidRDefault="00702D94" w:rsidP="00BC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left w:val="single" w:sz="4" w:space="0" w:color="auto"/>
            </w:tcBorders>
            <w:shd w:val="clear" w:color="auto" w:fill="auto"/>
          </w:tcPr>
          <w:p w14:paraId="164FBCD6" w14:textId="624034AF" w:rsidR="00702D94" w:rsidRPr="00F157E8" w:rsidRDefault="008914BA" w:rsidP="00BC3D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0"/>
                <w:szCs w:val="24"/>
                <w:lang w:eastAsia="lv-LV"/>
              </w:rPr>
              <w:t>sadarbības partneris</w:t>
            </w:r>
          </w:p>
        </w:tc>
      </w:tr>
      <w:tr w:rsidR="00702D94" w:rsidRPr="00F157E8" w14:paraId="25FA0666" w14:textId="77777777" w:rsidTr="00BC3DFD">
        <w:tc>
          <w:tcPr>
            <w:tcW w:w="4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5AB9C" w14:textId="77777777" w:rsidR="00702D94" w:rsidRPr="00F157E8" w:rsidRDefault="00702D94" w:rsidP="00BC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left w:val="single" w:sz="4" w:space="0" w:color="auto"/>
            </w:tcBorders>
            <w:shd w:val="clear" w:color="auto" w:fill="auto"/>
          </w:tcPr>
          <w:p w14:paraId="1C95480E" w14:textId="77777777" w:rsidR="00702D94" w:rsidRPr="00F157E8" w:rsidRDefault="00702D94" w:rsidP="00BC3DFD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lv-LV"/>
              </w:rPr>
            </w:pPr>
          </w:p>
        </w:tc>
      </w:tr>
      <w:tr w:rsidR="00702D94" w:rsidRPr="00F157E8" w14:paraId="3653223B" w14:textId="77777777" w:rsidTr="00BC3DFD">
        <w:tc>
          <w:tcPr>
            <w:tcW w:w="4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D42B35" w14:textId="77777777" w:rsidR="00702D94" w:rsidRPr="00F157E8" w:rsidRDefault="00702D94" w:rsidP="00BC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left w:val="single" w:sz="4" w:space="0" w:color="auto"/>
            </w:tcBorders>
            <w:shd w:val="clear" w:color="auto" w:fill="auto"/>
          </w:tcPr>
          <w:p w14:paraId="7D8A53E9" w14:textId="77777777" w:rsidR="00702D94" w:rsidRPr="00F157E8" w:rsidRDefault="00702D94" w:rsidP="00BC3D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  <w:r w:rsidRPr="00F157E8">
              <w:rPr>
                <w:rFonts w:ascii="Times New Roman" w:hAnsi="Times New Roman"/>
                <w:sz w:val="20"/>
                <w:szCs w:val="24"/>
                <w:lang w:eastAsia="lv-LV"/>
              </w:rPr>
              <w:t>projekta iesniegumā norādītās ēkas adrese</w:t>
            </w:r>
          </w:p>
          <w:p w14:paraId="3EC212AC" w14:textId="77777777" w:rsidR="00702D94" w:rsidRPr="00F157E8" w:rsidRDefault="00702D94" w:rsidP="00BC3D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</w:p>
        </w:tc>
      </w:tr>
      <w:tr w:rsidR="00702D94" w:rsidRPr="00F157E8" w14:paraId="41151153" w14:textId="77777777" w:rsidTr="00BC3DFD">
        <w:tc>
          <w:tcPr>
            <w:tcW w:w="4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511CB" w14:textId="77777777" w:rsidR="00702D94" w:rsidRPr="00F157E8" w:rsidRDefault="00702D94" w:rsidP="00BC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left w:val="single" w:sz="4" w:space="0" w:color="auto"/>
            </w:tcBorders>
            <w:shd w:val="clear" w:color="auto" w:fill="auto"/>
          </w:tcPr>
          <w:p w14:paraId="109862DA" w14:textId="77777777" w:rsidR="00702D94" w:rsidRPr="00F157E8" w:rsidRDefault="00702D94" w:rsidP="00BC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702D94" w:rsidRPr="00F157E8" w14:paraId="40B389AC" w14:textId="77777777" w:rsidTr="00BC3DFD">
        <w:trPr>
          <w:trHeight w:val="269"/>
        </w:trPr>
        <w:tc>
          <w:tcPr>
            <w:tcW w:w="4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659B" w14:textId="77777777" w:rsidR="00702D94" w:rsidRPr="00F157E8" w:rsidRDefault="00702D94" w:rsidP="00BC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left w:val="single" w:sz="4" w:space="0" w:color="auto"/>
            </w:tcBorders>
            <w:shd w:val="clear" w:color="auto" w:fill="auto"/>
          </w:tcPr>
          <w:p w14:paraId="07B4DDF4" w14:textId="30EC219A" w:rsidR="00702D94" w:rsidRPr="00F157E8" w:rsidRDefault="00702D94" w:rsidP="00BC3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F157E8">
              <w:rPr>
                <w:rFonts w:ascii="Times New Roman" w:hAnsi="Times New Roman"/>
                <w:sz w:val="20"/>
                <w:szCs w:val="24"/>
                <w:lang w:eastAsia="lv-LV"/>
              </w:rPr>
              <w:t xml:space="preserve">projekta iesniegumā norādītās ēkas kadastra </w:t>
            </w:r>
            <w:r w:rsidR="00457302">
              <w:rPr>
                <w:rFonts w:ascii="Times New Roman" w:hAnsi="Times New Roman"/>
                <w:sz w:val="20"/>
                <w:szCs w:val="24"/>
                <w:lang w:eastAsia="lv-LV"/>
              </w:rPr>
              <w:t>apzīmējums</w:t>
            </w:r>
          </w:p>
        </w:tc>
      </w:tr>
    </w:tbl>
    <w:p w14:paraId="42B54F85" w14:textId="77777777" w:rsidR="00653211" w:rsidRDefault="00653211" w:rsidP="00702D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40B87875" w14:textId="111C2523" w:rsidR="00BC665E" w:rsidRPr="002915D6" w:rsidRDefault="00702D94" w:rsidP="0BCC4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58A2CD8">
        <w:rPr>
          <w:rFonts w:ascii="Times New Roman" w:hAnsi="Times New Roman"/>
          <w:sz w:val="24"/>
          <w:szCs w:val="24"/>
          <w:lang w:eastAsia="lv-LV"/>
        </w:rPr>
        <w:t xml:space="preserve">Apliecinu, ka atbilstoši </w:t>
      </w:r>
      <w:r w:rsidR="00C62706" w:rsidRPr="058A2CD8">
        <w:rPr>
          <w:rFonts w:ascii="Times New Roman" w:hAnsi="Times New Roman"/>
          <w:color w:val="000000" w:themeColor="text1"/>
          <w:sz w:val="24"/>
          <w:szCs w:val="24"/>
          <w:lang w:eastAsia="lv-LV"/>
        </w:rPr>
        <w:t xml:space="preserve">Ministru kabineta </w:t>
      </w:r>
      <w:r w:rsidR="00C62706" w:rsidRPr="058A2CD8">
        <w:rPr>
          <w:rFonts w:ascii="Times New Roman" w:hAnsi="Times New Roman"/>
          <w:sz w:val="24"/>
          <w:szCs w:val="24"/>
        </w:rPr>
        <w:t>202</w:t>
      </w:r>
      <w:r w:rsidR="00C0557D" w:rsidRPr="058A2CD8">
        <w:rPr>
          <w:rFonts w:ascii="Times New Roman" w:hAnsi="Times New Roman"/>
          <w:sz w:val="24"/>
          <w:szCs w:val="24"/>
        </w:rPr>
        <w:t>4</w:t>
      </w:r>
      <w:r w:rsidR="00C62706" w:rsidRPr="058A2CD8">
        <w:rPr>
          <w:rFonts w:ascii="Times New Roman" w:hAnsi="Times New Roman"/>
          <w:sz w:val="24"/>
          <w:szCs w:val="24"/>
        </w:rPr>
        <w:t xml:space="preserve">. gada </w:t>
      </w:r>
      <w:r w:rsidR="00C0557D" w:rsidRPr="058A2CD8">
        <w:rPr>
          <w:rFonts w:ascii="Times New Roman" w:hAnsi="Times New Roman"/>
          <w:sz w:val="24"/>
          <w:szCs w:val="24"/>
        </w:rPr>
        <w:t>1</w:t>
      </w:r>
      <w:r w:rsidR="5560477F" w:rsidRPr="058A2CD8">
        <w:rPr>
          <w:rFonts w:ascii="Times New Roman" w:hAnsi="Times New Roman"/>
          <w:sz w:val="24"/>
          <w:szCs w:val="24"/>
        </w:rPr>
        <w:t>7</w:t>
      </w:r>
      <w:r w:rsidR="0779A04D" w:rsidRPr="058A2CD8">
        <w:rPr>
          <w:rFonts w:ascii="Times New Roman" w:hAnsi="Times New Roman"/>
          <w:sz w:val="24"/>
          <w:szCs w:val="24"/>
        </w:rPr>
        <w:t>. septembra</w:t>
      </w:r>
      <w:r w:rsidR="00C0557D" w:rsidRPr="058A2CD8">
        <w:rPr>
          <w:rFonts w:ascii="Times New Roman" w:hAnsi="Times New Roman"/>
          <w:sz w:val="24"/>
          <w:szCs w:val="24"/>
        </w:rPr>
        <w:t xml:space="preserve"> </w:t>
      </w:r>
      <w:r w:rsidR="00C62706" w:rsidRPr="058A2CD8">
        <w:rPr>
          <w:rFonts w:ascii="Times New Roman" w:hAnsi="Times New Roman"/>
          <w:sz w:val="24"/>
          <w:szCs w:val="24"/>
        </w:rPr>
        <w:t>noteikum</w:t>
      </w:r>
      <w:r w:rsidR="003A38D9" w:rsidRPr="058A2CD8">
        <w:rPr>
          <w:rFonts w:ascii="Times New Roman" w:hAnsi="Times New Roman"/>
          <w:sz w:val="24"/>
          <w:szCs w:val="24"/>
        </w:rPr>
        <w:t>u</w:t>
      </w:r>
      <w:r w:rsidR="00C62706" w:rsidRPr="058A2CD8">
        <w:rPr>
          <w:rFonts w:ascii="Times New Roman" w:hAnsi="Times New Roman"/>
          <w:sz w:val="24"/>
          <w:szCs w:val="24"/>
        </w:rPr>
        <w:t xml:space="preserve"> Nr. </w:t>
      </w:r>
      <w:r w:rsidR="2C195DB2" w:rsidRPr="058A2CD8">
        <w:rPr>
          <w:rFonts w:ascii="Times New Roman" w:hAnsi="Times New Roman"/>
          <w:sz w:val="24"/>
          <w:szCs w:val="24"/>
        </w:rPr>
        <w:t>611</w:t>
      </w:r>
      <w:r w:rsidR="00C62706" w:rsidRPr="058A2CD8">
        <w:rPr>
          <w:rFonts w:ascii="Times New Roman" w:hAnsi="Times New Roman"/>
          <w:sz w:val="24"/>
          <w:szCs w:val="24"/>
        </w:rPr>
        <w:t xml:space="preserve"> </w:t>
      </w:r>
      <w:r w:rsidR="385E2D80" w:rsidRPr="058A2CD8">
        <w:rPr>
          <w:rFonts w:ascii="Times New Roman" w:hAnsi="Times New Roman"/>
          <w:color w:val="000000" w:themeColor="text1"/>
          <w:sz w:val="24"/>
          <w:szCs w:val="24"/>
        </w:rPr>
        <w:t>“Eiropas Savienības kohēzijas politikas programmas 2021. – 2027. gadam 2.1.1. specifiskā atbalsta mērķa „Energoefektivitātes veicināšana un siltumnīcefekta gāzu emisiju samazināšana” 2.1.1.5. pasākuma „Klimata neitrāli risinājumi profesionālās izglītības iestāžu un koledžu izglītības programmās, vidē un infrastruktūrā” īstenošanas noteikumi</w:t>
      </w:r>
      <w:r w:rsidR="00555EF2">
        <w:rPr>
          <w:rFonts w:ascii="Times New Roman" w:hAnsi="Times New Roman"/>
          <w:color w:val="000000" w:themeColor="text1"/>
          <w:sz w:val="24"/>
          <w:szCs w:val="24"/>
        </w:rPr>
        <w:t>” (turpmāk -  MK noteikumi)</w:t>
      </w:r>
      <w:r w:rsidR="00C62706" w:rsidRPr="058A2CD8">
        <w:rPr>
          <w:rFonts w:ascii="Times New Roman" w:hAnsi="Times New Roman"/>
          <w:sz w:val="24"/>
          <w:szCs w:val="24"/>
        </w:rPr>
        <w:t xml:space="preserve"> </w:t>
      </w:r>
      <w:r w:rsidR="00F54408" w:rsidRPr="058A2CD8">
        <w:rPr>
          <w:rFonts w:ascii="Times New Roman" w:hAnsi="Times New Roman"/>
          <w:sz w:val="24"/>
          <w:szCs w:val="24"/>
        </w:rPr>
        <w:t>3</w:t>
      </w:r>
      <w:r w:rsidR="19BAD749" w:rsidRPr="058A2CD8">
        <w:rPr>
          <w:rFonts w:ascii="Times New Roman" w:hAnsi="Times New Roman"/>
          <w:sz w:val="24"/>
          <w:szCs w:val="24"/>
        </w:rPr>
        <w:t>9</w:t>
      </w:r>
      <w:r w:rsidR="5C5A1015" w:rsidRPr="058A2CD8">
        <w:rPr>
          <w:rFonts w:ascii="Times New Roman" w:hAnsi="Times New Roman"/>
          <w:sz w:val="24"/>
          <w:szCs w:val="24"/>
        </w:rPr>
        <w:t>.</w:t>
      </w:r>
      <w:r w:rsidR="06487CBE" w:rsidRPr="058A2CD8">
        <w:rPr>
          <w:rFonts w:ascii="Times New Roman" w:hAnsi="Times New Roman"/>
          <w:sz w:val="24"/>
          <w:szCs w:val="24"/>
        </w:rPr>
        <w:t xml:space="preserve"> </w:t>
      </w:r>
      <w:r w:rsidRPr="058A2CD8">
        <w:rPr>
          <w:rFonts w:ascii="Times New Roman" w:hAnsi="Times New Roman"/>
          <w:sz w:val="24"/>
          <w:szCs w:val="24"/>
          <w:lang w:eastAsia="lv-LV"/>
        </w:rPr>
        <w:t>punktam,</w:t>
      </w:r>
      <w:r>
        <w:t xml:space="preserve"> </w:t>
      </w:r>
      <w:r w:rsidRPr="058A2CD8">
        <w:rPr>
          <w:rFonts w:ascii="Times New Roman" w:hAnsi="Times New Roman"/>
          <w:sz w:val="24"/>
          <w:szCs w:val="24"/>
          <w:lang w:eastAsia="lv-LV"/>
        </w:rPr>
        <w:t>infrastruktūr</w:t>
      </w:r>
      <w:r w:rsidR="007C2CE8" w:rsidRPr="058A2CD8">
        <w:rPr>
          <w:rFonts w:ascii="Times New Roman" w:hAnsi="Times New Roman"/>
          <w:sz w:val="24"/>
          <w:szCs w:val="24"/>
          <w:lang w:eastAsia="lv-LV"/>
        </w:rPr>
        <w:t>u</w:t>
      </w:r>
      <w:r w:rsidR="14D7552B" w:rsidRPr="058A2CD8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7C2CE8" w:rsidRPr="058A2CD8">
        <w:rPr>
          <w:rFonts w:ascii="Times New Roman" w:hAnsi="Times New Roman"/>
          <w:sz w:val="24"/>
          <w:szCs w:val="24"/>
          <w:lang w:eastAsia="lv-LV"/>
        </w:rPr>
        <w:t>par kuru iesniegts projekts,</w:t>
      </w:r>
      <w:r w:rsidR="00BC665E" w:rsidRPr="058A2CD8">
        <w:rPr>
          <w:rFonts w:ascii="Times New Roman" w:hAnsi="Times New Roman"/>
          <w:sz w:val="24"/>
          <w:szCs w:val="24"/>
          <w:lang w:eastAsia="lv-LV"/>
        </w:rPr>
        <w:t xml:space="preserve"> izmanto tādu funkciju un uzdevumu īstenošanai</w:t>
      </w:r>
      <w:r w:rsidRPr="058A2CD8">
        <w:rPr>
          <w:rFonts w:ascii="Times New Roman" w:hAnsi="Times New Roman"/>
          <w:sz w:val="24"/>
          <w:szCs w:val="24"/>
          <w:lang w:eastAsia="lv-LV"/>
        </w:rPr>
        <w:t>, kas nav saistīt</w:t>
      </w:r>
      <w:r w:rsidR="00BC665E" w:rsidRPr="058A2CD8">
        <w:rPr>
          <w:rFonts w:ascii="Times New Roman" w:hAnsi="Times New Roman"/>
          <w:sz w:val="24"/>
          <w:szCs w:val="24"/>
          <w:lang w:eastAsia="lv-LV"/>
        </w:rPr>
        <w:t>i</w:t>
      </w:r>
      <w:r w:rsidRPr="058A2CD8">
        <w:rPr>
          <w:rFonts w:ascii="Times New Roman" w:hAnsi="Times New Roman"/>
          <w:sz w:val="24"/>
          <w:szCs w:val="24"/>
          <w:lang w:eastAsia="lv-LV"/>
        </w:rPr>
        <w:t xml:space="preserve"> ar saimniecisko darbību</w:t>
      </w:r>
      <w:r w:rsidR="00BC665E" w:rsidRPr="058A2CD8">
        <w:rPr>
          <w:rFonts w:ascii="Times New Roman" w:hAnsi="Times New Roman"/>
          <w:sz w:val="24"/>
          <w:szCs w:val="24"/>
          <w:lang w:eastAsia="lv-LV"/>
        </w:rPr>
        <w:t>.</w:t>
      </w:r>
    </w:p>
    <w:p w14:paraId="6499C95B" w14:textId="5414AEFB" w:rsidR="0027513D" w:rsidRDefault="0027513D" w:rsidP="058A2CD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2887BE53" w14:textId="58D86392" w:rsidR="0027513D" w:rsidRDefault="4D15B46A" w:rsidP="058A2CD8">
      <w:pPr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58A2CD8">
        <w:rPr>
          <w:rFonts w:ascii="Times New Roman" w:hAnsi="Times New Roman"/>
          <w:color w:val="000000" w:themeColor="text1"/>
          <w:sz w:val="24"/>
          <w:szCs w:val="24"/>
        </w:rPr>
        <w:t>Apliecinu, ka atbilstoši MK noteikumu 3</w:t>
      </w:r>
      <w:r w:rsidR="73598A54" w:rsidRPr="058A2CD8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58A2CD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55E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58A2CD8">
        <w:rPr>
          <w:rFonts w:ascii="Times New Roman" w:hAnsi="Times New Roman"/>
          <w:color w:val="000000" w:themeColor="text1"/>
          <w:sz w:val="24"/>
          <w:szCs w:val="24"/>
        </w:rPr>
        <w:t xml:space="preserve">punktam, infrastruktūrā, par kuru iesniegts projekta iesniegums </w:t>
      </w:r>
      <w:r w:rsidRPr="058A2CD8">
        <w:rPr>
          <w:rFonts w:ascii="Times New Roman" w:hAnsi="Times New Roman"/>
          <w:b/>
          <w:bCs/>
          <w:color w:val="000000" w:themeColor="text1"/>
          <w:sz w:val="24"/>
          <w:szCs w:val="24"/>
        </w:rPr>
        <w:t>NETIKS/TIKS</w:t>
      </w:r>
      <w:r w:rsidRPr="058A2CD8">
        <w:rPr>
          <w:rFonts w:ascii="Times New Roman" w:hAnsi="Times New Roman"/>
          <w:color w:val="000000" w:themeColor="text1"/>
          <w:sz w:val="24"/>
          <w:szCs w:val="24"/>
        </w:rPr>
        <w:t>* (</w:t>
      </w:r>
      <w:r w:rsidRPr="058A2CD8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norādīt atbilstošo) </w:t>
      </w:r>
      <w:r w:rsidRPr="058A2CD8">
        <w:rPr>
          <w:rFonts w:ascii="Times New Roman" w:hAnsi="Times New Roman"/>
          <w:color w:val="000000" w:themeColor="text1"/>
          <w:sz w:val="24"/>
          <w:szCs w:val="24"/>
        </w:rPr>
        <w:t>veikta papildinoša saimnieciska darbība</w:t>
      </w:r>
      <w:r w:rsidR="31524CC9" w:rsidRPr="058A2CD8">
        <w:rPr>
          <w:rFonts w:ascii="Times New Roman" w:hAnsi="Times New Roman"/>
          <w:sz w:val="24"/>
          <w:szCs w:val="24"/>
          <w:lang w:eastAsia="lv-LV"/>
        </w:rPr>
        <w:t>, parastie papildpakalpojumi un cita saimnieciska darbība.</w:t>
      </w:r>
    </w:p>
    <w:p w14:paraId="5A1B38A1" w14:textId="5060D133" w:rsidR="0027513D" w:rsidRDefault="0027513D" w:rsidP="058A2CD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C10608C" w14:textId="04C4A0EA" w:rsidR="0027513D" w:rsidRDefault="4D15B46A" w:rsidP="058A2CD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58A2CD8">
        <w:rPr>
          <w:rFonts w:ascii="Times New Roman" w:hAnsi="Times New Roman"/>
          <w:color w:val="000000" w:themeColor="text1"/>
          <w:sz w:val="24"/>
          <w:szCs w:val="24"/>
        </w:rPr>
        <w:t>*</w:t>
      </w:r>
      <w:r w:rsidRPr="058A2CD8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t.sk. papildinošā saimnieciskā darbība nepārsniegs 20 procentus no infrastruktūras kopējās gada jaudas  ( finanšu vai platības vai laika izteiksmē) atbilstoši atlases nolikuma </w:t>
      </w:r>
      <w:r w:rsidR="2D38C0D8" w:rsidRPr="058A2CD8">
        <w:rPr>
          <w:rFonts w:ascii="Times New Roman" w:hAnsi="Times New Roman"/>
          <w:i/>
          <w:iCs/>
          <w:color w:val="000000" w:themeColor="text1"/>
          <w:sz w:val="24"/>
          <w:szCs w:val="24"/>
        </w:rPr>
        <w:t>5</w:t>
      </w:r>
      <w:r w:rsidRPr="058A2CD8">
        <w:rPr>
          <w:rFonts w:ascii="Times New Roman" w:hAnsi="Times New Roman"/>
          <w:i/>
          <w:iCs/>
          <w:color w:val="000000" w:themeColor="text1"/>
          <w:sz w:val="24"/>
          <w:szCs w:val="24"/>
        </w:rPr>
        <w:t>. pielikumā “</w:t>
      </w:r>
      <w:r w:rsidR="655E54A4" w:rsidRPr="058A2CD8">
        <w:rPr>
          <w:rFonts w:ascii="Times New Roman" w:hAnsi="Times New Roman"/>
          <w:i/>
          <w:iCs/>
          <w:color w:val="000000" w:themeColor="text1"/>
          <w:sz w:val="24"/>
          <w:szCs w:val="24"/>
        </w:rPr>
        <w:t>Metodika papildinošas saimnieciskās darbības uzraudzības nodrošināšanai Eiropas Savienības kohēzijas politikas programmas 2021. – 2027. gadam 2.1.1. specifiskā atbalsta mērķa „Energoefektivitātes veicināšana un siltumnīcefekta gāzu emisiju samazināšana” 2.1.1.5. pasākuma „Klimata neitrāli risinājumi profesionālās izglītības iestāžu un koledžu izglītības programmās, vidē un infrastruktūrā” projektā</w:t>
      </w:r>
      <w:r w:rsidRPr="058A2CD8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noteiktajam.</w:t>
      </w:r>
    </w:p>
    <w:p w14:paraId="7FF203DB" w14:textId="6912E4A6" w:rsidR="0027513D" w:rsidRDefault="0027513D" w:rsidP="00702D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="00702D94" w:rsidRPr="00F06FB6" w14:paraId="31917C47" w14:textId="77777777" w:rsidTr="058A2CD8">
        <w:tc>
          <w:tcPr>
            <w:tcW w:w="1413" w:type="dxa"/>
            <w:shd w:val="clear" w:color="auto" w:fill="auto"/>
          </w:tcPr>
          <w:p w14:paraId="7583523D" w14:textId="77777777" w:rsidR="00702D94" w:rsidRPr="00F06FB6" w:rsidRDefault="00702D94" w:rsidP="00BC3DFD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49F6E200" w14:textId="77777777" w:rsidR="00702D94" w:rsidRPr="00F06FB6" w:rsidRDefault="00702D94" w:rsidP="00BC3DFD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F06FB6">
              <w:rPr>
                <w:rFonts w:ascii="Times New Roman" w:hAnsi="Times New Roman"/>
                <w:sz w:val="24"/>
                <w:szCs w:val="24"/>
                <w:lang w:eastAsia="lv-LV"/>
              </w:rPr>
              <w:t>Paraksts:</w:t>
            </w:r>
          </w:p>
          <w:p w14:paraId="1F48ECF3" w14:textId="77777777" w:rsidR="00702D94" w:rsidRPr="00F06FB6" w:rsidRDefault="00702D94" w:rsidP="00BC3DF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4BB6DCAD" w14:textId="77777777" w:rsidR="00702D94" w:rsidRPr="00F06FB6" w:rsidRDefault="00702D94" w:rsidP="00BC3DF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413CADBE" w14:textId="77777777" w:rsidR="00702D94" w:rsidRPr="00F06FB6" w:rsidRDefault="00702D94" w:rsidP="00BC3DF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4FE22425" w14:textId="77777777" w:rsidR="00702D94" w:rsidRPr="00F06FB6" w:rsidRDefault="00702D94" w:rsidP="00BC3DF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702D94" w:rsidRPr="00F06FB6" w14:paraId="0968B29F" w14:textId="77777777" w:rsidTr="058A2CD8">
        <w:tc>
          <w:tcPr>
            <w:tcW w:w="1413" w:type="dxa"/>
            <w:vMerge w:val="restart"/>
            <w:shd w:val="clear" w:color="auto" w:fill="auto"/>
          </w:tcPr>
          <w:p w14:paraId="35598BA8" w14:textId="77777777" w:rsidR="00702D94" w:rsidRPr="00F06FB6" w:rsidRDefault="00702D94" w:rsidP="00BC3DFD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474F7A08" w14:textId="77777777" w:rsidR="00702D94" w:rsidRPr="00F06FB6" w:rsidRDefault="00702D94" w:rsidP="00BC3DFD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4F09621E" w14:textId="77777777" w:rsidR="00702D94" w:rsidRPr="00F06FB6" w:rsidRDefault="00702D94" w:rsidP="00BC3DFD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F06FB6">
              <w:rPr>
                <w:rFonts w:ascii="Times New Roman" w:hAnsi="Times New Roman"/>
                <w:sz w:val="24"/>
                <w:szCs w:val="24"/>
                <w:lang w:eastAsia="lv-LV"/>
              </w:rPr>
              <w:t>Datums:</w:t>
            </w:r>
          </w:p>
          <w:p w14:paraId="3605F13D" w14:textId="77777777" w:rsidR="00702D94" w:rsidRPr="00F06FB6" w:rsidRDefault="00702D94" w:rsidP="00BC3DF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490EC" w14:textId="77777777" w:rsidR="00702D94" w:rsidRPr="00F06FB6" w:rsidRDefault="00702D94" w:rsidP="00BC3DF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53386674" w14:textId="77777777" w:rsidR="00702D94" w:rsidRPr="00F06FB6" w:rsidRDefault="00702D94" w:rsidP="00BC3DF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35BF5D3D" w14:textId="77777777" w:rsidR="00702D94" w:rsidRPr="00F06FB6" w:rsidRDefault="00702D94" w:rsidP="00BC3DF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702D94" w:rsidRPr="00F06FB6" w14:paraId="649BE772" w14:textId="77777777" w:rsidTr="058A2CD8">
        <w:tc>
          <w:tcPr>
            <w:tcW w:w="1413" w:type="dxa"/>
            <w:vMerge/>
          </w:tcPr>
          <w:p w14:paraId="10993FDA" w14:textId="77777777" w:rsidR="00702D94" w:rsidRPr="00F06FB6" w:rsidRDefault="00702D94" w:rsidP="00BC3DF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6233499D" w14:textId="77777777" w:rsidR="00702D94" w:rsidRPr="00F06FB6" w:rsidRDefault="00702D94" w:rsidP="00BC3DF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F06FB6">
              <w:rPr>
                <w:rFonts w:ascii="Times New Roman" w:hAnsi="Times New Roman"/>
                <w:szCs w:val="24"/>
                <w:lang w:eastAsia="lv-LV"/>
              </w:rPr>
              <w:t>dd</w:t>
            </w:r>
            <w:proofErr w:type="spellEnd"/>
            <w:r w:rsidRPr="00F06FB6">
              <w:rPr>
                <w:rFonts w:ascii="Times New Roman" w:hAnsi="Times New Roman"/>
                <w:szCs w:val="24"/>
                <w:lang w:eastAsia="lv-LV"/>
              </w:rPr>
              <w:t>/mm/</w:t>
            </w:r>
            <w:proofErr w:type="spellStart"/>
            <w:r w:rsidRPr="00F06FB6">
              <w:rPr>
                <w:rFonts w:ascii="Times New Roman" w:hAnsi="Times New Roman"/>
                <w:szCs w:val="24"/>
                <w:lang w:eastAsia="lv-LV"/>
              </w:rPr>
              <w:t>gggg</w:t>
            </w:r>
            <w:proofErr w:type="spellEnd"/>
          </w:p>
        </w:tc>
      </w:tr>
    </w:tbl>
    <w:p w14:paraId="5A3ECFF1" w14:textId="6AC1278E" w:rsidR="00FB3F59" w:rsidRPr="00F06FB6" w:rsidRDefault="00FB3F59" w:rsidP="058A2CD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C0AF155" w14:textId="5062664B" w:rsidR="00FB3F59" w:rsidRPr="00F06FB6" w:rsidRDefault="00FB3F59" w:rsidP="00000ACE">
      <w:pPr>
        <w:rPr>
          <w:rFonts w:ascii="Times New Roman" w:hAnsi="Times New Roman"/>
          <w:sz w:val="24"/>
          <w:szCs w:val="24"/>
          <w:lang w:eastAsia="lv-LV"/>
        </w:rPr>
      </w:pPr>
    </w:p>
    <w:sectPr w:rsidR="00FB3F59" w:rsidRPr="00F06FB6" w:rsidSect="003C2CFE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A9CCC" w14:textId="77777777" w:rsidR="00310068" w:rsidRDefault="00310068" w:rsidP="007101DB">
      <w:pPr>
        <w:spacing w:after="0"/>
      </w:pPr>
      <w:r>
        <w:separator/>
      </w:r>
    </w:p>
  </w:endnote>
  <w:endnote w:type="continuationSeparator" w:id="0">
    <w:p w14:paraId="196E51B5" w14:textId="77777777" w:rsidR="00310068" w:rsidRDefault="00310068" w:rsidP="007101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8AC6EC" w14:textId="77777777" w:rsidR="00310068" w:rsidRDefault="00310068" w:rsidP="007101DB">
      <w:pPr>
        <w:spacing w:after="0"/>
      </w:pPr>
      <w:r>
        <w:separator/>
      </w:r>
    </w:p>
  </w:footnote>
  <w:footnote w:type="continuationSeparator" w:id="0">
    <w:p w14:paraId="49F9ECB1" w14:textId="77777777" w:rsidR="00310068" w:rsidRDefault="00310068" w:rsidP="007101D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FB7A48"/>
    <w:multiLevelType w:val="hybridMultilevel"/>
    <w:tmpl w:val="3A9857B8"/>
    <w:lvl w:ilvl="0" w:tplc="0426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82A2A"/>
    <w:multiLevelType w:val="hybridMultilevel"/>
    <w:tmpl w:val="136EAD86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02814"/>
    <w:multiLevelType w:val="hybridMultilevel"/>
    <w:tmpl w:val="9B6AC42C"/>
    <w:lvl w:ilvl="0" w:tplc="81B8EAEA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8675D"/>
    <w:multiLevelType w:val="hybridMultilevel"/>
    <w:tmpl w:val="4AF2AB4C"/>
    <w:lvl w:ilvl="0" w:tplc="0426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A487D"/>
    <w:multiLevelType w:val="hybridMultilevel"/>
    <w:tmpl w:val="51301B4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4C0115"/>
    <w:multiLevelType w:val="hybridMultilevel"/>
    <w:tmpl w:val="D71629A8"/>
    <w:lvl w:ilvl="0" w:tplc="DA929E1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077455">
    <w:abstractNumId w:val="5"/>
  </w:num>
  <w:num w:numId="2" w16cid:durableId="1137993955">
    <w:abstractNumId w:val="2"/>
  </w:num>
  <w:num w:numId="3" w16cid:durableId="340209197">
    <w:abstractNumId w:val="0"/>
  </w:num>
  <w:num w:numId="4" w16cid:durableId="569121223">
    <w:abstractNumId w:val="4"/>
  </w:num>
  <w:num w:numId="5" w16cid:durableId="730272850">
    <w:abstractNumId w:val="3"/>
  </w:num>
  <w:num w:numId="6" w16cid:durableId="1032193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3A"/>
    <w:rsid w:val="00000ACE"/>
    <w:rsid w:val="000227C5"/>
    <w:rsid w:val="00034EDC"/>
    <w:rsid w:val="00063464"/>
    <w:rsid w:val="00067E28"/>
    <w:rsid w:val="00083961"/>
    <w:rsid w:val="000A1E54"/>
    <w:rsid w:val="000B535E"/>
    <w:rsid w:val="000F4D37"/>
    <w:rsid w:val="0010560C"/>
    <w:rsid w:val="00107576"/>
    <w:rsid w:val="00113353"/>
    <w:rsid w:val="00125B8F"/>
    <w:rsid w:val="0014551A"/>
    <w:rsid w:val="00145F78"/>
    <w:rsid w:val="00152443"/>
    <w:rsid w:val="00167733"/>
    <w:rsid w:val="0018153E"/>
    <w:rsid w:val="00193461"/>
    <w:rsid w:val="001D1676"/>
    <w:rsid w:val="00213798"/>
    <w:rsid w:val="00220C75"/>
    <w:rsid w:val="00222ADD"/>
    <w:rsid w:val="00254C1E"/>
    <w:rsid w:val="0027513D"/>
    <w:rsid w:val="002915D6"/>
    <w:rsid w:val="002C6510"/>
    <w:rsid w:val="002D1970"/>
    <w:rsid w:val="002E033A"/>
    <w:rsid w:val="002F3267"/>
    <w:rsid w:val="003001F5"/>
    <w:rsid w:val="003029D2"/>
    <w:rsid w:val="00310068"/>
    <w:rsid w:val="00340102"/>
    <w:rsid w:val="00387528"/>
    <w:rsid w:val="00393F5B"/>
    <w:rsid w:val="003A2CC6"/>
    <w:rsid w:val="003A38D9"/>
    <w:rsid w:val="003C17B1"/>
    <w:rsid w:val="003C2CFE"/>
    <w:rsid w:val="003C7C0F"/>
    <w:rsid w:val="0041727F"/>
    <w:rsid w:val="004423E1"/>
    <w:rsid w:val="004526D4"/>
    <w:rsid w:val="00457302"/>
    <w:rsid w:val="00474F4F"/>
    <w:rsid w:val="004910EF"/>
    <w:rsid w:val="004B696C"/>
    <w:rsid w:val="004C4CC9"/>
    <w:rsid w:val="004D7CE6"/>
    <w:rsid w:val="005421AF"/>
    <w:rsid w:val="00555EF2"/>
    <w:rsid w:val="00556C19"/>
    <w:rsid w:val="005668E3"/>
    <w:rsid w:val="0057410A"/>
    <w:rsid w:val="005E7B33"/>
    <w:rsid w:val="00610FD8"/>
    <w:rsid w:val="00613BA9"/>
    <w:rsid w:val="00617646"/>
    <w:rsid w:val="00634EE1"/>
    <w:rsid w:val="00641DCF"/>
    <w:rsid w:val="00653211"/>
    <w:rsid w:val="00656CBF"/>
    <w:rsid w:val="006A04E5"/>
    <w:rsid w:val="006B3FE8"/>
    <w:rsid w:val="006F16C3"/>
    <w:rsid w:val="00702D94"/>
    <w:rsid w:val="007101DB"/>
    <w:rsid w:val="00723C51"/>
    <w:rsid w:val="007267E3"/>
    <w:rsid w:val="00761AD3"/>
    <w:rsid w:val="00771589"/>
    <w:rsid w:val="007A1D35"/>
    <w:rsid w:val="007B5CD3"/>
    <w:rsid w:val="007C2CE8"/>
    <w:rsid w:val="007F74EE"/>
    <w:rsid w:val="00803237"/>
    <w:rsid w:val="0083639C"/>
    <w:rsid w:val="008513C7"/>
    <w:rsid w:val="00854383"/>
    <w:rsid w:val="008635D0"/>
    <w:rsid w:val="008662D3"/>
    <w:rsid w:val="008914BA"/>
    <w:rsid w:val="008C532E"/>
    <w:rsid w:val="009073B0"/>
    <w:rsid w:val="00943442"/>
    <w:rsid w:val="00980335"/>
    <w:rsid w:val="009F18A3"/>
    <w:rsid w:val="009F6521"/>
    <w:rsid w:val="00A321B0"/>
    <w:rsid w:val="00A41965"/>
    <w:rsid w:val="00A67D26"/>
    <w:rsid w:val="00A83403"/>
    <w:rsid w:val="00AF0C47"/>
    <w:rsid w:val="00B90EC7"/>
    <w:rsid w:val="00BC0455"/>
    <w:rsid w:val="00BC3DFD"/>
    <w:rsid w:val="00BC57FC"/>
    <w:rsid w:val="00BC665E"/>
    <w:rsid w:val="00BD6A52"/>
    <w:rsid w:val="00C008E7"/>
    <w:rsid w:val="00C0557D"/>
    <w:rsid w:val="00C1453C"/>
    <w:rsid w:val="00C21A46"/>
    <w:rsid w:val="00C60761"/>
    <w:rsid w:val="00C62706"/>
    <w:rsid w:val="00C76EE6"/>
    <w:rsid w:val="00C90CE0"/>
    <w:rsid w:val="00C9398F"/>
    <w:rsid w:val="00C97A57"/>
    <w:rsid w:val="00CA106E"/>
    <w:rsid w:val="00CA389F"/>
    <w:rsid w:val="00CA4AD9"/>
    <w:rsid w:val="00CB7F44"/>
    <w:rsid w:val="00CD07DA"/>
    <w:rsid w:val="00D01B41"/>
    <w:rsid w:val="00D52887"/>
    <w:rsid w:val="00D54ABC"/>
    <w:rsid w:val="00D91C53"/>
    <w:rsid w:val="00DC48AC"/>
    <w:rsid w:val="00DE41F3"/>
    <w:rsid w:val="00DF475C"/>
    <w:rsid w:val="00DF6D8A"/>
    <w:rsid w:val="00E15426"/>
    <w:rsid w:val="00E37730"/>
    <w:rsid w:val="00E50E52"/>
    <w:rsid w:val="00E54EE7"/>
    <w:rsid w:val="00E91F81"/>
    <w:rsid w:val="00E92588"/>
    <w:rsid w:val="00EA2A41"/>
    <w:rsid w:val="00EC6AA3"/>
    <w:rsid w:val="00F039F5"/>
    <w:rsid w:val="00F04226"/>
    <w:rsid w:val="00F06FB6"/>
    <w:rsid w:val="00F302E9"/>
    <w:rsid w:val="00F357AF"/>
    <w:rsid w:val="00F54408"/>
    <w:rsid w:val="00F573E5"/>
    <w:rsid w:val="00FB3F59"/>
    <w:rsid w:val="00FE249E"/>
    <w:rsid w:val="03D2E7EA"/>
    <w:rsid w:val="058A2CD8"/>
    <w:rsid w:val="06487CBE"/>
    <w:rsid w:val="0779A04D"/>
    <w:rsid w:val="07D505C7"/>
    <w:rsid w:val="0BBF1AA7"/>
    <w:rsid w:val="0BBF1C80"/>
    <w:rsid w:val="0BCC4C44"/>
    <w:rsid w:val="139E4C8D"/>
    <w:rsid w:val="14D7552B"/>
    <w:rsid w:val="1596466A"/>
    <w:rsid w:val="19BAD749"/>
    <w:rsid w:val="1BBC8D3F"/>
    <w:rsid w:val="20AF008A"/>
    <w:rsid w:val="2665831C"/>
    <w:rsid w:val="2C195DB2"/>
    <w:rsid w:val="2D38C0D8"/>
    <w:rsid w:val="31524CC9"/>
    <w:rsid w:val="3174032C"/>
    <w:rsid w:val="385E2D80"/>
    <w:rsid w:val="39FAA25D"/>
    <w:rsid w:val="406AF138"/>
    <w:rsid w:val="40C3038A"/>
    <w:rsid w:val="433B4B0B"/>
    <w:rsid w:val="456B5114"/>
    <w:rsid w:val="4C250C40"/>
    <w:rsid w:val="4C926E91"/>
    <w:rsid w:val="4D15B46A"/>
    <w:rsid w:val="4E0ECB6D"/>
    <w:rsid w:val="4E1F4435"/>
    <w:rsid w:val="50313F15"/>
    <w:rsid w:val="5560477F"/>
    <w:rsid w:val="57D75593"/>
    <w:rsid w:val="5A7456B1"/>
    <w:rsid w:val="5C5A1015"/>
    <w:rsid w:val="63DCFC4D"/>
    <w:rsid w:val="655E54A4"/>
    <w:rsid w:val="66175DE7"/>
    <w:rsid w:val="66D2647B"/>
    <w:rsid w:val="6F111B45"/>
    <w:rsid w:val="73598A54"/>
    <w:rsid w:val="7FA5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22137"/>
  <w15:chartTrackingRefBased/>
  <w15:docId w15:val="{0F4DD5CF-7C59-4C84-A818-23A12D44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3B0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73B0"/>
    <w:pPr>
      <w:keepNext/>
      <w:keepLines/>
      <w:spacing w:before="400" w:after="40" w:line="240" w:lineRule="auto"/>
      <w:outlineLvl w:val="0"/>
    </w:pPr>
    <w:rPr>
      <w:rFonts w:ascii="Calibri Light" w:hAnsi="Calibri Light"/>
      <w:color w:val="1F4E7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3B0"/>
    <w:pPr>
      <w:keepNext/>
      <w:keepLines/>
      <w:spacing w:before="40" w:after="0" w:line="240" w:lineRule="auto"/>
      <w:outlineLvl w:val="1"/>
    </w:pPr>
    <w:rPr>
      <w:rFonts w:ascii="Calibri Light" w:hAnsi="Calibri Light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3B0"/>
    <w:pPr>
      <w:keepNext/>
      <w:keepLines/>
      <w:spacing w:before="40" w:after="0" w:line="240" w:lineRule="auto"/>
      <w:outlineLvl w:val="2"/>
    </w:pPr>
    <w:rPr>
      <w:rFonts w:ascii="Calibri Light" w:hAnsi="Calibri Light"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3B0"/>
    <w:pPr>
      <w:keepNext/>
      <w:keepLines/>
      <w:spacing w:before="40" w:after="0"/>
      <w:outlineLvl w:val="3"/>
    </w:pPr>
    <w:rPr>
      <w:rFonts w:ascii="Calibri Light" w:hAnsi="Calibri Light"/>
      <w:color w:val="2E74B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3B0"/>
    <w:pPr>
      <w:keepNext/>
      <w:keepLines/>
      <w:spacing w:before="40" w:after="0"/>
      <w:outlineLvl w:val="4"/>
    </w:pPr>
    <w:rPr>
      <w:rFonts w:ascii="Calibri Light" w:hAnsi="Calibri Light"/>
      <w:caps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3B0"/>
    <w:pPr>
      <w:keepNext/>
      <w:keepLines/>
      <w:spacing w:before="40" w:after="0"/>
      <w:outlineLvl w:val="5"/>
    </w:pPr>
    <w:rPr>
      <w:rFonts w:ascii="Calibri Light" w:hAnsi="Calibri Light"/>
      <w:i/>
      <w:iCs/>
      <w:caps/>
      <w:color w:val="1F4E7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3B0"/>
    <w:pPr>
      <w:keepNext/>
      <w:keepLines/>
      <w:spacing w:before="40" w:after="0"/>
      <w:outlineLvl w:val="6"/>
    </w:pPr>
    <w:rPr>
      <w:rFonts w:ascii="Calibri Light" w:hAnsi="Calibri Light"/>
      <w:b/>
      <w:bCs/>
      <w:color w:val="1F4E7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3B0"/>
    <w:pPr>
      <w:keepNext/>
      <w:keepLines/>
      <w:spacing w:before="40" w:after="0"/>
      <w:outlineLvl w:val="7"/>
    </w:pPr>
    <w:rPr>
      <w:rFonts w:ascii="Calibri Light" w:hAnsi="Calibri Light"/>
      <w:b/>
      <w:bCs/>
      <w:i/>
      <w:iCs/>
      <w:color w:val="1F4E7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3B0"/>
    <w:pPr>
      <w:keepNext/>
      <w:keepLines/>
      <w:spacing w:before="40" w:after="0"/>
      <w:outlineLvl w:val="8"/>
    </w:pPr>
    <w:rPr>
      <w:rFonts w:ascii="Calibri Light" w:hAnsi="Calibri Light"/>
      <w:i/>
      <w:iC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3001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01F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001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1F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001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1F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001F5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01DB"/>
    <w:pPr>
      <w:spacing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101DB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7101DB"/>
    <w:rPr>
      <w:vertAlign w:val="superscript"/>
    </w:rPr>
  </w:style>
  <w:style w:type="character" w:customStyle="1" w:styleId="Heading1Char">
    <w:name w:val="Heading 1 Char"/>
    <w:link w:val="Heading1"/>
    <w:uiPriority w:val="9"/>
    <w:rsid w:val="009073B0"/>
    <w:rPr>
      <w:rFonts w:ascii="Calibri Light" w:eastAsia="Times New Roman" w:hAnsi="Calibri Light" w:cs="Times New Roman"/>
      <w:color w:val="1F4E79"/>
      <w:sz w:val="36"/>
      <w:szCs w:val="36"/>
    </w:rPr>
  </w:style>
  <w:style w:type="character" w:customStyle="1" w:styleId="Heading2Char">
    <w:name w:val="Heading 2 Char"/>
    <w:link w:val="Heading2"/>
    <w:uiPriority w:val="9"/>
    <w:semiHidden/>
    <w:rsid w:val="009073B0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9073B0"/>
    <w:rPr>
      <w:rFonts w:ascii="Calibri Light" w:eastAsia="Times New Roman" w:hAnsi="Calibri Light" w:cs="Times New Roman"/>
      <w:color w:val="2E74B5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9073B0"/>
    <w:rPr>
      <w:rFonts w:ascii="Calibri Light" w:eastAsia="Times New Roman" w:hAnsi="Calibri Light" w:cs="Times New Roman"/>
      <w:color w:val="2E74B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9073B0"/>
    <w:rPr>
      <w:rFonts w:ascii="Calibri Light" w:eastAsia="Times New Roman" w:hAnsi="Calibri Light" w:cs="Times New Roman"/>
      <w:caps/>
      <w:color w:val="2E74B5"/>
    </w:rPr>
  </w:style>
  <w:style w:type="character" w:customStyle="1" w:styleId="Heading6Char">
    <w:name w:val="Heading 6 Char"/>
    <w:link w:val="Heading6"/>
    <w:uiPriority w:val="9"/>
    <w:semiHidden/>
    <w:rsid w:val="009073B0"/>
    <w:rPr>
      <w:rFonts w:ascii="Calibri Light" w:eastAsia="Times New Roman" w:hAnsi="Calibri Light" w:cs="Times New Roman"/>
      <w:i/>
      <w:iCs/>
      <w:caps/>
      <w:color w:val="1F4E79"/>
    </w:rPr>
  </w:style>
  <w:style w:type="character" w:customStyle="1" w:styleId="Heading7Char">
    <w:name w:val="Heading 7 Char"/>
    <w:link w:val="Heading7"/>
    <w:uiPriority w:val="9"/>
    <w:semiHidden/>
    <w:rsid w:val="009073B0"/>
    <w:rPr>
      <w:rFonts w:ascii="Calibri Light" w:eastAsia="Times New Roman" w:hAnsi="Calibri Light" w:cs="Times New Roman"/>
      <w:b/>
      <w:bCs/>
      <w:color w:val="1F4E79"/>
    </w:rPr>
  </w:style>
  <w:style w:type="character" w:customStyle="1" w:styleId="Heading8Char">
    <w:name w:val="Heading 8 Char"/>
    <w:link w:val="Heading8"/>
    <w:uiPriority w:val="9"/>
    <w:semiHidden/>
    <w:rsid w:val="009073B0"/>
    <w:rPr>
      <w:rFonts w:ascii="Calibri Light" w:eastAsia="Times New Roma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link w:val="Heading9"/>
    <w:uiPriority w:val="9"/>
    <w:semiHidden/>
    <w:rsid w:val="009073B0"/>
    <w:rPr>
      <w:rFonts w:ascii="Calibri Light" w:eastAsia="Times New Roman" w:hAnsi="Calibri Light" w:cs="Times New Roman"/>
      <w:i/>
      <w:iCs/>
      <w:color w:val="1F4E7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73B0"/>
    <w:pPr>
      <w:spacing w:line="240" w:lineRule="auto"/>
    </w:pPr>
    <w:rPr>
      <w:b/>
      <w:bCs/>
      <w:smallCaps/>
      <w:color w:val="44546A"/>
    </w:rPr>
  </w:style>
  <w:style w:type="paragraph" w:styleId="Title">
    <w:name w:val="Title"/>
    <w:basedOn w:val="Normal"/>
    <w:next w:val="Normal"/>
    <w:link w:val="TitleChar"/>
    <w:uiPriority w:val="10"/>
    <w:qFormat/>
    <w:rsid w:val="009073B0"/>
    <w:pPr>
      <w:spacing w:after="0" w:line="204" w:lineRule="auto"/>
      <w:contextualSpacing/>
    </w:pPr>
    <w:rPr>
      <w:rFonts w:ascii="Calibri Light" w:hAnsi="Calibri Light"/>
      <w:caps/>
      <w:color w:val="44546A"/>
      <w:spacing w:val="-15"/>
      <w:sz w:val="72"/>
      <w:szCs w:val="72"/>
    </w:rPr>
  </w:style>
  <w:style w:type="character" w:customStyle="1" w:styleId="TitleChar">
    <w:name w:val="Title Char"/>
    <w:link w:val="Title"/>
    <w:uiPriority w:val="10"/>
    <w:rsid w:val="009073B0"/>
    <w:rPr>
      <w:rFonts w:ascii="Calibri Light" w:eastAsia="Times New Roman" w:hAnsi="Calibri Light" w:cs="Times New Roman"/>
      <w:caps/>
      <w:color w:val="44546A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3B0"/>
    <w:pPr>
      <w:numPr>
        <w:ilvl w:val="1"/>
      </w:numPr>
      <w:spacing w:after="240" w:line="240" w:lineRule="auto"/>
    </w:pPr>
    <w:rPr>
      <w:rFonts w:ascii="Calibri Light" w:hAnsi="Calibri Light"/>
      <w:color w:val="5B9BD5"/>
      <w:sz w:val="28"/>
      <w:szCs w:val="28"/>
    </w:rPr>
  </w:style>
  <w:style w:type="character" w:customStyle="1" w:styleId="SubtitleChar">
    <w:name w:val="Subtitle Char"/>
    <w:link w:val="Subtitle"/>
    <w:uiPriority w:val="11"/>
    <w:rsid w:val="009073B0"/>
    <w:rPr>
      <w:rFonts w:ascii="Calibri Light" w:eastAsia="Times New Roman" w:hAnsi="Calibri Light" w:cs="Times New Roman"/>
      <w:color w:val="5B9BD5"/>
      <w:sz w:val="28"/>
      <w:szCs w:val="28"/>
    </w:rPr>
  </w:style>
  <w:style w:type="character" w:styleId="Strong">
    <w:name w:val="Strong"/>
    <w:uiPriority w:val="22"/>
    <w:qFormat/>
    <w:rsid w:val="009073B0"/>
    <w:rPr>
      <w:b/>
      <w:bCs/>
    </w:rPr>
  </w:style>
  <w:style w:type="character" w:styleId="Emphasis">
    <w:name w:val="Emphasis"/>
    <w:uiPriority w:val="20"/>
    <w:qFormat/>
    <w:rsid w:val="009073B0"/>
    <w:rPr>
      <w:i/>
      <w:iCs/>
    </w:rPr>
  </w:style>
  <w:style w:type="paragraph" w:styleId="NoSpacing">
    <w:name w:val="No Spacing"/>
    <w:uiPriority w:val="1"/>
    <w:qFormat/>
    <w:rsid w:val="009073B0"/>
    <w:rPr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9073B0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QuoteChar">
    <w:name w:val="Quote Char"/>
    <w:link w:val="Quote"/>
    <w:uiPriority w:val="29"/>
    <w:rsid w:val="009073B0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3B0"/>
    <w:pPr>
      <w:spacing w:before="100" w:beforeAutospacing="1" w:after="240" w:line="240" w:lineRule="auto"/>
      <w:ind w:left="720"/>
      <w:jc w:val="center"/>
    </w:pPr>
    <w:rPr>
      <w:rFonts w:ascii="Calibri Light" w:hAnsi="Calibri Light"/>
      <w:color w:val="44546A"/>
      <w:spacing w:val="-6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9073B0"/>
    <w:rPr>
      <w:rFonts w:ascii="Calibri Light" w:eastAsia="Times New Roma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9073B0"/>
    <w:rPr>
      <w:i/>
      <w:iCs/>
      <w:color w:val="595959"/>
    </w:rPr>
  </w:style>
  <w:style w:type="character" w:styleId="IntenseEmphasis">
    <w:name w:val="Intense Emphasis"/>
    <w:uiPriority w:val="21"/>
    <w:qFormat/>
    <w:rsid w:val="009073B0"/>
    <w:rPr>
      <w:b/>
      <w:bCs/>
      <w:i/>
      <w:iCs/>
    </w:rPr>
  </w:style>
  <w:style w:type="character" w:styleId="SubtleReference">
    <w:name w:val="Subtle Reference"/>
    <w:uiPriority w:val="31"/>
    <w:qFormat/>
    <w:rsid w:val="009073B0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9073B0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9073B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73B0"/>
    <w:pPr>
      <w:outlineLvl w:val="9"/>
    </w:pPr>
  </w:style>
  <w:style w:type="table" w:styleId="TableGrid">
    <w:name w:val="Table Grid"/>
    <w:basedOn w:val="TableNormal"/>
    <w:uiPriority w:val="39"/>
    <w:rsid w:val="00907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55EF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a8c0a6ef51c4202741ac7f2d538e8b85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70ce71153bee3b71918a281891b37a47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144e59-5907-413f-b624-803f3a022d9b" xsi:nil="true"/>
    <lcf76f155ced4ddcb4097134ff3c332f xmlns="25a75a1d-8b78-49a6-8e4b-dbe94589a28d">
      <Terms xmlns="http://schemas.microsoft.com/office/infopath/2007/PartnerControls"/>
    </lcf76f155ced4ddcb4097134ff3c332f>
    <SharedWithUsers xmlns="42144e59-5907-413f-b624-803f3a022d9b">
      <UserInfo>
        <DisplayName/>
        <AccountId xsi:nil="true"/>
        <AccountType/>
      </UserInfo>
    </SharedWithUsers>
    <MediaLengthInSeconds xmlns="25a75a1d-8b78-49a6-8e4b-dbe94589a28d" xsi:nil="true"/>
  </documentManagement>
</p:properties>
</file>

<file path=customXml/itemProps1.xml><?xml version="1.0" encoding="utf-8"?>
<ds:datastoreItem xmlns:ds="http://schemas.openxmlformats.org/officeDocument/2006/customXml" ds:itemID="{C4ED3FDF-B007-4264-BBDB-6FD57509C5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DC8EFF-FEE0-4DE4-B8E6-FCB0BD8DF9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F631BB-877C-40EA-8451-9994C8801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EFFFEE-6FC3-4BDC-B686-7A652AC1EA06}">
  <ds:schemaRefs>
    <ds:schemaRef ds:uri="25a75a1d-8b78-49a6-8e4b-dbe94589a28d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42144e59-5907-413f-b624-803f3a022d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1224</Words>
  <Characters>699</Characters>
  <Application>Microsoft Office Word</Application>
  <DocSecurity>0</DocSecurity>
  <Lines>5</Lines>
  <Paragraphs>3</Paragraphs>
  <ScaleCrop>false</ScaleCrop>
  <Company>CFLA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Ozola-Tiruma</dc:creator>
  <cp:keywords/>
  <dc:description/>
  <cp:lastModifiedBy>Laine Estere Silma</cp:lastModifiedBy>
  <cp:revision>2</cp:revision>
  <cp:lastPrinted>2016-09-15T09:23:00Z</cp:lastPrinted>
  <dcterms:created xsi:type="dcterms:W3CDTF">2024-10-18T11:00:00Z</dcterms:created>
  <dcterms:modified xsi:type="dcterms:W3CDTF">2024-10-18T11:00:00Z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Order">
    <vt:r8>254400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