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pct"/>
        <w:tblLook w:val="07C0" w:firstRow="0" w:lastRow="1" w:firstColumn="1" w:lastColumn="1" w:noHBand="1" w:noVBand="1"/>
      </w:tblPr>
      <w:tblGrid>
        <w:gridCol w:w="717"/>
        <w:gridCol w:w="6531"/>
        <w:gridCol w:w="222"/>
      </w:tblGrid>
      <w:tr w:rsidR="005F50EB" w14:paraId="479E3F2A" w14:textId="77777777">
        <w:tc>
          <w:tcPr>
            <w:tcW w:w="0" w:type="auto"/>
          </w:tcPr>
          <w:p w14:paraId="13F32AF5" w14:textId="77777777" w:rsidR="005F50EB" w:rsidRDefault="005F50EB">
            <w:pPr>
              <w:pStyle w:val="Compact"/>
            </w:pPr>
          </w:p>
        </w:tc>
        <w:tc>
          <w:tcPr>
            <w:tcW w:w="0" w:type="auto"/>
          </w:tcPr>
          <w:p w14:paraId="72C3A522" w14:textId="77777777" w:rsidR="005F50EB" w:rsidRDefault="00000000">
            <w:pPr>
              <w:pStyle w:val="Compact"/>
              <w:jc w:val="center"/>
            </w:pPr>
            <w:r>
              <w:rPr>
                <w:b/>
              </w:rPr>
              <w:t>Līgums</w:t>
            </w:r>
            <w:r>
              <w:t xml:space="preserve"> </w:t>
            </w:r>
            <w:r>
              <w:rPr>
                <w:b/>
              </w:rPr>
              <w:t>par Eiropas Savienības fonda projekta īstenošanu</w:t>
            </w:r>
          </w:p>
        </w:tc>
        <w:tc>
          <w:tcPr>
            <w:tcW w:w="0" w:type="auto"/>
          </w:tcPr>
          <w:p w14:paraId="56A30907" w14:textId="77777777" w:rsidR="005F50EB" w:rsidRDefault="005F50EB">
            <w:pPr>
              <w:pStyle w:val="Compact"/>
            </w:pPr>
          </w:p>
        </w:tc>
      </w:tr>
      <w:tr w:rsidR="005F50EB" w14:paraId="5F08411E" w14:textId="77777777">
        <w:tc>
          <w:tcPr>
            <w:tcW w:w="0" w:type="auto"/>
          </w:tcPr>
          <w:p w14:paraId="1CE9FE22" w14:textId="77777777" w:rsidR="005F50EB" w:rsidRDefault="005F50EB">
            <w:pPr>
              <w:pStyle w:val="Compact"/>
            </w:pPr>
          </w:p>
        </w:tc>
        <w:tc>
          <w:tcPr>
            <w:tcW w:w="0" w:type="auto"/>
          </w:tcPr>
          <w:p w14:paraId="57C729F4" w14:textId="77777777" w:rsidR="005F50EB" w:rsidRDefault="00000000">
            <w:pPr>
              <w:pStyle w:val="Compact"/>
              <w:jc w:val="center"/>
            </w:pPr>
            <w:r>
              <w:rPr>
                <w:b/>
              </w:rPr>
              <w:t>Nr.</w:t>
            </w:r>
            <w:r>
              <w:t xml:space="preserve"> </w:t>
            </w:r>
            <w:r>
              <w:rPr>
                <w:b/>
              </w:rPr>
              <w:t>@nr</w:t>
            </w:r>
          </w:p>
        </w:tc>
        <w:tc>
          <w:tcPr>
            <w:tcW w:w="0" w:type="auto"/>
          </w:tcPr>
          <w:p w14:paraId="0EA15A0C" w14:textId="77777777" w:rsidR="005F50EB" w:rsidRDefault="005F50EB">
            <w:pPr>
              <w:pStyle w:val="Compact"/>
            </w:pPr>
          </w:p>
        </w:tc>
      </w:tr>
      <w:tr w:rsidR="005F50EB" w14:paraId="54774E25" w14:textId="77777777">
        <w:trPr>
          <w:gridAfter w:val="1"/>
        </w:trPr>
        <w:tc>
          <w:tcPr>
            <w:tcW w:w="0" w:type="auto"/>
          </w:tcPr>
          <w:p w14:paraId="5AB71608" w14:textId="77777777" w:rsidR="005F50EB" w:rsidRDefault="00000000">
            <w:pPr>
              <w:pStyle w:val="Compact"/>
            </w:pPr>
            <w:r>
              <w:t>Rīgā,</w:t>
            </w:r>
          </w:p>
        </w:tc>
        <w:tc>
          <w:tcPr>
            <w:tcW w:w="0" w:type="auto"/>
          </w:tcPr>
          <w:p w14:paraId="3CD50D98" w14:textId="77777777" w:rsidR="005F50EB" w:rsidRDefault="00000000">
            <w:pPr>
              <w:pStyle w:val="Compact"/>
              <w:jc w:val="right"/>
            </w:pPr>
            <w:r>
              <w:t>Datums skatāms laika zīmogā</w:t>
            </w:r>
          </w:p>
        </w:tc>
      </w:tr>
    </w:tbl>
    <w:p w14:paraId="7FFDB7AE" w14:textId="77777777" w:rsidR="005F50EB" w:rsidRDefault="00000000">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37C9109" w14:textId="77777777" w:rsidR="005F50EB" w:rsidRDefault="00000000">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Kohēzijas fonda finansējuma saņēmējs, no otras puses,</w:t>
      </w:r>
    </w:p>
    <w:p w14:paraId="1CD4E5CE" w14:textId="77777777" w:rsidR="005F50EB" w:rsidRDefault="00000000">
      <w:pPr>
        <w:pStyle w:val="BodyText"/>
      </w:pPr>
      <w:r>
        <w:t>kopā - Puses, katrs atsevišķi - Puse,</w:t>
      </w:r>
    </w:p>
    <w:p w14:paraId="2E80DA04" w14:textId="77777777" w:rsidR="005F50EB" w:rsidRDefault="00000000">
      <w:pPr>
        <w:pStyle w:val="BodyText"/>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20389E8D" w14:textId="77777777" w:rsidR="005F50EB" w:rsidRDefault="00000000">
      <w:pPr>
        <w:pStyle w:val="BodyText"/>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7274B8F" w14:textId="77777777" w:rsidR="005F50EB" w:rsidRDefault="00000000">
      <w:pPr>
        <w:pStyle w:val="BodyText"/>
      </w:pPr>
      <w:r>
        <w:t>vienojas par kārtību Projekta īstenošanai, finansējuma piešķiršanai un uzraudzībai, un noslēdz šo Līgumu par projekta īstenošanu (turpmāk - Līgums), paredzot, ka:</w:t>
      </w:r>
    </w:p>
    <w:p w14:paraId="798A7999" w14:textId="77777777" w:rsidR="005F50EB" w:rsidRDefault="00000000">
      <w:pPr>
        <w:pStyle w:val="Compact"/>
        <w:numPr>
          <w:ilvl w:val="0"/>
          <w:numId w:val="3"/>
        </w:numPr>
      </w:pPr>
      <w:r>
        <w:t>Projekta darbību īstenošana tiek uzsākta Līguma spēkā stāšanās dienā. Projekta darbības īsteno līdz 31.12.2028 .</w:t>
      </w:r>
    </w:p>
    <w:p w14:paraId="5067DBD1" w14:textId="77777777" w:rsidR="005F50EB" w:rsidRDefault="00000000">
      <w:pPr>
        <w:pStyle w:val="Compact"/>
        <w:numPr>
          <w:ilvl w:val="0"/>
          <w:numId w:val="3"/>
        </w:numPr>
      </w:pPr>
      <w:r>
        <w:t>Projekta izdevumi ir attiecināmi no Līguma spēkā stāšanās dienas par darbībām, kas nav pabeigtas līguma par projekta īstenošanu noslēgšanas brīdī.</w:t>
      </w:r>
    </w:p>
    <w:p w14:paraId="3B68B6DE" w14:textId="77777777" w:rsidR="005F50EB" w:rsidRDefault="00000000">
      <w:pPr>
        <w:pStyle w:val="Compact"/>
        <w:numPr>
          <w:ilvl w:val="0"/>
          <w:numId w:val="3"/>
        </w:numPr>
      </w:pPr>
      <w:r>
        <w:t>Projekta kopējie attiecināmie izdevumi: @kopejie_attiecinamie_izdevumi_eur EUR ( @ProjektaKopejieAttiecinamieIzdevumiVardiem):</w:t>
      </w:r>
    </w:p>
    <w:p w14:paraId="3B3C499A" w14:textId="77777777" w:rsidR="005F50EB" w:rsidRDefault="00000000">
      <w:pPr>
        <w:pStyle w:val="Compact"/>
        <w:numPr>
          <w:ilvl w:val="1"/>
          <w:numId w:val="4"/>
        </w:numPr>
      </w:pPr>
      <w:r>
        <w:lastRenderedPageBreak/>
        <w:t>Atbalsta summa: @atbalsta_summa_procentos % no attiecināmajiem izdevumiem, nepārsniedzot @atbalsta_summa_eur EUR ( @atbalsta_summa_summa_vardiem ), no tās:</w:t>
      </w:r>
    </w:p>
    <w:p w14:paraId="12E06274" w14:textId="77777777" w:rsidR="005F50EB" w:rsidRDefault="00000000">
      <w:pPr>
        <w:pStyle w:val="Compact"/>
        <w:numPr>
          <w:ilvl w:val="2"/>
          <w:numId w:val="5"/>
        </w:numPr>
      </w:pPr>
      <w:r>
        <w:t>Kohēzijas fonda finansējums: @fonda_finansejums_procentos % no attiecināmajiem izdevumiem, nepārsniedzot @fonda_finansejums_neparsniedz_eur EUR ( @fonda_finansejums_neparsniedz_summa_vardiem);</w:t>
      </w:r>
    </w:p>
    <w:p w14:paraId="452DB6E2" w14:textId="77777777" w:rsidR="005F50EB" w:rsidRDefault="00000000">
      <w:pPr>
        <w:pStyle w:val="Compact"/>
        <w:numPr>
          <w:ilvl w:val="2"/>
          <w:numId w:val="5"/>
        </w:numPr>
      </w:pPr>
      <w:r>
        <w:t>valsts budžeta finansējums: @budzeta_finansejuma_veids_procentos % no attiecināmajiem izdevumiem, nepārsniedzot @budzeta_finansejuma_veids_eur EUR ( @budzeta_finansejuma_veids_summa_vardiem);</w:t>
      </w:r>
    </w:p>
    <w:p w14:paraId="05CDE588" w14:textId="77777777" w:rsidR="005F50EB" w:rsidRDefault="00000000">
      <w:pPr>
        <w:pStyle w:val="Compact"/>
        <w:numPr>
          <w:ilvl w:val="0"/>
          <w:numId w:val="3"/>
        </w:numPr>
      </w:pPr>
      <w:r>
        <w:t>Finansējuma saņēmēja izdevumi, kas nav attiecināmi saskaņā ar SAM MKN vai pārsniedz attiecināmo izdevumu ierobežojumus, bet ir saistīti ar Projekta pilnvērtīgu rādītāju sasniegšanu: Atbalsta summa EUR (Atbalsta summa - Summa vārdiem).</w:t>
      </w:r>
    </w:p>
    <w:p w14:paraId="46EB3553" w14:textId="77777777" w:rsidR="005F50EB" w:rsidRDefault="00000000">
      <w:pPr>
        <w:pStyle w:val="Compact"/>
        <w:numPr>
          <w:ilvl w:val="0"/>
          <w:numId w:val="3"/>
        </w:numPr>
      </w:pPr>
      <w:r>
        <w:t>Projekts tiek īstenots saskaņā ar Līguma un tā pielikumu noteikumiem.</w:t>
      </w:r>
    </w:p>
    <w:p w14:paraId="48697D5B" w14:textId="77777777" w:rsidR="005F50EB" w:rsidRDefault="00000000">
      <w:pPr>
        <w:pStyle w:val="Compact"/>
        <w:numPr>
          <w:ilvl w:val="0"/>
          <w:numId w:val="3"/>
        </w:numPr>
      </w:pPr>
      <w:r>
        <w:t>Finansējuma saņēmējs Līguma 1. pielikuma “Līguma vispārīgie noteikumi” 7 . sadaļā noteiktajā kārtībā var saņemt avansa maksājumu līdz 100 % no Kohēzijas fonda un valsts budžeta finansējuma .</w:t>
      </w:r>
    </w:p>
    <w:p w14:paraId="11FADB7C" w14:textId="77777777" w:rsidR="005F50EB" w:rsidRDefault="00000000">
      <w:pPr>
        <w:pStyle w:val="Compact"/>
        <w:numPr>
          <w:ilvl w:val="0"/>
          <w:numId w:val="3"/>
        </w:numPr>
      </w:pPr>
      <w:r>
        <w:t>Puses, parakstot Līgumu, apliecina, ka nav apstākļu, kas aizliegtu Pusēm noslēgt šo Līgumu.</w:t>
      </w:r>
    </w:p>
    <w:p w14:paraId="5FC2EC34" w14:textId="77777777" w:rsidR="005F50EB" w:rsidRDefault="00000000">
      <w:pPr>
        <w:pStyle w:val="Compact"/>
        <w:numPr>
          <w:ilvl w:val="0"/>
          <w:numId w:val="3"/>
        </w:numPr>
      </w:pPr>
      <w:r>
        <w:t>Līgums sagatavots ar šādiem pielikumiem, kas ir Līguma neatņemama sastāvdaļa:</w:t>
      </w:r>
    </w:p>
    <w:p w14:paraId="53EC5DA8" w14:textId="77777777" w:rsidR="005F50EB" w:rsidRDefault="00000000">
      <w:pPr>
        <w:pStyle w:val="Compact"/>
        <w:numPr>
          <w:ilvl w:val="1"/>
          <w:numId w:val="6"/>
        </w:numPr>
      </w:pPr>
      <w:r>
        <w:t>Līguma 1.pielikums: Līguma vispārīgie noteikumi;</w:t>
      </w:r>
    </w:p>
    <w:p w14:paraId="2DD1DCE9" w14:textId="77777777" w:rsidR="005F50EB" w:rsidRDefault="00000000">
      <w:pPr>
        <w:pStyle w:val="Compact"/>
        <w:numPr>
          <w:ilvl w:val="1"/>
          <w:numId w:val="6"/>
        </w:numPr>
      </w:pPr>
      <w:r>
        <w:t>Līguma 2.pielikums: Projekta iesniegums " @projekta_iesnieguma_nosaukums " un tā pielikumi (ja attiecināms).</w:t>
      </w:r>
    </w:p>
    <w:p w14:paraId="6714992E" w14:textId="77777777" w:rsidR="005F50EB" w:rsidRDefault="00000000">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C455EF1" w14:textId="77777777" w:rsidR="005F50EB" w:rsidRDefault="00000000">
      <w:pPr>
        <w:pStyle w:val="Compact"/>
        <w:numPr>
          <w:ilvl w:val="0"/>
          <w:numId w:val="3"/>
        </w:numPr>
      </w:pPr>
      <w:r>
        <w:t>Vienošanās, kas starp Pusēm noslēgtas pēc šī Līguma spēkā stāšanās dienas, pievienojamas šim Līgumam un kļūst par tā neatņemamu sastāvdaļu.</w:t>
      </w:r>
    </w:p>
    <w:p w14:paraId="2C58063D" w14:textId="77777777" w:rsidR="005F50EB" w:rsidRDefault="00000000">
      <w:pPr>
        <w:pStyle w:val="Compact"/>
        <w:numPr>
          <w:ilvl w:val="0"/>
          <w:numId w:val="3"/>
        </w:numPr>
      </w:pPr>
      <w:r>
        <w:t xml:space="preserve">Līgumā noteikto pienākumu izpildei Finansējuma saņēmējs izmanto - Projektu portālā (KPVIS), Sadarbības iestādes tīmekļa vietnē </w:t>
      </w:r>
      <w:hyperlink r:id="rId7">
        <w:r>
          <w:rPr>
            <w:rStyle w:val="Hyperlink"/>
          </w:rPr>
          <w:t>www.cfla.gov.lv</w:t>
        </w:r>
      </w:hyperlink>
      <w:r>
        <w:t>pieejamos metodiskos materiālus un veidlapu aktuālās versijas.</w:t>
      </w:r>
    </w:p>
    <w:p w14:paraId="47F41EF6" w14:textId="77777777" w:rsidR="005F50EB" w:rsidRDefault="00000000">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7B54A42C" w14:textId="77777777" w:rsidR="005F50EB" w:rsidRDefault="00000000">
      <w:pPr>
        <w:pStyle w:val="Compact"/>
        <w:numPr>
          <w:ilvl w:val="0"/>
          <w:numId w:val="3"/>
        </w:numPr>
      </w:pPr>
      <w:r>
        <w:t>Pušu paraksti:</w:t>
      </w:r>
    </w:p>
    <w:tbl>
      <w:tblPr>
        <w:tblStyle w:val="Table"/>
        <w:tblW w:w="5000" w:type="pct"/>
        <w:tblLook w:val="07C0" w:firstRow="0" w:lastRow="1" w:firstColumn="1" w:lastColumn="1" w:noHBand="1" w:noVBand="1"/>
      </w:tblPr>
      <w:tblGrid>
        <w:gridCol w:w="219"/>
        <w:gridCol w:w="4199"/>
        <w:gridCol w:w="4222"/>
      </w:tblGrid>
      <w:tr w:rsidR="005F50EB" w14:paraId="1B10B871" w14:textId="77777777">
        <w:tc>
          <w:tcPr>
            <w:tcW w:w="0" w:type="auto"/>
            <w:gridSpan w:val="2"/>
          </w:tcPr>
          <w:p w14:paraId="792B1FE5" w14:textId="77777777" w:rsidR="005F50EB" w:rsidRDefault="00000000">
            <w:pPr>
              <w:pStyle w:val="Compact"/>
            </w:pPr>
            <w:r>
              <w:rPr>
                <w:b/>
              </w:rPr>
              <w:t>Sadarbības iestādes vārdā:</w:t>
            </w:r>
            <w:r>
              <w:t>*</w:t>
            </w:r>
          </w:p>
        </w:tc>
        <w:tc>
          <w:tcPr>
            <w:tcW w:w="0" w:type="auto"/>
          </w:tcPr>
          <w:p w14:paraId="06739466" w14:textId="77777777" w:rsidR="005F50EB" w:rsidRDefault="00000000">
            <w:pPr>
              <w:pStyle w:val="Compact"/>
              <w:jc w:val="right"/>
            </w:pPr>
            <w:r>
              <w:rPr>
                <w:b/>
              </w:rPr>
              <w:t>Finansējuma saņēmēja vārdā:</w:t>
            </w:r>
            <w:r>
              <w:t>*</w:t>
            </w:r>
          </w:p>
        </w:tc>
      </w:tr>
      <w:tr w:rsidR="005F50EB" w14:paraId="1FD1686F" w14:textId="77777777">
        <w:tc>
          <w:tcPr>
            <w:tcW w:w="0" w:type="auto"/>
            <w:gridSpan w:val="2"/>
          </w:tcPr>
          <w:p w14:paraId="6B80810B" w14:textId="77777777" w:rsidR="005F50EB" w:rsidRDefault="00000000">
            <w:pPr>
              <w:pStyle w:val="Compact"/>
            </w:pPr>
            <w:r>
              <w:t>@cfla_paraksttiesigas_amatpersonas_para</w:t>
            </w:r>
            <w:r>
              <w:lastRenderedPageBreak/>
              <w:t>ksta_atsifrejums_amats</w:t>
            </w:r>
          </w:p>
        </w:tc>
        <w:tc>
          <w:tcPr>
            <w:tcW w:w="0" w:type="auto"/>
          </w:tcPr>
          <w:p w14:paraId="3BE37377" w14:textId="77777777" w:rsidR="005F50EB" w:rsidRDefault="00000000">
            <w:pPr>
              <w:pStyle w:val="Compact"/>
              <w:jc w:val="right"/>
            </w:pPr>
            <w:r>
              <w:lastRenderedPageBreak/>
              <w:t>@fs_paraksttiesigas_amatpersonas_par</w:t>
            </w:r>
            <w:r>
              <w:lastRenderedPageBreak/>
              <w:t>aksta_atsifrejums_amats</w:t>
            </w:r>
          </w:p>
        </w:tc>
      </w:tr>
      <w:tr w:rsidR="005F50EB" w14:paraId="00D442E9" w14:textId="77777777">
        <w:tc>
          <w:tcPr>
            <w:tcW w:w="0" w:type="auto"/>
            <w:gridSpan w:val="3"/>
          </w:tcPr>
          <w:p w14:paraId="3FA039C0" w14:textId="77777777" w:rsidR="005F50EB" w:rsidRDefault="00000000">
            <w:pPr>
              <w:pStyle w:val="Compact"/>
              <w:jc w:val="center"/>
            </w:pPr>
            <w:r>
              <w:lastRenderedPageBreak/>
              <w:t>DOKUMENTS PARAKSTĪTS ELEKTRONISKI AR DROŠU ELEKTRONISKO PARAKSTU UN SATUR LAIKA ZĪMOGU</w:t>
            </w:r>
          </w:p>
        </w:tc>
      </w:tr>
      <w:tr w:rsidR="005F50EB" w14:paraId="7E83F628" w14:textId="77777777">
        <w:trPr>
          <w:gridAfter w:val="1"/>
        </w:trPr>
        <w:tc>
          <w:tcPr>
            <w:tcW w:w="0" w:type="auto"/>
          </w:tcPr>
          <w:p w14:paraId="6A17950C" w14:textId="77777777" w:rsidR="005F50EB" w:rsidRDefault="005F50EB">
            <w:pPr>
              <w:pStyle w:val="Compact"/>
            </w:pPr>
          </w:p>
        </w:tc>
        <w:tc>
          <w:tcPr>
            <w:tcW w:w="0" w:type="auto"/>
          </w:tcPr>
          <w:p w14:paraId="25BDD43D" w14:textId="77777777" w:rsidR="005F50EB" w:rsidRDefault="00000000">
            <w:pPr>
              <w:pStyle w:val="Compact"/>
              <w:jc w:val="right"/>
            </w:pPr>
            <w:r>
              <w:t>Līguma par Eiropas Savienības fonda projekta īstenošanu Nr. @nr</w:t>
            </w:r>
          </w:p>
        </w:tc>
      </w:tr>
      <w:tr w:rsidR="005F50EB" w14:paraId="0D37C591" w14:textId="77777777">
        <w:trPr>
          <w:gridAfter w:val="1"/>
        </w:trPr>
        <w:tc>
          <w:tcPr>
            <w:tcW w:w="0" w:type="auto"/>
          </w:tcPr>
          <w:p w14:paraId="2787601B" w14:textId="77777777" w:rsidR="005F50EB" w:rsidRDefault="005F50EB">
            <w:pPr>
              <w:pStyle w:val="Compact"/>
            </w:pPr>
          </w:p>
        </w:tc>
        <w:tc>
          <w:tcPr>
            <w:tcW w:w="0" w:type="auto"/>
          </w:tcPr>
          <w:p w14:paraId="0F7EC427" w14:textId="77777777" w:rsidR="005F50EB" w:rsidRDefault="00000000">
            <w:pPr>
              <w:pStyle w:val="Compact"/>
              <w:jc w:val="right"/>
            </w:pPr>
            <w:r>
              <w:t>1. pielikums</w:t>
            </w:r>
          </w:p>
        </w:tc>
      </w:tr>
    </w:tbl>
    <w:p w14:paraId="2FA30466" w14:textId="77777777" w:rsidR="005F50EB" w:rsidRDefault="005F50EB">
      <w:pPr>
        <w:pStyle w:val="Compact"/>
      </w:pPr>
    </w:p>
    <w:p w14:paraId="1BEC83CA" w14:textId="77777777" w:rsidR="005F50EB" w:rsidRDefault="00000000">
      <w:pPr>
        <w:pStyle w:val="Heading3"/>
      </w:pPr>
      <w:bookmarkStart w:id="0" w:name="līguma-vispārīgie-noteikumi"/>
      <w:r>
        <w:t>Līguma vispārīgie noteikumi</w:t>
      </w:r>
      <w:bookmarkEnd w:id="0"/>
    </w:p>
    <w:p w14:paraId="5B88A1D7" w14:textId="77777777" w:rsidR="005F50EB" w:rsidRDefault="00000000">
      <w:pPr>
        <w:pStyle w:val="Heading2"/>
        <w:numPr>
          <w:ilvl w:val="0"/>
          <w:numId w:val="7"/>
        </w:numPr>
      </w:pPr>
      <w:bookmarkStart w:id="1" w:name="termini"/>
      <w:r>
        <w:t>Termini</w:t>
      </w:r>
      <w:bookmarkEnd w:id="1"/>
    </w:p>
    <w:p w14:paraId="23B59D8F" w14:textId="77777777" w:rsidR="005F50EB" w:rsidRDefault="00000000">
      <w:pPr>
        <w:pStyle w:val="Compact"/>
        <w:numPr>
          <w:ilvl w:val="1"/>
          <w:numId w:val="8"/>
        </w:numPr>
      </w:pPr>
      <w:r>
        <w:rPr>
          <w:b/>
        </w:rPr>
        <w:t>Atbalsta summa</w:t>
      </w:r>
      <w:r>
        <w:t xml:space="preserve"> — Attiecināmie izdevumi,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2028. gada 31. decembrī.</w:t>
      </w:r>
    </w:p>
    <w:p w14:paraId="096A325F" w14:textId="77777777" w:rsidR="005F50EB" w:rsidRDefault="00000000">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4A1B1B90" w14:textId="77777777" w:rsidR="005F50EB" w:rsidRDefault="00000000">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CFD2DDF" w14:textId="77777777" w:rsidR="005F50EB" w:rsidRDefault="00000000">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67D56D38" w14:textId="77777777" w:rsidR="005F50EB" w:rsidRDefault="00000000">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w:t>
      </w:r>
      <w:r>
        <w:lastRenderedPageBreak/>
        <w:t xml:space="preserve">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likumā “Par interešu konflikta novēršanu valsts amatpersonu darbībā” un citos normatīvajos aktos par interešu konflikta novēršanu noteiktajam.</w:t>
      </w:r>
    </w:p>
    <w:p w14:paraId="01CBF9CE" w14:textId="77777777" w:rsidR="005F50EB" w:rsidRDefault="00000000">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093AFC00" w14:textId="77777777" w:rsidR="005F50EB" w:rsidRDefault="00000000">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36E24D44" w14:textId="77777777" w:rsidR="005F50EB" w:rsidRDefault="00000000">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22BAFC31" w14:textId="77777777" w:rsidR="005F50EB" w:rsidRDefault="00000000">
      <w:pPr>
        <w:pStyle w:val="Compact"/>
        <w:numPr>
          <w:ilvl w:val="1"/>
          <w:numId w:val="8"/>
        </w:numPr>
      </w:pPr>
      <w:r>
        <w:rPr>
          <w:b/>
        </w:rPr>
        <w:t>Pēcuzraudzības periods</w:t>
      </w:r>
      <w:r>
        <w:t xml:space="preserve"> — 5 (piecu) gadu periods, kas sākas pēc noslēguma maksājuma veikšanas Finansējuma saņēmējam.</w:t>
      </w:r>
    </w:p>
    <w:p w14:paraId="7A69ADD4" w14:textId="77777777" w:rsidR="005F50EB" w:rsidRDefault="00000000">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433E898A" w14:textId="77777777" w:rsidR="005F50EB" w:rsidRDefault="00000000">
      <w:pPr>
        <w:pStyle w:val="Compact"/>
        <w:numPr>
          <w:ilvl w:val="1"/>
          <w:numId w:val="8"/>
        </w:numPr>
      </w:pPr>
      <w:r>
        <w:rPr>
          <w:b/>
        </w:rPr>
        <w:t>Projekta dzīves cikls</w:t>
      </w:r>
      <w:r>
        <w:t xml:space="preserve"> — infrastruktūras, kurā Projekta ietvaros veiktas investīcijas, prognozētais lietderīgās ekspluatācijas laiks, ko Finansējuma saņēmējs nosaka atbilstoši izstrādātajai izmaksu un ieguvumu </w:t>
      </w:r>
      <w:r>
        <w:lastRenderedPageBreak/>
        <w:t>analīzei. Projekta dzīves cikls beidzas brīdī, kad beidzas prognozētais infrastruktūras lietderīgās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512F3FC9" w14:textId="77777777" w:rsidR="005F50EB" w:rsidRDefault="00000000">
      <w:pPr>
        <w:pStyle w:val="Heading2"/>
        <w:numPr>
          <w:ilvl w:val="0"/>
          <w:numId w:val="7"/>
        </w:numPr>
      </w:pPr>
      <w:bookmarkStart w:id="2" w:name="finansējuma-saņēmēja-vispārīgie-pienākum"/>
      <w:r>
        <w:t>Finansējuma saņēmēja vispārīgie pienākumi un tiesības</w:t>
      </w:r>
      <w:bookmarkEnd w:id="2"/>
    </w:p>
    <w:p w14:paraId="1CAED4E5" w14:textId="77777777" w:rsidR="005F50EB" w:rsidRDefault="00000000">
      <w:pPr>
        <w:pStyle w:val="Compact"/>
        <w:numPr>
          <w:ilvl w:val="1"/>
          <w:numId w:val="9"/>
        </w:numPr>
      </w:pPr>
      <w:r>
        <w:t>Finansējuma saņēmējam ir pienākums:</w:t>
      </w:r>
    </w:p>
    <w:p w14:paraId="7A2A049E" w14:textId="77777777" w:rsidR="005F50EB" w:rsidRDefault="00000000">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390020C7" w14:textId="77777777" w:rsidR="005F50EB" w:rsidRDefault="00000000">
      <w:pPr>
        <w:pStyle w:val="Compact"/>
        <w:numPr>
          <w:ilvl w:val="2"/>
          <w:numId w:val="10"/>
        </w:numPr>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54F6440A" w14:textId="77777777" w:rsidR="005F50EB" w:rsidRDefault="00000000">
      <w:pPr>
        <w:pStyle w:val="Compact"/>
        <w:numPr>
          <w:ilvl w:val="2"/>
          <w:numId w:val="10"/>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69D13FF" w14:textId="77777777" w:rsidR="005F50EB" w:rsidRDefault="00000000">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5314C160" w14:textId="77777777" w:rsidR="005F50EB" w:rsidRDefault="00000000">
      <w:pPr>
        <w:pStyle w:val="Compact"/>
        <w:numPr>
          <w:ilvl w:val="2"/>
          <w:numId w:val="10"/>
        </w:numPr>
      </w:pPr>
      <w:r>
        <w:t>nodrošināt, lai Atbalsta summa tiktu izlietota saskaņā ar pareizas finanšu pārvaldības principu, ievērojot saimnieciskuma, lietderības un efektivitātes principus;</w:t>
      </w:r>
    </w:p>
    <w:p w14:paraId="5E4B725D" w14:textId="77777777" w:rsidR="005F50EB" w:rsidRDefault="00000000">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0F6F489B" w14:textId="77777777" w:rsidR="005F50EB" w:rsidRDefault="00000000">
      <w:pPr>
        <w:pStyle w:val="Compact"/>
        <w:numPr>
          <w:ilvl w:val="2"/>
          <w:numId w:val="10"/>
        </w:numPr>
      </w:pPr>
      <w:r>
        <w:t>nodrošināt Projektā paredzēto mērķu, Projekta darbību rezultātu un uzraudzības rādītāju un, ja Projekts to paredz , horizontālo principu rādītāju sasniegšanu;</w:t>
      </w:r>
    </w:p>
    <w:p w14:paraId="3B412E96" w14:textId="77777777" w:rsidR="005F50EB" w:rsidRDefault="00000000">
      <w:pPr>
        <w:pStyle w:val="Compact"/>
        <w:numPr>
          <w:ilvl w:val="2"/>
          <w:numId w:val="10"/>
        </w:numPr>
      </w:pPr>
      <w:r>
        <w:t>nodrošināt komunikācijas un vizuālās identitātes pasākumus saskaņā ar Projektā plānoto un normatīvajos aktos,</w:t>
      </w:r>
      <w:r>
        <w:rPr>
          <w:rStyle w:val="FootnoteReference"/>
        </w:rPr>
        <w:footnoteReference w:id="6"/>
      </w:r>
      <w:r>
        <w:t xml:space="preserve"> un vadošās iestādes </w:t>
      </w:r>
      <w:r>
        <w:lastRenderedPageBreak/>
        <w:t xml:space="preserve">vadlīnijās </w:t>
      </w:r>
      <w:r>
        <w:rPr>
          <w:rStyle w:val="FootnoteReference"/>
        </w:rPr>
        <w:footnoteReference w:id="7"/>
      </w:r>
      <w:r>
        <w:t xml:space="preserve"> noteiktajām prasībām, t.sk. finansējuma saņēmēja oficiālajā tīmekļa vietnē (ja tāda ir) un sociālo mediju vietnēs (ja tādas ir) publicēt īsu un samērīgu aprakstu par Projektu, tā mērķiem un rezultātiem;</w:t>
      </w:r>
    </w:p>
    <w:p w14:paraId="4EA506E2" w14:textId="77777777" w:rsidR="005F50EB" w:rsidRDefault="00000000">
      <w:pPr>
        <w:pStyle w:val="Compact"/>
        <w:numPr>
          <w:ilvl w:val="2"/>
          <w:numId w:val="10"/>
        </w:numPr>
      </w:pPr>
      <w:r>
        <w:t>īstenojot Projektu, visos ar Projekta īstenošanu saistītajos dokumentos norādīt Projekta identifikācijas numuru;</w:t>
      </w:r>
    </w:p>
    <w:p w14:paraId="2C05F680" w14:textId="77777777" w:rsidR="005F50EB" w:rsidRDefault="00000000">
      <w:pPr>
        <w:pStyle w:val="Compact"/>
        <w:numPr>
          <w:ilvl w:val="2"/>
          <w:numId w:val="10"/>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BCE63A3" w14:textId="77777777" w:rsidR="005F50EB" w:rsidRDefault="00000000">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7D16DEF" w14:textId="77777777" w:rsidR="005F50EB" w:rsidRDefault="00000000">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78733E44" w14:textId="77777777" w:rsidR="005F50EB" w:rsidRDefault="00000000">
      <w:pPr>
        <w:pStyle w:val="Compact"/>
        <w:numPr>
          <w:ilvl w:val="2"/>
          <w:numId w:val="10"/>
        </w:numPr>
      </w:pPr>
      <w: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w:t>
      </w:r>
      <w:r>
        <w:lastRenderedPageBreak/>
        <w:t>pieprasījuma pārbaudes Sadarbības iestāde vēstulē par apstiprinātiem Attiecināmajiem izdevumiem paziņo Finansējuma saņēmējam par dokumentu glabāšanas termiņu;</w:t>
      </w:r>
    </w:p>
    <w:p w14:paraId="7828ABBD" w14:textId="77777777" w:rsidR="005F50EB" w:rsidRDefault="00000000">
      <w:pPr>
        <w:pStyle w:val="Compact"/>
        <w:numPr>
          <w:ilvl w:val="2"/>
          <w:numId w:val="10"/>
        </w:numPr>
      </w:pPr>
      <w: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4B51675F" w14:textId="77777777" w:rsidR="005F50EB" w:rsidRDefault="00000000">
      <w:pPr>
        <w:pStyle w:val="Compact"/>
        <w:numPr>
          <w:ilvl w:val="2"/>
          <w:numId w:val="10"/>
        </w:numPr>
      </w:pPr>
      <w:r>
        <w:t>pēc Sadarbības iestādes lūguma iesniegt pieprasīto informāciju un dokumentus Sadarbības iestādes noteiktajā termiņā, kas nav īsāks par 3 (trīs) darbdienām;</w:t>
      </w:r>
    </w:p>
    <w:p w14:paraId="0CF78F24" w14:textId="77777777" w:rsidR="005F50EB" w:rsidRDefault="00000000">
      <w:pPr>
        <w:pStyle w:val="Compact"/>
        <w:numPr>
          <w:ilvl w:val="2"/>
          <w:numId w:val="10"/>
        </w:numPr>
      </w:pPr>
      <w:r>
        <w:t>Līgumā un Sadarbības iestādes noteiktajos termiņos izpildīt Līguma noteikumus un Sadarbības iestādes norādījumus;</w:t>
      </w:r>
    </w:p>
    <w:p w14:paraId="103B1393" w14:textId="77777777" w:rsidR="005F50EB" w:rsidRDefault="00000000">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456AAA6B" w14:textId="77777777" w:rsidR="005F50EB" w:rsidRDefault="00000000">
      <w:pPr>
        <w:pStyle w:val="Compact"/>
        <w:numPr>
          <w:ilvl w:val="2"/>
          <w:numId w:val="10"/>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818B7AB" w14:textId="77777777" w:rsidR="005F50EB" w:rsidRDefault="00000000">
      <w:pPr>
        <w:pStyle w:val="Compact"/>
        <w:numPr>
          <w:ilvl w:val="2"/>
          <w:numId w:val="10"/>
        </w:numPr>
      </w:pPr>
      <w: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574AEB12" w14:textId="77777777" w:rsidR="005F50EB" w:rsidRDefault="00000000">
      <w:pPr>
        <w:pStyle w:val="Compact"/>
        <w:numPr>
          <w:ilvl w:val="2"/>
          <w:numId w:val="10"/>
        </w:numPr>
      </w:pPr>
      <w:r>
        <w:t xml:space="preserve">Projekta ietvaros veicot personu datu apstrādi, tajā skaitā to uzkrāšanu un iesniegšanu Sadarbības iestādei, ievērot normatīvajos </w:t>
      </w:r>
      <w:r>
        <w:lastRenderedPageBreak/>
        <w:t>aktos par personu datu (t. sk. īpašu kategoriju personas datu) aizsardzību noteiktās prasības;</w:t>
      </w:r>
    </w:p>
    <w:p w14:paraId="7028E41C" w14:textId="77777777" w:rsidR="005F50EB" w:rsidRDefault="00000000">
      <w:pPr>
        <w:pStyle w:val="Compact"/>
        <w:numPr>
          <w:ilvl w:val="2"/>
          <w:numId w:val="10"/>
        </w:numPr>
      </w:pPr>
      <w:r>
        <w:t>Projekta izmaksu pieauguma gadījumā segt sadārdzinājumu no saviem līdzekļiem;</w:t>
      </w:r>
    </w:p>
    <w:p w14:paraId="6BC3E674" w14:textId="77777777" w:rsidR="005F50EB" w:rsidRDefault="00000000">
      <w:pPr>
        <w:pStyle w:val="Compact"/>
        <w:numPr>
          <w:ilvl w:val="2"/>
          <w:numId w:val="10"/>
        </w:numPr>
      </w:pPr>
      <w:r>
        <w:t>izmantot Projekta ietvaros iegādātos pamatlīdzekļus/vērtības Projektā plānoto darbību veikšanai un saskaņā ar Projektā paredzēto mērķi;</w:t>
      </w:r>
    </w:p>
    <w:p w14:paraId="556CD9B7" w14:textId="77777777" w:rsidR="005F50EB" w:rsidRDefault="00000000">
      <w:pPr>
        <w:pStyle w:val="Compact"/>
        <w:numPr>
          <w:ilvl w:val="2"/>
          <w:numId w:val="10"/>
        </w:numPr>
      </w:pPr>
      <w:r>
        <w:t>Finansējuma saņēmēja reorganizācijas gadījumā nodrošināt ar Līgumu uzņemto saistību nodošanu tā saistību pārņēmējam, informējot par to Sadarbības iestādi;</w:t>
      </w:r>
    </w:p>
    <w:p w14:paraId="4BE918C6" w14:textId="77777777" w:rsidR="005F50EB" w:rsidRDefault="00000000">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9"/>
      </w:r>
      <w:r>
        <w:t xml:space="preserve"> 65. pantā un SAM MK noteikumos noteiktos nosacījumus un termiņus Projekta darbību īstenošanas laikā un Pēcuzraudzības periodā, kā arī neizdarīt būtiskas izmaiņas Projektā, tai skaitā:</w:t>
      </w:r>
    </w:p>
    <w:p w14:paraId="48682EDC" w14:textId="77777777" w:rsidR="005F50EB" w:rsidRDefault="00000000">
      <w:pPr>
        <w:pStyle w:val="Compact"/>
        <w:numPr>
          <w:ilvl w:val="3"/>
          <w:numId w:val="11"/>
        </w:numPr>
      </w:pPr>
      <w:r>
        <w:t>izmantot Projektā attīstīto infrastruktūru un sasniegtos rezultātus Projektā plānoto darbību veikšanai un saskaņā ar Projektā paredzēto mērķi;</w:t>
      </w:r>
    </w:p>
    <w:p w14:paraId="5FDA79F9" w14:textId="77777777" w:rsidR="005F50EB" w:rsidRDefault="00000000">
      <w:pPr>
        <w:pStyle w:val="Compact"/>
        <w:numPr>
          <w:ilvl w:val="3"/>
          <w:numId w:val="11"/>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5B862D4E" w14:textId="77777777" w:rsidR="005F50EB" w:rsidRDefault="00000000">
      <w:pPr>
        <w:pStyle w:val="Compact"/>
        <w:numPr>
          <w:ilvl w:val="3"/>
          <w:numId w:val="11"/>
        </w:numPr>
      </w:pPr>
      <w:r>
        <w:t xml:space="preserve">nodrošināt, ka netiek pārtraukta produktīvā darbība, t. i., Finansējuma saņēmējs netiek likvidēts, reorganizēts (apvienots, pārveidots vai sadalīts) vai tā daļa netiek pārvietota uz citu valsti vai citu administratīvo teritoriju valsts iekšienē, uz kuru attiecas </w:t>
      </w:r>
      <w:r>
        <w:lastRenderedPageBreak/>
        <w:t>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45850019" w14:textId="77777777" w:rsidR="005F50EB" w:rsidRDefault="00000000">
      <w:pPr>
        <w:pStyle w:val="Compact"/>
        <w:numPr>
          <w:ilvl w:val="3"/>
          <w:numId w:val="11"/>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A61951A" w14:textId="77777777" w:rsidR="005F50EB" w:rsidRDefault="00000000">
      <w:pPr>
        <w:pStyle w:val="Compact"/>
        <w:numPr>
          <w:ilvl w:val="3"/>
          <w:numId w:val="11"/>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CA1CE01" w14:textId="77777777" w:rsidR="005F50EB" w:rsidRDefault="00000000">
      <w:pPr>
        <w:pStyle w:val="Compact"/>
        <w:numPr>
          <w:ilvl w:val="2"/>
          <w:numId w:val="10"/>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5668C1BF" w14:textId="77777777" w:rsidR="005F50EB" w:rsidRDefault="00000000">
      <w:pPr>
        <w:pStyle w:val="Compact"/>
        <w:numPr>
          <w:ilvl w:val="2"/>
          <w:numId w:val="10"/>
        </w:numPr>
      </w:pPr>
      <w:r>
        <w:t>uzkrāt datus par Projektā sasniegtajiem SAM MK noteikumu 7. punktā minētajiem nacionālajiem rādītājiem;</w:t>
      </w:r>
    </w:p>
    <w:p w14:paraId="0BDD9DDF" w14:textId="77777777" w:rsidR="005F50EB" w:rsidRDefault="00000000">
      <w:pPr>
        <w:pStyle w:val="Compact"/>
        <w:numPr>
          <w:ilvl w:val="2"/>
          <w:numId w:val="10"/>
        </w:numPr>
      </w:pPr>
      <w:r>
        <w:t>uzkrāt datus par Projekta ietekmi uz horizontālā principa “Vienlīdzība, iekļaušana, nediskriminācija un pamattiesību ievērošana” rādītāju – objektu skaits, kuros Kohēzijas fonda ieguldījumu rezultātā ir nodrošināta vides un informācijas pieejamība, – un citiem horizontālo principu rādītājiem (ja attiecināms) un ievēro principus:</w:t>
      </w:r>
    </w:p>
    <w:p w14:paraId="4FFE338D" w14:textId="77777777" w:rsidR="005F50EB" w:rsidRDefault="00000000">
      <w:pPr>
        <w:pStyle w:val="Compact"/>
        <w:numPr>
          <w:ilvl w:val="3"/>
          <w:numId w:val="12"/>
        </w:numPr>
      </w:pPr>
      <w:r>
        <w:t>klimatdrošināšana;</w:t>
      </w:r>
    </w:p>
    <w:p w14:paraId="660C8342" w14:textId="77777777" w:rsidR="005F50EB" w:rsidRDefault="00000000">
      <w:pPr>
        <w:pStyle w:val="Compact"/>
        <w:numPr>
          <w:ilvl w:val="3"/>
          <w:numId w:val="12"/>
        </w:numPr>
      </w:pPr>
      <w:r>
        <w:t>vienlīdzība, iekļaušana, nediskriminācija un pamattiesību ievērošana;</w:t>
      </w:r>
    </w:p>
    <w:p w14:paraId="09146F6B" w14:textId="77777777" w:rsidR="005F50EB" w:rsidRDefault="00000000">
      <w:pPr>
        <w:pStyle w:val="Compact"/>
        <w:numPr>
          <w:ilvl w:val="3"/>
          <w:numId w:val="12"/>
        </w:numPr>
      </w:pPr>
      <w:r>
        <w:t>nenodarīt būtisku kaitējumu;</w:t>
      </w:r>
    </w:p>
    <w:p w14:paraId="700319AF" w14:textId="77777777" w:rsidR="005F50EB" w:rsidRDefault="00000000">
      <w:pPr>
        <w:pStyle w:val="Compact"/>
        <w:numPr>
          <w:ilvl w:val="3"/>
          <w:numId w:val="12"/>
        </w:numPr>
      </w:pPr>
      <w:r>
        <w:t>energoefektivitāte pirmajā vietā.</w:t>
      </w:r>
    </w:p>
    <w:p w14:paraId="41FD4928" w14:textId="77777777" w:rsidR="005F50EB" w:rsidRDefault="00000000">
      <w:pPr>
        <w:pStyle w:val="Compact"/>
        <w:numPr>
          <w:ilvl w:val="2"/>
          <w:numId w:val="10"/>
        </w:numPr>
      </w:pPr>
      <w:r>
        <w:t>nodrošināt, ka infrastruktūrā, kurā veiktas investīcijas Projekta ietvaros, netiek veikta saimnieciskā darbība Projekta dzīves cikla laikā;</w:t>
      </w:r>
    </w:p>
    <w:p w14:paraId="2CEC63AA" w14:textId="77777777" w:rsidR="005F50EB" w:rsidRDefault="00000000">
      <w:pPr>
        <w:pStyle w:val="Compact"/>
        <w:numPr>
          <w:ilvl w:val="2"/>
          <w:numId w:val="10"/>
        </w:numPr>
      </w:pPr>
      <w:r>
        <w:t>veikt citas Līgumā un lēmumā par Projekta iesnieguma apstiprināšanu noteiktās darbības.</w:t>
      </w:r>
    </w:p>
    <w:p w14:paraId="03B84C53" w14:textId="77777777" w:rsidR="005F50EB" w:rsidRDefault="00000000">
      <w:pPr>
        <w:pStyle w:val="Compact"/>
        <w:numPr>
          <w:ilvl w:val="1"/>
          <w:numId w:val="9"/>
        </w:numPr>
      </w:pPr>
      <w:r>
        <w:lastRenderedPageBreak/>
        <w:t>Finansējuma saņēmējam ir tiesības:</w:t>
      </w:r>
    </w:p>
    <w:p w14:paraId="5054BE47" w14:textId="77777777" w:rsidR="005F50EB" w:rsidRDefault="00000000">
      <w:pPr>
        <w:pStyle w:val="Compact"/>
        <w:numPr>
          <w:ilvl w:val="2"/>
          <w:numId w:val="13"/>
        </w:numPr>
      </w:pPr>
      <w:r>
        <w:t>saņemt Atbalsta summu, ja Projekts ir īstenots saskaņā ar normatīvo aktu un Līguma nosacījumiem, ievērojot noteikto kārtību un termiņu;</w:t>
      </w:r>
    </w:p>
    <w:p w14:paraId="5E14977D" w14:textId="77777777" w:rsidR="005F50EB" w:rsidRDefault="00000000">
      <w:pPr>
        <w:pStyle w:val="Compact"/>
        <w:numPr>
          <w:ilvl w:val="2"/>
          <w:numId w:val="13"/>
        </w:numPr>
      </w:pPr>
      <w:r>
        <w:t>saņemt nepieciešamo informāciju par Projekta īstenošanas nosacījumiem;</w:t>
      </w:r>
    </w:p>
    <w:p w14:paraId="57046D40" w14:textId="77777777" w:rsidR="005F50EB" w:rsidRDefault="00000000">
      <w:pPr>
        <w:pStyle w:val="Compact"/>
        <w:numPr>
          <w:ilvl w:val="2"/>
          <w:numId w:val="13"/>
        </w:numPr>
      </w:pPr>
      <w:r>
        <w:t>izmantot citas normatīvajos aktos un Līgumā paredzētās tiesības.</w:t>
      </w:r>
    </w:p>
    <w:p w14:paraId="5FE01E18" w14:textId="77777777" w:rsidR="005F50EB" w:rsidRDefault="00000000">
      <w:pPr>
        <w:pStyle w:val="Heading2"/>
        <w:numPr>
          <w:ilvl w:val="0"/>
          <w:numId w:val="7"/>
        </w:numPr>
      </w:pPr>
      <w:bookmarkStart w:id="3" w:name="sadarbības-iestādes-vispārīgie-pienākumi"/>
      <w:r>
        <w:t>Sadarbības iestādes vispārīgie pienākumi un tiesības</w:t>
      </w:r>
      <w:bookmarkEnd w:id="3"/>
    </w:p>
    <w:p w14:paraId="33EF6380" w14:textId="77777777" w:rsidR="005F50EB" w:rsidRDefault="00000000">
      <w:pPr>
        <w:pStyle w:val="Compact"/>
        <w:numPr>
          <w:ilvl w:val="1"/>
          <w:numId w:val="14"/>
        </w:numPr>
      </w:pPr>
      <w:r>
        <w:t>Sadarbības iestādei ir pienākums:</w:t>
      </w:r>
    </w:p>
    <w:p w14:paraId="01C8E4BE" w14:textId="77777777" w:rsidR="005F50EB" w:rsidRDefault="00000000">
      <w:pPr>
        <w:pStyle w:val="Compact"/>
        <w:numPr>
          <w:ilvl w:val="2"/>
          <w:numId w:val="15"/>
        </w:numPr>
      </w:pPr>
      <w:r>
        <w:t>konsultēt Finansējuma saņēmēju par Projekta īstenošanu;</w:t>
      </w:r>
    </w:p>
    <w:p w14:paraId="12FC0C31" w14:textId="77777777" w:rsidR="005F50EB" w:rsidRDefault="00000000">
      <w:pPr>
        <w:pStyle w:val="Compact"/>
        <w:numPr>
          <w:ilvl w:val="2"/>
          <w:numId w:val="15"/>
        </w:numPr>
      </w:pPr>
      <w:r>
        <w:t>veikt Projekta īstenošanas uzraudzību un kontroli visā Līguma darbības laikā un izvērtēt Projekta īstenošanas atbilstību normatīvo aktu un Līguma nosacījumiem;</w:t>
      </w:r>
    </w:p>
    <w:p w14:paraId="6A6C6BFF" w14:textId="77777777" w:rsidR="005F50EB" w:rsidRDefault="00000000">
      <w:pPr>
        <w:pStyle w:val="Compact"/>
        <w:numPr>
          <w:ilvl w:val="2"/>
          <w:numId w:val="15"/>
        </w:numPr>
      </w:pPr>
      <w:r>
        <w:t>pārbaudīt Finansējuma saņēmēja Maksājuma pieprasījumu un apstiprināt Finansējuma saņēmēja Maksājuma pieprasījumā iekļautos izdevumus, ja tie ir attiecināmi , un pieņemt lēmumu par Atbalsta summas vai tās daļas atmaksu;</w:t>
      </w:r>
    </w:p>
    <w:p w14:paraId="5C780F52" w14:textId="77777777" w:rsidR="005F50EB" w:rsidRDefault="00000000">
      <w:pPr>
        <w:pStyle w:val="Compact"/>
        <w:numPr>
          <w:ilvl w:val="2"/>
          <w:numId w:val="15"/>
        </w:numPr>
      </w:pPr>
      <w:r>
        <w:t>apstrādājot Finansējuma saņēmēja iesniegtos personu datus, ievērot normatīvajos aktos par personu datu (t. sk. īpašu kategoriju personas datu) aizsardzību noteiktās prasības;</w:t>
      </w:r>
    </w:p>
    <w:p w14:paraId="04F09608" w14:textId="77777777" w:rsidR="005F50EB" w:rsidRDefault="00000000">
      <w:pPr>
        <w:pStyle w:val="Compact"/>
        <w:numPr>
          <w:ilvl w:val="2"/>
          <w:numId w:val="15"/>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1CB87132" w14:textId="77777777" w:rsidR="005F50EB" w:rsidRDefault="00000000">
      <w:pPr>
        <w:pStyle w:val="Compact"/>
        <w:numPr>
          <w:ilvl w:val="2"/>
          <w:numId w:val="15"/>
        </w:numPr>
      </w:pPr>
      <w:r>
        <w:t>veikt citas normatīvajos aktos un Līgumā noteiktās darbības.</w:t>
      </w:r>
    </w:p>
    <w:p w14:paraId="6ADB5F28" w14:textId="77777777" w:rsidR="005F50EB" w:rsidRDefault="00000000">
      <w:pPr>
        <w:pStyle w:val="Compact"/>
        <w:numPr>
          <w:ilvl w:val="1"/>
          <w:numId w:val="14"/>
        </w:numPr>
      </w:pPr>
      <w:r>
        <w:t>Sadarbības iestādei ir tiesības:</w:t>
      </w:r>
    </w:p>
    <w:p w14:paraId="7CDE731F" w14:textId="77777777" w:rsidR="005F50EB" w:rsidRDefault="00000000">
      <w:pPr>
        <w:pStyle w:val="Compact"/>
        <w:numPr>
          <w:ilvl w:val="2"/>
          <w:numId w:val="16"/>
        </w:numPr>
      </w:pPr>
      <w: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CF3542F" w14:textId="77777777" w:rsidR="005F50EB" w:rsidRDefault="00000000">
      <w:pPr>
        <w:pStyle w:val="Compact"/>
        <w:numPr>
          <w:ilvl w:val="2"/>
          <w:numId w:val="16"/>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1DF18CE2" w14:textId="77777777" w:rsidR="005F50EB" w:rsidRDefault="00000000">
      <w:pPr>
        <w:pStyle w:val="Compact"/>
        <w:numPr>
          <w:ilvl w:val="2"/>
          <w:numId w:val="16"/>
        </w:numPr>
      </w:pPr>
      <w:r>
        <w:t>Līguma darbības laikā pieprasīt un saņemt visus nepieciešamos dokumentus un skaidrojumus, kas saistīti ar Līguma izpildi;</w:t>
      </w:r>
    </w:p>
    <w:p w14:paraId="56B66CAD" w14:textId="77777777" w:rsidR="005F50EB" w:rsidRDefault="00000000">
      <w:pPr>
        <w:pStyle w:val="Compact"/>
        <w:numPr>
          <w:ilvl w:val="2"/>
          <w:numId w:val="16"/>
        </w:numPr>
      </w:pPr>
      <w:r>
        <w:lastRenderedPageBreak/>
        <w:t>izmantot citas normatīvajos aktos un Līgumā paredzētās tiesības.</w:t>
      </w:r>
    </w:p>
    <w:p w14:paraId="2F7419FE" w14:textId="77777777" w:rsidR="005F50EB" w:rsidRDefault="00000000">
      <w:pPr>
        <w:pStyle w:val="Heading2"/>
        <w:numPr>
          <w:ilvl w:val="0"/>
          <w:numId w:val="7"/>
        </w:numPr>
      </w:pPr>
      <w:bookmarkStart w:id="4" w:name="grāmatvedības-uzskaite"/>
      <w:r>
        <w:t>Grāmatvedības uzskaite</w:t>
      </w:r>
      <w:bookmarkEnd w:id="4"/>
    </w:p>
    <w:p w14:paraId="1415E364" w14:textId="77777777" w:rsidR="005F50EB" w:rsidRDefault="00000000">
      <w:pPr>
        <w:pStyle w:val="Compact"/>
        <w:numPr>
          <w:ilvl w:val="1"/>
          <w:numId w:val="17"/>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26C13D0F" w14:textId="77777777" w:rsidR="005F50EB" w:rsidRDefault="00000000">
      <w:pPr>
        <w:pStyle w:val="Compact"/>
        <w:numPr>
          <w:ilvl w:val="1"/>
          <w:numId w:val="17"/>
        </w:numPr>
      </w:pPr>
      <w: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5E503819" w14:textId="77777777" w:rsidR="005F50EB" w:rsidRDefault="00000000">
      <w:pPr>
        <w:pStyle w:val="Compact"/>
        <w:numPr>
          <w:ilvl w:val="1"/>
          <w:numId w:val="17"/>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4684F425" w14:textId="77777777" w:rsidR="005F50EB" w:rsidRDefault="00000000">
      <w:pPr>
        <w:pStyle w:val="Compact"/>
        <w:numPr>
          <w:ilvl w:val="1"/>
          <w:numId w:val="17"/>
        </w:numPr>
      </w:pPr>
      <w:r>
        <w:t>Finanšu pārskatus Finansējuma saņēmējs sagatavo atbilstoši normatīvajiem aktiem, kas nosaka kārtību, kādā finanšu pārskatos atspoguļojams saņemtais finansiālais atbalsts (finanšu atbalsts).</w:t>
      </w:r>
    </w:p>
    <w:p w14:paraId="7596F9D8" w14:textId="77777777" w:rsidR="005F50EB" w:rsidRDefault="00000000">
      <w:pPr>
        <w:pStyle w:val="Heading2"/>
        <w:numPr>
          <w:ilvl w:val="0"/>
          <w:numId w:val="7"/>
        </w:numPr>
      </w:pPr>
      <w:bookmarkStart w:id="5" w:name="kārtība-kādā-tiek-veiktas-pārbaudes-proj"/>
      <w:r>
        <w:t>Kārtība, kādā tiek veiktas pārbaudes Projekta īstenošanas vietā</w:t>
      </w:r>
      <w:bookmarkEnd w:id="5"/>
    </w:p>
    <w:p w14:paraId="3BFBBB78" w14:textId="77777777" w:rsidR="005F50EB" w:rsidRDefault="00000000">
      <w:pPr>
        <w:pStyle w:val="Compact"/>
        <w:numPr>
          <w:ilvl w:val="1"/>
          <w:numId w:val="18"/>
        </w:numPr>
      </w:pPr>
      <w:r>
        <w:t>Sadarbības iestāde Līguma darbības laikā var veikt pārbaudi Projekta iesniegumā vai iepirkuma līgumā norādītajā Projekta īstenošanas vietā atbilstoši MK noteikumiem</w:t>
      </w:r>
      <w:r>
        <w:rPr>
          <w:rStyle w:val="FootnoteReference"/>
        </w:rPr>
        <w:footnoteReference w:id="10"/>
      </w:r>
      <w:r>
        <w:t xml:space="preserve"> un Vadošās iestādes vadlīnijām</w:t>
      </w:r>
      <w:r>
        <w:rPr>
          <w:rStyle w:val="FootnoteReference"/>
        </w:rPr>
        <w:footnoteReference w:id="11"/>
      </w:r>
      <w:r>
        <w:t xml:space="preserve"> , lai pārliecinātos par faktisko Līguma īstenošanu atbilstoši normatīvo aktu prasībām.</w:t>
      </w:r>
    </w:p>
    <w:p w14:paraId="4353C8EE" w14:textId="77777777" w:rsidR="005F50EB" w:rsidRDefault="00000000">
      <w:pPr>
        <w:pStyle w:val="Compact"/>
        <w:numPr>
          <w:ilvl w:val="1"/>
          <w:numId w:val="18"/>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2"/>
      </w:r>
      <w:r>
        <w:t xml:space="preserve"> ir tiesīga nepieciešamības </w:t>
      </w:r>
      <w:r>
        <w:lastRenderedPageBreak/>
        <w:t>gadījumā veikt arī pārbaudes, iepriekš par to neinformējot Finansējuma saņēmēju.</w:t>
      </w:r>
    </w:p>
    <w:p w14:paraId="0050203E" w14:textId="77777777" w:rsidR="005F50EB" w:rsidRDefault="00000000">
      <w:pPr>
        <w:pStyle w:val="Compact"/>
        <w:numPr>
          <w:ilvl w:val="1"/>
          <w:numId w:val="18"/>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1CF18C78" w14:textId="77777777" w:rsidR="005F50EB" w:rsidRDefault="00000000">
      <w:pPr>
        <w:pStyle w:val="Compact"/>
        <w:numPr>
          <w:ilvl w:val="1"/>
          <w:numId w:val="18"/>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79A695EF" w14:textId="77777777" w:rsidR="005F50EB" w:rsidRDefault="00000000">
      <w:pPr>
        <w:pStyle w:val="Compact"/>
        <w:numPr>
          <w:ilvl w:val="2"/>
          <w:numId w:val="19"/>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6D2DED9" w14:textId="77777777" w:rsidR="005F50EB" w:rsidRDefault="00000000">
      <w:pPr>
        <w:pStyle w:val="Compact"/>
        <w:numPr>
          <w:ilvl w:val="2"/>
          <w:numId w:val="19"/>
        </w:numPr>
      </w:pPr>
      <w:r>
        <w:t>iespēju organizēt intervijas ar Projektā iesaistītajām personām (piem., mērķa grupu, Projekta īstenošanas un vadības personālu);</w:t>
      </w:r>
    </w:p>
    <w:p w14:paraId="62BBE965" w14:textId="77777777" w:rsidR="005F50EB" w:rsidRDefault="00000000">
      <w:pPr>
        <w:pStyle w:val="Compact"/>
        <w:numPr>
          <w:ilvl w:val="2"/>
          <w:numId w:val="19"/>
        </w:numPr>
      </w:pPr>
      <w:r>
        <w:t>pieprasīto dokumentu uzrādīšanu un, ja nepieciešams, izsniegšanu;</w:t>
      </w:r>
    </w:p>
    <w:p w14:paraId="5DF5BB3B" w14:textId="77777777" w:rsidR="005F50EB" w:rsidRDefault="00000000">
      <w:pPr>
        <w:pStyle w:val="Compact"/>
        <w:numPr>
          <w:ilvl w:val="2"/>
          <w:numId w:val="19"/>
        </w:numPr>
      </w:pPr>
      <w:r>
        <w:t>par Projekta īstenošanu atbildīgo personu piedalīšanos pārbaudē.</w:t>
      </w:r>
    </w:p>
    <w:p w14:paraId="371CA3B8" w14:textId="77777777" w:rsidR="005F50EB" w:rsidRDefault="00000000">
      <w:pPr>
        <w:pStyle w:val="Compact"/>
        <w:numPr>
          <w:ilvl w:val="1"/>
          <w:numId w:val="18"/>
        </w:numPr>
      </w:pPr>
      <w:r>
        <w:t>Citas ES fondu vadībā iesaistītās Latvijas Republikas vai ES institūcijas, kā arī citas kompetentās institūcijas pārbaudes Projekta īstenošanas vietā veic saskaņā ar normatīvajiem aktiem.</w:t>
      </w:r>
    </w:p>
    <w:p w14:paraId="60C1A927" w14:textId="77777777" w:rsidR="005F50EB" w:rsidRDefault="00000000">
      <w:pPr>
        <w:pStyle w:val="Compact"/>
        <w:numPr>
          <w:ilvl w:val="1"/>
          <w:numId w:val="18"/>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08318CF" w14:textId="77777777" w:rsidR="005F50EB" w:rsidRDefault="00000000">
      <w:pPr>
        <w:pStyle w:val="Heading2"/>
        <w:numPr>
          <w:ilvl w:val="0"/>
          <w:numId w:val="7"/>
        </w:numPr>
      </w:pPr>
      <w:bookmarkStart w:id="6" w:name="iepirkumu-veikšanas-kārtība"/>
      <w:r>
        <w:t>Iepirkumu veikšanas kārtība</w:t>
      </w:r>
      <w:bookmarkEnd w:id="6"/>
    </w:p>
    <w:p w14:paraId="405B764B" w14:textId="77777777" w:rsidR="005F50EB" w:rsidRDefault="00000000">
      <w:pPr>
        <w:pStyle w:val="Compact"/>
        <w:numPr>
          <w:ilvl w:val="1"/>
          <w:numId w:val="20"/>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FD604D3" w14:textId="77777777" w:rsidR="005F50EB" w:rsidRDefault="00000000">
      <w:pPr>
        <w:pStyle w:val="Compact"/>
        <w:numPr>
          <w:ilvl w:val="1"/>
          <w:numId w:val="20"/>
        </w:numPr>
      </w:pPr>
      <w:r>
        <w:t xml:space="preserve">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w:t>
      </w:r>
      <w:r>
        <w:lastRenderedPageBreak/>
        <w:t>iesniegto informāciju par projektā plānotiem iepirkumiem, uzskatāms, ka tā ir saskaņota.</w:t>
      </w:r>
    </w:p>
    <w:p w14:paraId="2083CEF9" w14:textId="77777777" w:rsidR="005F50EB" w:rsidRDefault="00000000">
      <w:pPr>
        <w:pStyle w:val="Compact"/>
        <w:numPr>
          <w:ilvl w:val="1"/>
          <w:numId w:val="20"/>
        </w:numPr>
      </w:pPr>
      <w:r>
        <w:t xml:space="preserve">Sadarbības iestāde atbilstoši MK noteikumos </w:t>
      </w:r>
      <w:r>
        <w:rPr>
          <w:rStyle w:val="FootnoteReference"/>
        </w:rPr>
        <w:footnoteReference w:id="13"/>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BA7E265" w14:textId="77777777" w:rsidR="005F50EB" w:rsidRDefault="00000000">
      <w:pPr>
        <w:pStyle w:val="Compact"/>
        <w:numPr>
          <w:ilvl w:val="1"/>
          <w:numId w:val="20"/>
        </w:numPr>
      </w:pPr>
      <w:r>
        <w:t>Veicot iepirkumu Projekta vajadzībām, Finansējuma saņēmējs :</w:t>
      </w:r>
    </w:p>
    <w:p w14:paraId="72A548E1" w14:textId="77777777" w:rsidR="005F50EB" w:rsidRDefault="00000000">
      <w:pPr>
        <w:pStyle w:val="Compact"/>
        <w:numPr>
          <w:ilvl w:val="2"/>
          <w:numId w:val="21"/>
        </w:numPr>
      </w:pPr>
      <w:r>
        <w:t>nodrošina Publisko iepirkumu likumā un Iepirkumu uzraudzības biroja vadlīnijās un skaidrojumos noteikto prasību ievērošanu;</w:t>
      </w:r>
    </w:p>
    <w:p w14:paraId="49E9DA3F" w14:textId="77777777" w:rsidR="005F50EB" w:rsidRDefault="00000000">
      <w:pPr>
        <w:pStyle w:val="Compact"/>
        <w:numPr>
          <w:ilvl w:val="2"/>
          <w:numId w:val="21"/>
        </w:numPr>
      </w:pPr>
      <w:r>
        <w:t>nodrošina nediskriminācijas, savstarpējās atzīšanas, atklātības un vienlīdzīgas attieksmes principu ievērošanu, kā arī piegādātāju brīvu konkurenci</w:t>
      </w:r>
      <w:r>
        <w:rPr>
          <w:rStyle w:val="FootnoteReference"/>
        </w:rPr>
        <w:footnoteReference w:id="14"/>
      </w:r>
      <w:r>
        <w:t xml:space="preserve"> ;</w:t>
      </w:r>
    </w:p>
    <w:p w14:paraId="2B667C21" w14:textId="77777777" w:rsidR="005F50EB" w:rsidRDefault="00000000">
      <w:pPr>
        <w:pStyle w:val="Compact"/>
        <w:numPr>
          <w:ilvl w:val="2"/>
          <w:numId w:val="21"/>
        </w:numPr>
      </w:pPr>
      <w:r>
        <w:t>nodrošina interešu konflikta neesamību;</w:t>
      </w:r>
    </w:p>
    <w:p w14:paraId="15B4BE48" w14:textId="77777777" w:rsidR="005F50EB" w:rsidRDefault="00000000">
      <w:pPr>
        <w:pStyle w:val="Compact"/>
        <w:numPr>
          <w:ilvl w:val="2"/>
          <w:numId w:val="21"/>
        </w:numPr>
      </w:pPr>
      <w:r>
        <w:t xml:space="preserve">aizpilda iepirkuma dokumentācijas atbilstības pašpārbaudes lapu un iepirkuma norises atbilstības pašpārbaudes lapu, kas pieejama Sadarbības iestādes tīmekļa vietnē </w:t>
      </w:r>
      <w:hyperlink r:id="rId8">
        <w:r>
          <w:rPr>
            <w:rStyle w:val="Hyperlink"/>
          </w:rPr>
          <w:t>www.cfla.gov.lv</w:t>
        </w:r>
      </w:hyperlink>
      <w: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pirmspārbaudei.</w:t>
      </w:r>
    </w:p>
    <w:p w14:paraId="51F47DC9" w14:textId="77777777" w:rsidR="005F50EB" w:rsidRDefault="00000000">
      <w:pPr>
        <w:pStyle w:val="Compact"/>
        <w:numPr>
          <w:ilvl w:val="1"/>
          <w:numId w:val="20"/>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5"/>
      </w:r>
      <w:r>
        <w:t>. Tirgus izpētes dokumentus Finansējuma saņēmējs iesniedz pēc Sadarbības iestādes pieprasījuma.</w:t>
      </w:r>
    </w:p>
    <w:p w14:paraId="2B8A799D" w14:textId="77777777" w:rsidR="005F50EB" w:rsidRDefault="00000000">
      <w:pPr>
        <w:pStyle w:val="Compact"/>
        <w:numPr>
          <w:ilvl w:val="1"/>
          <w:numId w:val="20"/>
        </w:numPr>
      </w:pPr>
      <w:r>
        <w:lastRenderedPageBreak/>
        <w:t>Slēdzot uzņēmuma līgumu ar esošo vai bijušo darbinieku</w:t>
      </w:r>
      <w:r>
        <w:rPr>
          <w:rStyle w:val="FootnoteReference"/>
        </w:rPr>
        <w:footnoteReference w:id="16"/>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A683D98" w14:textId="77777777" w:rsidR="005F50EB" w:rsidRDefault="00000000">
      <w:pPr>
        <w:pStyle w:val="Compact"/>
        <w:numPr>
          <w:ilvl w:val="1"/>
          <w:numId w:val="20"/>
        </w:numPr>
      </w:pPr>
      <w:r>
        <w:t>Finansējuma saņēmējs pēc Sadarbības iestādes pieprasījuma noteiktajā termiņā iesniedz iepirkuma dokumentāciju.</w:t>
      </w:r>
    </w:p>
    <w:p w14:paraId="0C0FEDF4" w14:textId="77777777" w:rsidR="005F50EB" w:rsidRDefault="00000000">
      <w:pPr>
        <w:pStyle w:val="Heading2"/>
        <w:numPr>
          <w:ilvl w:val="0"/>
          <w:numId w:val="7"/>
        </w:numPr>
      </w:pPr>
      <w:bookmarkStart w:id="7" w:name="maksājuma-pieprasījumu-iesniegšanas-un-i"/>
      <w:r>
        <w:t>Maksājuma pieprasījumu iesniegšanas un izskatīšanas kārtība</w:t>
      </w:r>
      <w:bookmarkEnd w:id="7"/>
    </w:p>
    <w:p w14:paraId="5A285553" w14:textId="77777777" w:rsidR="005F50EB" w:rsidRDefault="00000000">
      <w:pPr>
        <w:pStyle w:val="Compact"/>
        <w:numPr>
          <w:ilvl w:val="1"/>
          <w:numId w:val="22"/>
        </w:numPr>
      </w:pPr>
      <w:r>
        <w:t>Finansējuma saņēmējs, īstenojot Projektu, maksājumus veic no saviem līdzekļiem vai saņemtā Avansa maksājuma.</w:t>
      </w:r>
    </w:p>
    <w:p w14:paraId="585E2705" w14:textId="77777777" w:rsidR="005F50EB" w:rsidRDefault="00000000">
      <w:pPr>
        <w:pStyle w:val="Compact"/>
        <w:numPr>
          <w:ilvl w:val="1"/>
          <w:numId w:val="22"/>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F0BCACD" w14:textId="77777777" w:rsidR="005F50EB" w:rsidRDefault="00000000">
      <w:pPr>
        <w:pStyle w:val="Compact"/>
        <w:numPr>
          <w:ilvl w:val="1"/>
          <w:numId w:val="22"/>
        </w:numPr>
      </w:pPr>
      <w:r>
        <w:t>Ja Projektā paredzēts avansa maksājums, Finansējuma saņēmējs Projekta īstenošanai norāda norēķinu kontu Valsts kasē .</w:t>
      </w:r>
    </w:p>
    <w:p w14:paraId="726FE818" w14:textId="77777777" w:rsidR="005F50EB" w:rsidRDefault="00000000">
      <w:pPr>
        <w:pStyle w:val="Compact"/>
        <w:numPr>
          <w:ilvl w:val="1"/>
          <w:numId w:val="22"/>
        </w:numPr>
      </w:pPr>
      <w: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4A27E7D0" w14:textId="77777777" w:rsidR="005F50EB" w:rsidRDefault="00000000">
      <w:pPr>
        <w:pStyle w:val="Compact"/>
        <w:numPr>
          <w:ilvl w:val="1"/>
          <w:numId w:val="22"/>
        </w:numPr>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7F50394" w14:textId="77777777" w:rsidR="005F50EB" w:rsidRDefault="00000000">
      <w:pPr>
        <w:pStyle w:val="Compact"/>
        <w:numPr>
          <w:ilvl w:val="1"/>
          <w:numId w:val="22"/>
        </w:numPr>
      </w:pPr>
      <w:r>
        <w:lastRenderedPageBreak/>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0D974FFC" w14:textId="77777777" w:rsidR="005F50EB" w:rsidRDefault="00000000">
      <w:pPr>
        <w:pStyle w:val="Compact"/>
        <w:numPr>
          <w:ilvl w:val="1"/>
          <w:numId w:val="22"/>
        </w:numPr>
      </w:pPr>
      <w:r>
        <w:t>Pirmajā Maksājuma pieprasījumā Finansējuma saņēmējs kā pārskata perioda sākuma datumu norāda Līguma 1. punktā paredzēto Projekta darbību īstenošanas uzsākšanas datumu.</w:t>
      </w:r>
    </w:p>
    <w:p w14:paraId="00E43CE9" w14:textId="77777777" w:rsidR="005F50EB" w:rsidRDefault="00000000">
      <w:pPr>
        <w:pStyle w:val="Compact"/>
        <w:numPr>
          <w:ilvl w:val="1"/>
          <w:numId w:val="22"/>
        </w:numPr>
      </w:pPr>
      <w:r>
        <w:t>Maksājuma pieprasījuma sadaļas aizpilda un iesniedz atbilstoši Sadarbības iestādes Projektu portālā (KPVIS) pieejamajai formai.</w:t>
      </w:r>
    </w:p>
    <w:p w14:paraId="4F015943" w14:textId="77777777" w:rsidR="005F50EB" w:rsidRDefault="00000000">
      <w:pPr>
        <w:pStyle w:val="Compact"/>
        <w:numPr>
          <w:ilvl w:val="1"/>
          <w:numId w:val="22"/>
        </w:numPr>
      </w:pPr>
      <w: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01CA360A" w14:textId="77777777" w:rsidR="005F50EB" w:rsidRDefault="00000000">
      <w:pPr>
        <w:pStyle w:val="Compact"/>
        <w:numPr>
          <w:ilvl w:val="1"/>
          <w:numId w:val="22"/>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9">
        <w:r>
          <w:rPr>
            <w:rStyle w:val="Hyperlink"/>
          </w:rPr>
          <w:t>Pievienotās vērtības nodokļa likums</w:t>
        </w:r>
      </w:hyperlink>
      <w:r>
        <w:t>.</w:t>
      </w:r>
    </w:p>
    <w:p w14:paraId="4587BC47" w14:textId="77777777" w:rsidR="005F50EB" w:rsidRDefault="00000000">
      <w:pPr>
        <w:pStyle w:val="Compact"/>
        <w:numPr>
          <w:ilvl w:val="1"/>
          <w:numId w:val="22"/>
        </w:numPr>
      </w:pPr>
      <w:r>
        <w:t>Finansējuma saņēmējs pēc Sadarbības iestādes pieprasījuma 10 (desmit) darbdienu laikā pēc attiecīgā pārskata perioda beigām saskaņā ar MK noteikumiem</w:t>
      </w:r>
      <w:r>
        <w:rPr>
          <w:rStyle w:val="FootnoteReference"/>
        </w:rPr>
        <w:footnoteReference w:id="17"/>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18"/>
      </w:r>
    </w:p>
    <w:p w14:paraId="034ED4CD" w14:textId="77777777" w:rsidR="005F50EB" w:rsidRDefault="00000000">
      <w:pPr>
        <w:pStyle w:val="Compact"/>
        <w:numPr>
          <w:ilvl w:val="1"/>
          <w:numId w:val="22"/>
        </w:numPr>
      </w:pPr>
      <w:r>
        <w:t>Starpposma Maksājuma pieprasījumiem par pirmajiem 6 (sešiem) mēnešiem saimnieciskā gada ietvaros no avansa saņemšanas dienas ir jābūt vismaz piešķirtās Avansa summas apmērā.</w:t>
      </w:r>
    </w:p>
    <w:p w14:paraId="02468143" w14:textId="77777777" w:rsidR="005F50EB" w:rsidRDefault="00000000">
      <w:pPr>
        <w:pStyle w:val="Compact"/>
        <w:numPr>
          <w:ilvl w:val="1"/>
          <w:numId w:val="22"/>
        </w:numPr>
      </w:pPr>
      <w:r>
        <w:lastRenderedPageBreak/>
        <w:t>Ja Finansējuma saņēmējs nevar izlietot Avansa maksājumu noteiktajā termiņā, tas informē Sadarbības iestādi vismaz 10 (desmit) darbdienas pirms Maksājuma pieprasījuma iesniegšanas.</w:t>
      </w:r>
    </w:p>
    <w:p w14:paraId="65D99113" w14:textId="77777777" w:rsidR="005F50EB" w:rsidRDefault="00000000">
      <w:pPr>
        <w:pStyle w:val="Compact"/>
        <w:numPr>
          <w:ilvl w:val="1"/>
          <w:numId w:val="22"/>
        </w:numPr>
      </w:pPr>
      <w:r>
        <w:t>Avansa maksājumu un starpposma maksājumu summa nedrīkst pārsniegt 100 % no Projektam piešķirtā Kohēzijas fonda finansējuma un valsts budžeta finansējuma apjoma.</w:t>
      </w:r>
    </w:p>
    <w:p w14:paraId="669F7D68" w14:textId="77777777" w:rsidR="005F50EB" w:rsidRDefault="00000000">
      <w:pPr>
        <w:pStyle w:val="Compact"/>
        <w:numPr>
          <w:ilvl w:val="1"/>
          <w:numId w:val="22"/>
        </w:numPr>
      </w:pPr>
      <w:r>
        <w:t>Sadarbības iestāde tai iesniegto Maksājuma pieprasījumu izskata, pamatojoties uz Maksājuma pieprasījuma iesniegšanas brīdī spēkā esošo Līgumu un SAM MK noteikumos noteiktajiem Projekta ieviešanas nosacījumiem.</w:t>
      </w:r>
    </w:p>
    <w:p w14:paraId="0F9AEC7B" w14:textId="77777777" w:rsidR="005F50EB" w:rsidRDefault="00000000">
      <w:pPr>
        <w:pStyle w:val="Compact"/>
        <w:numPr>
          <w:ilvl w:val="1"/>
          <w:numId w:val="22"/>
        </w:numPr>
      </w:pPr>
      <w:r>
        <w:t>Sadarbības iestāde pārbauda Finansējuma saņēmēja iesniegto Maksājuma pieprasījumu (t. sk.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456EDB2A" w14:textId="77777777" w:rsidR="005F50EB" w:rsidRDefault="00000000">
      <w:pPr>
        <w:pStyle w:val="Compact"/>
        <w:numPr>
          <w:ilvl w:val="1"/>
          <w:numId w:val="22"/>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48DAA1BD" w14:textId="77777777" w:rsidR="005F50EB" w:rsidRDefault="00000000">
      <w:pPr>
        <w:pStyle w:val="Compact"/>
        <w:numPr>
          <w:ilvl w:val="1"/>
          <w:numId w:val="22"/>
        </w:numPr>
      </w:pPr>
      <w:r>
        <w:t>Sadarbības iestādei ir tiesības iesniegto Maksājuma pieprasījumu noraidīt, ja pēc Sadarbības iestādes pieprasījuma Finansējuma saņēmējs neiesniedz šo noteikumu 7.9. apakšpunktā minētos pamatojošos dokumentus vai nenovērš šo noteikumu 7.17. apakšpunktā minētās Sadarbības iestādes norādītās nepilnības noteiktajā termiņā.</w:t>
      </w:r>
    </w:p>
    <w:p w14:paraId="067BB471" w14:textId="77777777" w:rsidR="005F50EB" w:rsidRDefault="00000000">
      <w:pPr>
        <w:pStyle w:val="Compact"/>
        <w:numPr>
          <w:ilvl w:val="1"/>
          <w:numId w:val="22"/>
        </w:numPr>
      </w:pPr>
      <w: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52C6124A" w14:textId="77777777" w:rsidR="005F50EB" w:rsidRDefault="00000000">
      <w:pPr>
        <w:pStyle w:val="Compact"/>
        <w:numPr>
          <w:ilvl w:val="1"/>
          <w:numId w:val="22"/>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r>
        <w:lastRenderedPageBreak/>
        <w:t>saņēmēja vai darbu izpildītāju darbības vai bezdarbības rezultātā, uzskatāmas par neattiecināmiem izdevumiem.</w:t>
      </w:r>
    </w:p>
    <w:p w14:paraId="13B8866A" w14:textId="77777777" w:rsidR="005F50EB" w:rsidRDefault="00000000">
      <w:pPr>
        <w:pStyle w:val="Heading2"/>
        <w:numPr>
          <w:ilvl w:val="0"/>
          <w:numId w:val="7"/>
        </w:numPr>
      </w:pPr>
      <w:bookmarkStart w:id="8" w:name="attiecināmo-izdevumu-apmēra-samazināšana"/>
      <w:r>
        <w:t>Attiecināmo izdevumu apmēra samazināšana</w:t>
      </w:r>
      <w:bookmarkEnd w:id="8"/>
    </w:p>
    <w:p w14:paraId="290948B5" w14:textId="77777777" w:rsidR="005F50EB" w:rsidRDefault="00000000">
      <w:pPr>
        <w:pStyle w:val="Compact"/>
        <w:numPr>
          <w:ilvl w:val="1"/>
          <w:numId w:val="23"/>
        </w:numPr>
      </w:pPr>
      <w:r>
        <w:t>Sadarbības iestāde var samazināt Attiecināmo izdevumu summu, ja:</w:t>
      </w:r>
    </w:p>
    <w:p w14:paraId="64370412" w14:textId="77777777" w:rsidR="005F50EB" w:rsidRDefault="00000000">
      <w:pPr>
        <w:pStyle w:val="Compact"/>
        <w:numPr>
          <w:ilvl w:val="2"/>
          <w:numId w:val="24"/>
        </w:numPr>
      </w:pPr>
      <w:r>
        <w:t>Finansējuma saņēmējs nenodrošina normatīvo aktu vai Līguma nosacījumu izpildi;</w:t>
      </w:r>
    </w:p>
    <w:p w14:paraId="2DA408D9" w14:textId="77777777" w:rsidR="005F50EB" w:rsidRDefault="00000000">
      <w:pPr>
        <w:pStyle w:val="Compact"/>
        <w:numPr>
          <w:ilvl w:val="2"/>
          <w:numId w:val="24"/>
        </w:numPr>
      </w:pPr>
      <w:r>
        <w:t>Finansējuma saņēmējs nenodrošina konstatēto trūkumu novēršanu;</w:t>
      </w:r>
    </w:p>
    <w:p w14:paraId="08F42C4D" w14:textId="77777777" w:rsidR="005F50EB" w:rsidRDefault="00000000">
      <w:pPr>
        <w:pStyle w:val="Compact"/>
        <w:numPr>
          <w:ilvl w:val="2"/>
          <w:numId w:val="24"/>
        </w:numPr>
      </w:pPr>
      <w:r>
        <w:t>faktiski veiktās darbības Projektā veiktas mazākā apmērā, nekā norādīts apstiprinātajā Projektā un tā pielikumos;</w:t>
      </w:r>
    </w:p>
    <w:p w14:paraId="1A5433AE" w14:textId="77777777" w:rsidR="005F50EB" w:rsidRDefault="00000000">
      <w:pPr>
        <w:pStyle w:val="Compact"/>
        <w:numPr>
          <w:ilvl w:val="2"/>
          <w:numId w:val="24"/>
        </w:numPr>
      </w:pPr>
      <w:r>
        <w:t>nav īstenota kāda no Projekta darbībām , tai skaitā darbības, kas attiecas uz horizontālo prioritāšu ieviešanu vai netiek sasniegts Projekta mērķis;</w:t>
      </w:r>
    </w:p>
    <w:p w14:paraId="2B4F6C69" w14:textId="77777777" w:rsidR="005F50EB" w:rsidRDefault="00000000">
      <w:pPr>
        <w:pStyle w:val="Compact"/>
        <w:numPr>
          <w:ilvl w:val="2"/>
          <w:numId w:val="24"/>
        </w:numPr>
      </w:pPr>
      <w:r>
        <w:t>netiek sasniegti Projekta uzraudzības rādītāji , tai skaitā rādītāji, kas attiecas uz horizontālo prioritāšu ieviešanu;</w:t>
      </w:r>
    </w:p>
    <w:p w14:paraId="20FEB597" w14:textId="77777777" w:rsidR="005F50EB" w:rsidRDefault="00000000">
      <w:pPr>
        <w:pStyle w:val="Compact"/>
        <w:numPr>
          <w:ilvl w:val="2"/>
          <w:numId w:val="24"/>
        </w:numPr>
      </w:pPr>
      <w:r>
        <w:t>Finansējuma saņēmējs nav iesniedzis Izdevumus pamatojošos dokumentus vai tie nav pietiekami, lai apliecinātu Attiecināmo izdevumu atbilstību normatīvo aktu vai Līguma nosacījumiem;</w:t>
      </w:r>
    </w:p>
    <w:p w14:paraId="6689133B" w14:textId="77777777" w:rsidR="005F50EB" w:rsidRDefault="00000000">
      <w:pPr>
        <w:pStyle w:val="Compact"/>
        <w:numPr>
          <w:ilvl w:val="2"/>
          <w:numId w:val="24"/>
        </w:numPr>
      </w:pPr>
      <w:r>
        <w:t>Projektā veiktie izdevumi nav atbilstoši drošas finanšu vadības principam, nav samērīgi un ekonomiski pamatoti;</w:t>
      </w:r>
    </w:p>
    <w:p w14:paraId="33B3B32C" w14:textId="77777777" w:rsidR="005F50EB" w:rsidRDefault="00000000">
      <w:pPr>
        <w:pStyle w:val="Compact"/>
        <w:numPr>
          <w:ilvl w:val="2"/>
          <w:numId w:val="24"/>
        </w:numPr>
      </w:pPr>
      <w:r>
        <w:t>Finansējuma saņēmējs iepirkumu Projekta ietvaros nav veicis atbilstoši normatīvo aktu vai Līguma prasībām;</w:t>
      </w:r>
    </w:p>
    <w:p w14:paraId="0FED78AD" w14:textId="77777777" w:rsidR="005F50EB" w:rsidRDefault="00000000">
      <w:pPr>
        <w:pStyle w:val="Compact"/>
        <w:numPr>
          <w:ilvl w:val="2"/>
          <w:numId w:val="24"/>
        </w:numPr>
      </w:pPr>
      <w:r>
        <w:t>konstatēti Neatbilstoši veiktie izdevumi;</w:t>
      </w:r>
    </w:p>
    <w:p w14:paraId="243B4896" w14:textId="77777777" w:rsidR="005F50EB" w:rsidRDefault="00000000">
      <w:pPr>
        <w:pStyle w:val="Compact"/>
        <w:numPr>
          <w:ilvl w:val="2"/>
          <w:numId w:val="24"/>
        </w:numPr>
      </w:pPr>
      <w:r>
        <w:t>Finansējuma saņēmējs Projekta īstenošanas laikā ir maldinājis Sadarbības iestādi, sniedzot nepatiesu informāciju, un nav lietderīgi un samērīgi izbeigt Līgumu;</w:t>
      </w:r>
    </w:p>
    <w:p w14:paraId="115C5DC3" w14:textId="77777777" w:rsidR="005F50EB" w:rsidRDefault="00000000">
      <w:pPr>
        <w:pStyle w:val="Compact"/>
        <w:numPr>
          <w:ilvl w:val="2"/>
          <w:numId w:val="24"/>
        </w:numPr>
      </w:pPr>
      <w:r>
        <w:t xml:space="preserve">tiek konstatēta neatbilstība Regulas 2021/1060 </w:t>
      </w:r>
      <w:r>
        <w:rPr>
          <w:rStyle w:val="FootnoteReference"/>
        </w:rPr>
        <w:footnoteReference w:id="19"/>
      </w:r>
      <w:r>
        <w:t xml:space="preserve"> 2. panta 31. punkta izpratnē un ir piemērota Finanšu korekcija.</w:t>
      </w:r>
    </w:p>
    <w:p w14:paraId="1F85CF51" w14:textId="77777777" w:rsidR="005F50EB" w:rsidRDefault="00000000">
      <w:pPr>
        <w:pStyle w:val="Compact"/>
        <w:numPr>
          <w:ilvl w:val="1"/>
          <w:numId w:val="23"/>
        </w:numPr>
      </w:pPr>
      <w:r>
        <w:t>Ja Sadarbības iestāde samazina Maksājuma pieprasījumā norādīto Attiecināmo izdevumu apmēru, tā informē Finansējuma saņēmēju, norādot pamatojumu.</w:t>
      </w:r>
    </w:p>
    <w:p w14:paraId="6B6F2938" w14:textId="77777777" w:rsidR="005F50EB" w:rsidRDefault="00000000">
      <w:pPr>
        <w:pStyle w:val="Heading2"/>
        <w:numPr>
          <w:ilvl w:val="0"/>
          <w:numId w:val="7"/>
        </w:numPr>
      </w:pPr>
      <w:bookmarkStart w:id="9" w:name="maksājuma-apturēšana"/>
      <w:r>
        <w:t>Maksājuma apturēšana</w:t>
      </w:r>
      <w:bookmarkEnd w:id="9"/>
    </w:p>
    <w:p w14:paraId="228D3E89" w14:textId="77777777" w:rsidR="005F50EB" w:rsidRDefault="00000000">
      <w:pPr>
        <w:pStyle w:val="Compact"/>
        <w:numPr>
          <w:ilvl w:val="1"/>
          <w:numId w:val="25"/>
        </w:numPr>
      </w:pPr>
      <w:r>
        <w:t xml:space="preserve">Ja pastāv kaut viens no tālāk minētajiem apstākļiem, Sadarbības iestāde līdz šo apstākļu un to izraisīto seku pilnīgai izvērtēšanai vai novēršanai var </w:t>
      </w:r>
      <w:r>
        <w:lastRenderedPageBreak/>
        <w:t>apturēt Atbalsta summas maksājuma veikšanu , nepieciešamības gadījumā norādot termiņu attiecīgo apstākļu novēršanai</w:t>
      </w:r>
      <w:r>
        <w:rPr>
          <w:rStyle w:val="FootnoteReference"/>
        </w:rPr>
        <w:footnoteReference w:id="20"/>
      </w:r>
      <w:r>
        <w:t xml:space="preserve"> :</w:t>
      </w:r>
    </w:p>
    <w:p w14:paraId="1FA4C48B" w14:textId="77777777" w:rsidR="005F50EB" w:rsidRDefault="00000000">
      <w:pPr>
        <w:pStyle w:val="Compact"/>
        <w:numPr>
          <w:ilvl w:val="2"/>
          <w:numId w:val="26"/>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F14D9DF" w14:textId="77777777" w:rsidR="005F50EB" w:rsidRDefault="00000000">
      <w:pPr>
        <w:pStyle w:val="Compact"/>
        <w:numPr>
          <w:ilvl w:val="2"/>
          <w:numId w:val="26"/>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DF6FD87" w14:textId="77777777" w:rsidR="005F50EB" w:rsidRDefault="00000000">
      <w:pPr>
        <w:pStyle w:val="Compact"/>
        <w:numPr>
          <w:ilvl w:val="2"/>
          <w:numId w:val="26"/>
        </w:numPr>
      </w:pPr>
      <w:r>
        <w:t>Finansējuma saņēmējs vairs neatbilst SAM MK noteikumu prasībām, kas noteiktas Finansējuma saņēmējam, lai tas varētu pretendēt uz Atbalsta summu;</w:t>
      </w:r>
    </w:p>
    <w:p w14:paraId="776902C0" w14:textId="77777777" w:rsidR="005F50EB" w:rsidRDefault="00000000">
      <w:pPr>
        <w:pStyle w:val="Compact"/>
        <w:numPr>
          <w:ilvl w:val="2"/>
          <w:numId w:val="26"/>
        </w:numPr>
      </w:pPr>
      <w:r>
        <w:t>pret Finansējuma saņēmēja atbildīgajām amatpersonām saistībā ar to darbībām Projekta īstenošanas ietvaros ir uzsākts administratīvais vai kriminālprocess;</w:t>
      </w:r>
    </w:p>
    <w:p w14:paraId="129B705F" w14:textId="77777777" w:rsidR="005F50EB" w:rsidRDefault="00000000">
      <w:pPr>
        <w:pStyle w:val="Compact"/>
        <w:numPr>
          <w:ilvl w:val="2"/>
          <w:numId w:val="26"/>
        </w:numPr>
      </w:pPr>
      <w:r>
        <w:t>nav sasniegti uzraudzības rādītāji, kas tika norādīti Projekta iesniegumā @un_par_kuriem_tika_pieskirti_punkti_projekta_iesnieguma_vertesanas_gaita;</w:t>
      </w:r>
    </w:p>
    <w:p w14:paraId="7032A049" w14:textId="77777777" w:rsidR="005F50EB" w:rsidRDefault="00000000">
      <w:pPr>
        <w:pStyle w:val="Compact"/>
        <w:numPr>
          <w:ilvl w:val="2"/>
          <w:numId w:val="26"/>
        </w:numPr>
      </w:pPr>
      <w:r>
        <w:t>Finansējuma saņēmējs nav nodrošinājis Maksājuma pieprasījuma iesniegšanu šo noteikumu 7.6. apakšpunktā paredzētajā termiņā vai nav novērsis Maksājuma pieprasījumā konstatētās nepilnības šo noteikumu 7.17. apakšpunktā minētajā termiņā.</w:t>
      </w:r>
    </w:p>
    <w:p w14:paraId="613BFE10" w14:textId="77777777" w:rsidR="005F50EB" w:rsidRDefault="00000000">
      <w:pPr>
        <w:pStyle w:val="Heading2"/>
        <w:numPr>
          <w:ilvl w:val="0"/>
          <w:numId w:val="7"/>
        </w:numPr>
      </w:pPr>
      <w:bookmarkStart w:id="10" w:name="līguma-grozījumi"/>
      <w:r>
        <w:t>Līguma grozījumi</w:t>
      </w:r>
      <w:bookmarkEnd w:id="10"/>
    </w:p>
    <w:p w14:paraId="558E9B3B" w14:textId="77777777" w:rsidR="005F50EB" w:rsidRDefault="00000000">
      <w:pPr>
        <w:pStyle w:val="Compact"/>
        <w:numPr>
          <w:ilvl w:val="1"/>
          <w:numId w:val="27"/>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1"/>
      </w:r>
      <w:r>
        <w:t xml:space="preserve"> 1.pielikuma 3. punktā.</w:t>
      </w:r>
    </w:p>
    <w:p w14:paraId="5AE60418" w14:textId="77777777" w:rsidR="005F50EB" w:rsidRDefault="00000000">
      <w:pPr>
        <w:pStyle w:val="Compact"/>
        <w:numPr>
          <w:ilvl w:val="1"/>
          <w:numId w:val="27"/>
        </w:numPr>
      </w:pPr>
      <w:r>
        <w:lastRenderedPageBreak/>
        <w:t>Līguma grozījumus noformē, Pusēm savstarpēji rakstiski vienojoties un apstiprinot Līguma grozījumus Projektu portālā (KPVIS), ja vien Līgumā nav noteikta cita kārtība.</w:t>
      </w:r>
    </w:p>
    <w:p w14:paraId="4537E882" w14:textId="77777777" w:rsidR="005F50EB" w:rsidRDefault="00000000">
      <w:pPr>
        <w:pStyle w:val="Compact"/>
        <w:numPr>
          <w:ilvl w:val="1"/>
          <w:numId w:val="27"/>
        </w:numPr>
      </w:pPr>
      <w:r>
        <w:t>Līguma grozījumi stājas spēkā ar attiecīgo grozījumu priekšlikuma saņemšanas dienu Sadarbības iestādē, izņemot gadījumus, kad Sadarbības iestāde noteikusi citu Līguma grozījumu spēkā stāšanās termiņu.</w:t>
      </w:r>
    </w:p>
    <w:p w14:paraId="0CDF8A43" w14:textId="77777777" w:rsidR="005F50EB" w:rsidRDefault="00000000">
      <w:pPr>
        <w:pStyle w:val="Compact"/>
        <w:numPr>
          <w:ilvl w:val="1"/>
          <w:numId w:val="27"/>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6C7E74E" w14:textId="77777777" w:rsidR="005F50EB" w:rsidRDefault="00000000">
      <w:pPr>
        <w:pStyle w:val="Compact"/>
        <w:numPr>
          <w:ilvl w:val="1"/>
          <w:numId w:val="27"/>
        </w:numPr>
      </w:pPr>
      <w:r>
        <w:t>Ierosinot Līguma grozījumus, Finansējuma saņēmējs vienlaikus ar grozījumu priekšlikumu Projektu portālā (KPVIS) iesniedz Sadarbības iestādei:</w:t>
      </w:r>
    </w:p>
    <w:p w14:paraId="6E0199AA" w14:textId="77777777" w:rsidR="005F50EB" w:rsidRDefault="00000000">
      <w:pPr>
        <w:pStyle w:val="Compact"/>
        <w:numPr>
          <w:ilvl w:val="2"/>
          <w:numId w:val="28"/>
        </w:numPr>
      </w:pPr>
      <w:r>
        <w:t>pamatojuma informāciju, tai skaitā dokumentus, kas pamato ierosinātos Līguma grozījumus;</w:t>
      </w:r>
    </w:p>
    <w:p w14:paraId="4E70F230" w14:textId="77777777" w:rsidR="005F50EB" w:rsidRDefault="00000000">
      <w:pPr>
        <w:pStyle w:val="Compact"/>
        <w:numPr>
          <w:ilvl w:val="2"/>
          <w:numId w:val="28"/>
        </w:numPr>
      </w:pPr>
      <w:r>
        <w:t xml:space="preserve">koriģētas Projekta iesnieguma veidlapas attiecīgās sadaļas atbilstoši MK noteikumu </w:t>
      </w:r>
      <w:r>
        <w:rPr>
          <w:rStyle w:val="FootnoteReference"/>
        </w:rPr>
        <w:footnoteReference w:id="22"/>
      </w:r>
      <w:r>
        <w:t xml:space="preserve"> 1.pielikuma 3. punktā noteiktajiem datu laukiem.</w:t>
      </w:r>
    </w:p>
    <w:p w14:paraId="5E07F6C6" w14:textId="77777777" w:rsidR="005F50EB" w:rsidRDefault="00000000">
      <w:pPr>
        <w:pStyle w:val="Compact"/>
        <w:numPr>
          <w:ilvl w:val="1"/>
          <w:numId w:val="27"/>
        </w:numPr>
      </w:pPr>
      <w:r>
        <w:t>Sadarbības iestāde 20 (divdesmit) darbdienu laikā no Finansējuma saņēmēja ierosināto grozījumu priekšlikuma saņemšanas veic to izvērtēšanu un, ja nepieciešams, veic grozījumu saskaņošanu ar Atbildīgo iestādi.</w:t>
      </w:r>
    </w:p>
    <w:p w14:paraId="7292F3E0" w14:textId="77777777" w:rsidR="005F50EB" w:rsidRDefault="00000000">
      <w:pPr>
        <w:pStyle w:val="Compact"/>
        <w:numPr>
          <w:ilvl w:val="1"/>
          <w:numId w:val="27"/>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0AA2D270" w14:textId="77777777" w:rsidR="005F50EB" w:rsidRDefault="00000000">
      <w:pPr>
        <w:pStyle w:val="Compact"/>
        <w:numPr>
          <w:ilvl w:val="1"/>
          <w:numId w:val="27"/>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36FC21F" w14:textId="77777777" w:rsidR="005F50EB" w:rsidRDefault="00000000">
      <w:pPr>
        <w:pStyle w:val="Compact"/>
        <w:numPr>
          <w:ilvl w:val="1"/>
          <w:numId w:val="27"/>
        </w:numPr>
      </w:pPr>
      <w:r>
        <w:lastRenderedPageBreak/>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176D1EB" w14:textId="77777777" w:rsidR="005F50EB" w:rsidRDefault="00000000">
      <w:pPr>
        <w:pStyle w:val="Compact"/>
        <w:numPr>
          <w:ilvl w:val="1"/>
          <w:numId w:val="27"/>
        </w:numPr>
      </w:pPr>
      <w:r>
        <w:t>Ja Līguma izmaiņas attiecas uz Pušu pamatdatiem (kontaktinformācija, juridiskā adrese, atbildīgā amatpersona) Sadarbības iestāde vai Finansējuma saņēmējs veic atbilstošas izmaiņas Projektu portālā (KPVIS).</w:t>
      </w:r>
    </w:p>
    <w:p w14:paraId="165FCFC2" w14:textId="77777777" w:rsidR="005F50EB" w:rsidRDefault="00000000">
      <w:pPr>
        <w:pStyle w:val="Compact"/>
        <w:numPr>
          <w:ilvl w:val="1"/>
          <w:numId w:val="27"/>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4B1FF78" w14:textId="77777777" w:rsidR="005F50EB" w:rsidRDefault="00000000">
      <w:pPr>
        <w:pStyle w:val="Compact"/>
        <w:numPr>
          <w:ilvl w:val="1"/>
          <w:numId w:val="27"/>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6BA28F0F" w14:textId="77777777" w:rsidR="005F50EB" w:rsidRDefault="00000000">
      <w:pPr>
        <w:pStyle w:val="Compact"/>
        <w:numPr>
          <w:ilvl w:val="1"/>
          <w:numId w:val="27"/>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0">
        <w:r>
          <w:rPr>
            <w:rStyle w:val="Hyperlink"/>
          </w:rPr>
          <w:t>www.cfla.gov.lv</w:t>
        </w:r>
      </w:hyperlink>
      <w:r>
        <w:t xml:space="preserve"> un ir Finansējuma saņēmējam saistoša no to ievietošanas brīža.</w:t>
      </w:r>
    </w:p>
    <w:p w14:paraId="56572503" w14:textId="77777777" w:rsidR="005F50EB" w:rsidRDefault="00000000">
      <w:pPr>
        <w:pStyle w:val="Heading2"/>
        <w:numPr>
          <w:ilvl w:val="0"/>
          <w:numId w:val="7"/>
        </w:numPr>
      </w:pPr>
      <w:bookmarkStart w:id="11" w:name="līguma-izbeigšanas-kārtība-un-spēkā-nees"/>
      <w:r>
        <w:t>Līguma izbeigšanas kārtība un spēkā neesamība</w:t>
      </w:r>
      <w:bookmarkEnd w:id="11"/>
    </w:p>
    <w:p w14:paraId="6833D9F3" w14:textId="77777777" w:rsidR="005F50EB" w:rsidRDefault="00000000">
      <w:pPr>
        <w:pStyle w:val="Compact"/>
        <w:numPr>
          <w:ilvl w:val="1"/>
          <w:numId w:val="29"/>
        </w:numPr>
      </w:pPr>
      <w:r>
        <w:t>Līgums izbeidzas ar Pušu saistību pilnīgu izpildi.</w:t>
      </w:r>
    </w:p>
    <w:p w14:paraId="283D34C4" w14:textId="77777777" w:rsidR="005F50EB" w:rsidRDefault="00000000">
      <w:pPr>
        <w:pStyle w:val="Compact"/>
        <w:numPr>
          <w:ilvl w:val="1"/>
          <w:numId w:val="29"/>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F1E15D9" w14:textId="77777777" w:rsidR="005F50EB" w:rsidRDefault="00000000">
      <w:pPr>
        <w:pStyle w:val="Compact"/>
        <w:numPr>
          <w:ilvl w:val="1"/>
          <w:numId w:val="29"/>
        </w:numPr>
      </w:pPr>
      <w: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w:t>
      </w:r>
      <w:r>
        <w:lastRenderedPageBreak/>
        <w:t>izvērtēšanu, pēc kā nosūta Finansējuma saņēmējam parakstītu vienošanos par Līguma izbeigšanu, izņemot šo noteikumu 11.5.4.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50390D15" w14:textId="77777777" w:rsidR="005F50EB" w:rsidRDefault="00000000">
      <w:pPr>
        <w:pStyle w:val="Compact"/>
        <w:numPr>
          <w:ilvl w:val="1"/>
          <w:numId w:val="29"/>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7B7C402" w14:textId="77777777" w:rsidR="005F50EB" w:rsidRDefault="00000000">
      <w:pPr>
        <w:pStyle w:val="Compact"/>
        <w:numPr>
          <w:ilvl w:val="2"/>
          <w:numId w:val="30"/>
        </w:numPr>
      </w:pPr>
      <w:r>
        <w:t>paziņo Finansējuma saņēmējam termiņu, kādā saņemtā Atbalsta summa vai tās daļa atmaksājama, veicot pārskaitījumu uz Sadarbības iestādes norādīto kontu;</w:t>
      </w:r>
    </w:p>
    <w:p w14:paraId="1FE7515A" w14:textId="77777777" w:rsidR="005F50EB" w:rsidRDefault="00000000">
      <w:pPr>
        <w:pStyle w:val="Compact"/>
        <w:numPr>
          <w:ilvl w:val="2"/>
          <w:numId w:val="30"/>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0828AE42" w14:textId="77777777" w:rsidR="005F50EB" w:rsidRDefault="00000000">
      <w:pPr>
        <w:pStyle w:val="Compact"/>
        <w:numPr>
          <w:ilvl w:val="2"/>
          <w:numId w:val="30"/>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BB1D52C" w14:textId="77777777" w:rsidR="005F50EB" w:rsidRDefault="00000000">
      <w:pPr>
        <w:pStyle w:val="Compact"/>
        <w:numPr>
          <w:ilvl w:val="1"/>
          <w:numId w:val="29"/>
        </w:numPr>
      </w:pPr>
      <w:r>
        <w:t>Sadarbības iestādei ir tiesības vienpusēji atkāpties no Līguma atbilstoši SAM MK noteikumos noteiktajam šādos gadījumos:</w:t>
      </w:r>
    </w:p>
    <w:p w14:paraId="104BBF7F" w14:textId="77777777" w:rsidR="005F50EB" w:rsidRDefault="00000000">
      <w:pPr>
        <w:pStyle w:val="Compact"/>
        <w:numPr>
          <w:ilvl w:val="2"/>
          <w:numId w:val="31"/>
        </w:numPr>
      </w:pPr>
      <w:r>
        <w:t>konstatēts, ka visi Projekta izdevumi atzīti par Neatbilstoši veiktiem izdevumiem;</w:t>
      </w:r>
    </w:p>
    <w:p w14:paraId="44FE1BB1" w14:textId="77777777" w:rsidR="005F50EB" w:rsidRDefault="00000000">
      <w:pPr>
        <w:pStyle w:val="Compact"/>
        <w:numPr>
          <w:ilvl w:val="2"/>
          <w:numId w:val="31"/>
        </w:numPr>
      </w:pPr>
      <w:r>
        <w:t>konstatēts, ka nav sasniegts Projekta mērķis;</w:t>
      </w:r>
    </w:p>
    <w:p w14:paraId="637923C0" w14:textId="77777777" w:rsidR="005F50EB" w:rsidRDefault="00000000">
      <w:pPr>
        <w:pStyle w:val="Compact"/>
        <w:numPr>
          <w:ilvl w:val="2"/>
          <w:numId w:val="31"/>
        </w:numPr>
      </w:pPr>
      <w:r>
        <w:t>konstatēts, ka Finansējuma saņēmējs Projekta darbību īstenošanas laikā, pēc atkārtota Sadarbības iestādes brīdinājuma, nepilda normatīvajos aktos vai Līgumā noteiktos pienākumus;</w:t>
      </w:r>
    </w:p>
    <w:p w14:paraId="395D5D69" w14:textId="77777777" w:rsidR="005F50EB" w:rsidRDefault="00000000">
      <w:pPr>
        <w:pStyle w:val="Compact"/>
        <w:numPr>
          <w:ilvl w:val="2"/>
          <w:numId w:val="31"/>
        </w:numPr>
      </w:pPr>
      <w:r>
        <w:lastRenderedPageBreak/>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DD544C2" w14:textId="77777777" w:rsidR="005F50EB" w:rsidRDefault="00000000">
      <w:pPr>
        <w:pStyle w:val="Compact"/>
        <w:numPr>
          <w:ilvl w:val="1"/>
          <w:numId w:val="29"/>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9BBA87D" w14:textId="77777777" w:rsidR="005F50EB" w:rsidRDefault="00000000">
      <w:pPr>
        <w:pStyle w:val="Compact"/>
        <w:numPr>
          <w:ilvl w:val="1"/>
          <w:numId w:val="29"/>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F3B66FF" w14:textId="77777777" w:rsidR="005F50EB" w:rsidRDefault="00000000">
      <w:pPr>
        <w:pStyle w:val="Compact"/>
        <w:numPr>
          <w:ilvl w:val="1"/>
          <w:numId w:val="29"/>
        </w:numPr>
      </w:pPr>
      <w:r>
        <w:t>Līgums uzskatāms par spēkā neesošu no tā parakstīšanas dienas, ja tas ticis noslēgts, pamatojoties uz prettiesisku pārvaldes lēmumu par Projekta iesnieguma apstiprināšanu un minētais pārvaldes lēmums ticis atcelts.</w:t>
      </w:r>
    </w:p>
    <w:p w14:paraId="24EB4F8E" w14:textId="77777777" w:rsidR="005F50EB" w:rsidRDefault="00000000">
      <w:pPr>
        <w:pStyle w:val="Heading2"/>
        <w:numPr>
          <w:ilvl w:val="0"/>
          <w:numId w:val="7"/>
        </w:numPr>
      </w:pPr>
      <w:bookmarkStart w:id="12" w:name="noslēguma-jautājumi"/>
      <w:r>
        <w:t>Noslēguma jautājumi</w:t>
      </w:r>
      <w:bookmarkEnd w:id="12"/>
    </w:p>
    <w:p w14:paraId="7257CB6E" w14:textId="77777777" w:rsidR="005F50EB" w:rsidRDefault="00000000">
      <w:pPr>
        <w:pStyle w:val="Compact"/>
        <w:numPr>
          <w:ilvl w:val="1"/>
          <w:numId w:val="32"/>
        </w:numPr>
      </w:pPr>
      <w:r>
        <w:t>Nosacījumi, kas tieši nav atrunāti Līgumā, tiek risināti saskaņā ar normatīvajiem aktiem.</w:t>
      </w:r>
    </w:p>
    <w:p w14:paraId="2D243ACA" w14:textId="77777777" w:rsidR="005F50EB" w:rsidRDefault="00000000">
      <w:pPr>
        <w:pStyle w:val="Compact"/>
        <w:numPr>
          <w:ilvl w:val="1"/>
          <w:numId w:val="32"/>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1F02CB9" w14:textId="77777777" w:rsidR="005F50EB" w:rsidRDefault="00000000">
      <w:pPr>
        <w:pStyle w:val="Compact"/>
        <w:numPr>
          <w:ilvl w:val="1"/>
          <w:numId w:val="32"/>
        </w:numPr>
      </w:pPr>
      <w:r>
        <w:t xml:space="preserve">Projekta lieta ir pieejama Likumā, Informācijas atklātības likumā un Regulas 2021/1060 </w:t>
      </w:r>
      <w:r>
        <w:rPr>
          <w:rStyle w:val="FootnoteReference"/>
        </w:rPr>
        <w:footnoteReference w:id="23"/>
      </w:r>
      <w:r>
        <w:t xml:space="preserve"> 49. panta 3. punktā noteiktajā apjomā un kārtībā.</w:t>
      </w:r>
    </w:p>
    <w:p w14:paraId="55F0B123" w14:textId="77777777" w:rsidR="005F50EB" w:rsidRDefault="00000000">
      <w:pPr>
        <w:pStyle w:val="Compact"/>
        <w:numPr>
          <w:ilvl w:val="1"/>
          <w:numId w:val="32"/>
        </w:numPr>
      </w:pPr>
      <w:r>
        <w:t>Ja Līgumā nav norādīts citādi:</w:t>
      </w:r>
    </w:p>
    <w:p w14:paraId="0DC87631" w14:textId="77777777" w:rsidR="005F50EB" w:rsidRDefault="00000000">
      <w:pPr>
        <w:pStyle w:val="Compact"/>
        <w:numPr>
          <w:ilvl w:val="2"/>
          <w:numId w:val="33"/>
        </w:numPr>
      </w:pPr>
      <w:r>
        <w:t>sadaļu un punktu virsraksti ir norādīti tikai pārskatāmības labad un neietekmē Līguma būtību;</w:t>
      </w:r>
    </w:p>
    <w:p w14:paraId="5E6AED8C" w14:textId="77777777" w:rsidR="005F50EB" w:rsidRDefault="00000000">
      <w:pPr>
        <w:pStyle w:val="Compact"/>
        <w:numPr>
          <w:ilvl w:val="2"/>
          <w:numId w:val="33"/>
        </w:numPr>
      </w:pPr>
      <w:r>
        <w:lastRenderedPageBreak/>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727F318" w14:textId="77777777" w:rsidR="005F50EB" w:rsidRDefault="00000000">
      <w:pPr>
        <w:pStyle w:val="Compact"/>
        <w:numPr>
          <w:ilvl w:val="2"/>
          <w:numId w:val="33"/>
        </w:numPr>
      </w:pPr>
      <w:r>
        <w:t>atsauce uz personu ietver arī tās tiesību un saistību pārņēmējus.</w:t>
      </w:r>
    </w:p>
    <w:p w14:paraId="62A5B463" w14:textId="77777777" w:rsidR="005F50EB" w:rsidRDefault="00000000">
      <w:pPr>
        <w:pStyle w:val="Compact"/>
        <w:numPr>
          <w:ilvl w:val="1"/>
          <w:numId w:val="32"/>
        </w:numPr>
      </w:pPr>
      <w:r>
        <w:t>Līgums ir saistošs Pusēm un to tiesību un saistību pārņēmējiem.</w:t>
      </w:r>
    </w:p>
    <w:p w14:paraId="0A061D8C" w14:textId="77777777" w:rsidR="005F50EB" w:rsidRDefault="00000000">
      <w:pPr>
        <w:pStyle w:val="Compact"/>
        <w:numPr>
          <w:ilvl w:val="1"/>
          <w:numId w:val="32"/>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7A846B2" w14:textId="77777777" w:rsidR="005F50EB" w:rsidRDefault="00000000">
      <w:pPr>
        <w:pStyle w:val="Compact"/>
        <w:numPr>
          <w:ilvl w:val="1"/>
          <w:numId w:val="32"/>
        </w:numPr>
      </w:pPr>
      <w: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DACF566" w14:textId="77777777" w:rsidR="005F50EB" w:rsidRDefault="00000000">
      <w:pPr>
        <w:pStyle w:val="Compact"/>
        <w:numPr>
          <w:ilvl w:val="1"/>
          <w:numId w:val="32"/>
        </w:numPr>
      </w:pPr>
      <w:r>
        <w:t>Strīdus, kas rodas Līguma darbības laikā, Puses risina savstarpējā sarunu ceļā, panākot vienošanos, kura tiek noformēta rakstiski.</w:t>
      </w:r>
    </w:p>
    <w:p w14:paraId="6F4F48FB" w14:textId="77777777" w:rsidR="005F50EB" w:rsidRDefault="00000000">
      <w:pPr>
        <w:pStyle w:val="Compact"/>
        <w:numPr>
          <w:ilvl w:val="1"/>
          <w:numId w:val="32"/>
        </w:numPr>
      </w:pPr>
      <w:r>
        <w:t>Gadījumā, ja vienošanās netiek panākta, strīdi tiek risināti saskaņā ar Latvijas Republikas normatīvajos aktos noteikto kārtību.</w:t>
      </w:r>
    </w:p>
    <w:sectPr w:rsidR="005F50E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ED29" w14:textId="77777777" w:rsidR="00A32DE2" w:rsidRDefault="00A32DE2">
      <w:pPr>
        <w:spacing w:after="0"/>
      </w:pPr>
      <w:r>
        <w:separator/>
      </w:r>
    </w:p>
  </w:endnote>
  <w:endnote w:type="continuationSeparator" w:id="0">
    <w:p w14:paraId="4A3F88BB" w14:textId="77777777" w:rsidR="00A32DE2" w:rsidRDefault="00A32D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4813" w14:textId="77777777" w:rsidR="00A32DE2" w:rsidRDefault="00A32DE2">
      <w:r>
        <w:separator/>
      </w:r>
    </w:p>
  </w:footnote>
  <w:footnote w:type="continuationSeparator" w:id="0">
    <w:p w14:paraId="31C3925E" w14:textId="77777777" w:rsidR="00A32DE2" w:rsidRDefault="00A32DE2">
      <w:r>
        <w:continuationSeparator/>
      </w:r>
    </w:p>
  </w:footnote>
  <w:footnote w:id="1">
    <w:p w14:paraId="393F2CFC" w14:textId="77777777" w:rsidR="005F50EB" w:rsidRDefault="00000000">
      <w:pPr>
        <w:pStyle w:val="FootnoteText"/>
      </w:pPr>
      <w:r>
        <w:rPr>
          <w:rStyle w:val="FootnoteReference"/>
        </w:rPr>
        <w:footnoteRef/>
      </w:r>
      <w:r>
        <w:t xml:space="preserve"> Atsauce tiks precizēta pēc attiecīgo vadlīniju spēkā stāšanās.</w:t>
      </w:r>
    </w:p>
  </w:footnote>
  <w:footnote w:id="2">
    <w:p w14:paraId="47AD9471" w14:textId="77777777" w:rsidR="005F50EB" w:rsidRDefault="00000000">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924852C" w14:textId="77777777" w:rsidR="005F50EB" w:rsidRDefault="00000000">
      <w:pPr>
        <w:pStyle w:val="FootnoteText"/>
      </w:pPr>
      <w:r>
        <w:rPr>
          <w:rStyle w:val="FootnoteReference"/>
        </w:rPr>
        <w:footnoteRef/>
      </w:r>
      <w:r>
        <w:t xml:space="preserve"> Atsauce tiks precizēta pēc vadlīniju spēkā stāšanās</w:t>
      </w:r>
    </w:p>
  </w:footnote>
  <w:footnote w:id="4">
    <w:p w14:paraId="3915C5D2" w14:textId="77777777" w:rsidR="005F50EB"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1352E527" w14:textId="77777777" w:rsidR="005F50EB" w:rsidRDefault="0000000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6E2DD72A" w14:textId="77777777" w:rsidR="005F50EB"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6FA469D4" w14:textId="77777777" w:rsidR="005F50EB" w:rsidRDefault="0000000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117CE8B9" w14:textId="77777777" w:rsidR="005F50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FF8BAAC" w14:textId="77777777" w:rsidR="005F50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41E64E7" w14:textId="77777777" w:rsidR="005F50EB"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14:paraId="1D11B4AE" w14:textId="77777777" w:rsidR="005F50EB" w:rsidRDefault="00000000">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2">
    <w:p w14:paraId="4B4D4AFB" w14:textId="77777777" w:rsidR="005F50EB"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3">
    <w:p w14:paraId="6F425BDE" w14:textId="77777777" w:rsidR="005F50EB"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4">
    <w:p w14:paraId="5FCB47EF" w14:textId="77777777" w:rsidR="005F50EB" w:rsidRDefault="00000000">
      <w:pPr>
        <w:pStyle w:val="FootnoteText"/>
      </w:pPr>
      <w:r>
        <w:rPr>
          <w:rStyle w:val="FootnoteReference"/>
        </w:rPr>
        <w:footnoteRef/>
      </w:r>
      <w:r>
        <w:t xml:space="preserve"> Līgums par Eiropas Savienības darbību</w:t>
      </w:r>
    </w:p>
  </w:footnote>
  <w:footnote w:id="15">
    <w:p w14:paraId="1493986F" w14:textId="77777777" w:rsidR="005F50EB" w:rsidRDefault="00000000">
      <w:pPr>
        <w:pStyle w:val="FootnoteText"/>
      </w:pPr>
      <w:r>
        <w:rPr>
          <w:rStyle w:val="FootnoteReference"/>
        </w:rPr>
        <w:footnoteRef/>
      </w:r>
      <w:r>
        <w:t xml:space="preserve"> Iepirkumu uzraudzības biroja skaidrojums “Skaidrojums par priekšizpētes veikšanu paredzamās līgumcenas noteikšanai”</w:t>
      </w:r>
    </w:p>
  </w:footnote>
  <w:footnote w:id="16">
    <w:p w14:paraId="7D4B906B" w14:textId="77777777" w:rsidR="005F50EB" w:rsidRDefault="0000000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7">
    <w:p w14:paraId="56F05E9E" w14:textId="77777777" w:rsidR="005F50EB"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14:paraId="5E6AB614" w14:textId="77777777" w:rsidR="005F50EB" w:rsidRDefault="00000000">
      <w:pPr>
        <w:pStyle w:val="FootnoteText"/>
      </w:pPr>
      <w:r>
        <w:rPr>
          <w:rStyle w:val="FootnoteReference"/>
        </w:rPr>
        <w:footnoteRef/>
      </w:r>
      <w:r>
        <w:t xml:space="preserve"> Pievienotās vērtības nodokļa likums</w:t>
      </w:r>
    </w:p>
  </w:footnote>
  <w:footnote w:id="19">
    <w:p w14:paraId="3ED7FF92" w14:textId="77777777" w:rsidR="005F50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7F7469DD" w14:textId="77777777" w:rsidR="005F50EB" w:rsidRDefault="0000000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1">
    <w:p w14:paraId="300E3DB8" w14:textId="77777777" w:rsidR="005F50EB" w:rsidRDefault="0000000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2">
    <w:p w14:paraId="2D628E31" w14:textId="77777777" w:rsidR="005F50EB" w:rsidRDefault="0000000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3">
    <w:p w14:paraId="38F5B92E" w14:textId="77777777" w:rsidR="005F50EB"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4CF5C7"/>
    <w:multiLevelType w:val="multilevel"/>
    <w:tmpl w:val="1D9AE63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BF802E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6AAD1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1858314">
    <w:abstractNumId w:val="0"/>
  </w:num>
  <w:num w:numId="2" w16cid:durableId="179123287">
    <w:abstractNumId w:val="0"/>
  </w:num>
  <w:num w:numId="3" w16cid:durableId="801774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418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189080">
    <w:abstractNumId w:val="2"/>
  </w:num>
  <w:num w:numId="6" w16cid:durableId="2100058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503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766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5363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488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3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010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7137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126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2555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026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881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1939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902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5677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845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5559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137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849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564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772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706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6881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9949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5682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4097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9450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8463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E29B3"/>
    <w:rsid w:val="00590D07"/>
    <w:rsid w:val="005F50EB"/>
    <w:rsid w:val="00653CBB"/>
    <w:rsid w:val="00784D58"/>
    <w:rsid w:val="008D6863"/>
    <w:rsid w:val="00A32DE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CAAC"/>
  <w15:docId w15:val="{6D82F96D-F998-4BA8-AEE4-95EB426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fla.gov.lv/lv" TargetMode="External"/><Relationship Id="rId4" Type="http://schemas.openxmlformats.org/officeDocument/2006/relationships/webSettings" Target="webSettings.xml"/><Relationship Id="rId9" Type="http://schemas.openxmlformats.org/officeDocument/2006/relationships/hyperlink" Target="https://likumi.lv/ta/id/253451-pievienotas-vertibas-nodokla-likums"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DC50236-0896-4404-B65B-D7763A01D453}"/>
</file>

<file path=customXml/itemProps2.xml><?xml version="1.0" encoding="utf-8"?>
<ds:datastoreItem xmlns:ds="http://schemas.openxmlformats.org/officeDocument/2006/customXml" ds:itemID="{13671A93-1FB0-4FB1-8AAA-52112728EB75}"/>
</file>

<file path=customXml/itemProps3.xml><?xml version="1.0" encoding="utf-8"?>
<ds:datastoreItem xmlns:ds="http://schemas.openxmlformats.org/officeDocument/2006/customXml" ds:itemID="{4054B827-F40C-4963-8BB7-507744B1C35C}"/>
</file>

<file path=docProps/app.xml><?xml version="1.0" encoding="utf-8"?>
<Properties xmlns="http://schemas.openxmlformats.org/officeDocument/2006/extended-properties" xmlns:vt="http://schemas.openxmlformats.org/officeDocument/2006/docPropsVTypes">
  <Template>Normal.dotm</Template>
  <TotalTime>2</TotalTime>
  <Pages>23</Pages>
  <Words>33197</Words>
  <Characters>18923</Characters>
  <Application>Microsoft Office Word</Application>
  <DocSecurity>0</DocSecurity>
  <Lines>157</Lines>
  <Paragraphs>104</Paragraphs>
  <ScaleCrop>false</ScaleCrop>
  <Company>CFLA</Company>
  <LinksUpToDate>false</LinksUpToDate>
  <CharactersWithSpaces>52016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Lāce</dc:creator>
  <cp:keywords/>
  <cp:lastModifiedBy>Laila Lāce</cp:lastModifiedBy>
  <cp:revision>2</cp:revision>
  <dcterms:created xsi:type="dcterms:W3CDTF">2024-04-23T12:36:00Z</dcterms:created>
  <dcterms:modified xsi:type="dcterms:W3CDTF">2024-04-23T12:36:00Z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