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646C" w:rsidP="521EBBC0" w:rsidRDefault="0077646C" w14:paraId="58B07722" w14:textId="2A33FB6F">
      <w:pPr>
        <w:spacing w:after="0" w:line="240" w:lineRule="auto"/>
        <w:ind w:hanging="567"/>
        <w:jc w:val="right"/>
        <w:rPr>
          <w:rFonts w:ascii="Times New Roman" w:hAnsi="Times New Roman" w:eastAsia="Times New Roman" w:cs="Times New Roman"/>
          <w:color w:val="000000" w:themeColor="text1"/>
          <w:sz w:val="24"/>
          <w:szCs w:val="24"/>
          <w:lang w:val="lv-LV"/>
        </w:rPr>
      </w:pPr>
      <w:r w:rsidRPr="521EBBC0" w:rsidR="2FC73522">
        <w:rPr>
          <w:rFonts w:ascii="Times New Roman" w:hAnsi="Times New Roman" w:eastAsia="Times New Roman" w:cs="Times New Roman"/>
          <w:color w:val="000000" w:themeColor="text1" w:themeTint="FF" w:themeShade="FF"/>
          <w:sz w:val="24"/>
          <w:szCs w:val="24"/>
          <w:lang w:val="lv-LV"/>
        </w:rPr>
        <w:t>Projekta iesnieguma</w:t>
      </w:r>
    </w:p>
    <w:p w:rsidR="2FC73522" w:rsidP="521EBBC0" w:rsidRDefault="2FC73522" w14:paraId="15D36BA7" w14:textId="703BAD7F">
      <w:pPr>
        <w:pStyle w:val="Normal"/>
        <w:spacing w:after="0" w:line="240" w:lineRule="auto"/>
        <w:ind w:hanging="567"/>
        <w:jc w:val="right"/>
        <w:rPr>
          <w:rFonts w:ascii="Times New Roman" w:hAnsi="Times New Roman" w:eastAsia="Times New Roman" w:cs="Times New Roman"/>
          <w:color w:val="000000" w:themeColor="text1" w:themeTint="FF" w:themeShade="FF"/>
          <w:sz w:val="24"/>
          <w:szCs w:val="24"/>
          <w:lang w:val="lv-LV"/>
        </w:rPr>
      </w:pPr>
      <w:r w:rsidRPr="2701F40D" w:rsidR="768B9CAB">
        <w:rPr>
          <w:rFonts w:ascii="Times New Roman" w:hAnsi="Times New Roman" w:eastAsia="Times New Roman" w:cs="Times New Roman"/>
          <w:color w:val="000000" w:themeColor="text1" w:themeTint="FF" w:themeShade="FF"/>
          <w:sz w:val="24"/>
          <w:szCs w:val="24"/>
          <w:lang w:val="lv-LV"/>
        </w:rPr>
        <w:t>6</w:t>
      </w:r>
      <w:r w:rsidRPr="2701F40D" w:rsidR="39443E03">
        <w:rPr>
          <w:rFonts w:ascii="Times New Roman" w:hAnsi="Times New Roman" w:eastAsia="Times New Roman" w:cs="Times New Roman"/>
          <w:color w:val="000000" w:themeColor="text1" w:themeTint="FF" w:themeShade="FF"/>
          <w:sz w:val="24"/>
          <w:szCs w:val="24"/>
          <w:lang w:val="lv-LV"/>
        </w:rPr>
        <w:t>. pielikums</w:t>
      </w:r>
    </w:p>
    <w:p w:rsidR="0077646C" w:rsidP="6452CEFB" w:rsidRDefault="0077646C" w14:paraId="726039B2" w14:textId="395139E3">
      <w:pPr>
        <w:spacing w:after="120" w:line="240" w:lineRule="auto"/>
        <w:ind w:left="851" w:hanging="567"/>
        <w:jc w:val="center"/>
        <w:rPr>
          <w:rFonts w:ascii="Times New Roman" w:hAnsi="Times New Roman" w:eastAsia="Times New Roman" w:cs="Times New Roman"/>
          <w:color w:val="000000" w:themeColor="text1"/>
          <w:sz w:val="24"/>
          <w:szCs w:val="24"/>
        </w:rPr>
      </w:pPr>
    </w:p>
    <w:p w:rsidRPr="00383582" w:rsidR="0077646C" w:rsidP="6452CEFB" w:rsidRDefault="3507B265" w14:paraId="74EE2991" w14:textId="218B75CD">
      <w:pPr>
        <w:spacing w:after="120" w:line="240" w:lineRule="auto"/>
        <w:ind w:left="851" w:hanging="567"/>
        <w:jc w:val="center"/>
        <w:rPr>
          <w:rFonts w:ascii="Times New Roman" w:hAnsi="Times New Roman" w:eastAsia="Times New Roman" w:cs="Times New Roman"/>
          <w:b/>
          <w:bCs/>
          <w:color w:val="000000" w:themeColor="text1"/>
          <w:sz w:val="24"/>
          <w:szCs w:val="24"/>
          <w:lang w:val="lv-LV"/>
        </w:rPr>
      </w:pPr>
      <w:r w:rsidRPr="6452CEFB">
        <w:rPr>
          <w:rFonts w:ascii="Times New Roman" w:hAnsi="Times New Roman" w:eastAsia="Times New Roman" w:cs="Times New Roman"/>
          <w:b/>
          <w:bCs/>
          <w:color w:val="000000" w:themeColor="text1"/>
          <w:sz w:val="24"/>
          <w:szCs w:val="24"/>
          <w:lang w:val="lv-LV"/>
        </w:rPr>
        <w:t>Apliecinājums</w:t>
      </w:r>
      <w:r w:rsidR="0005416B">
        <w:rPr>
          <w:rFonts w:ascii="Times New Roman" w:hAnsi="Times New Roman" w:eastAsia="Times New Roman" w:cs="Times New Roman"/>
          <w:b/>
          <w:bCs/>
          <w:color w:val="000000" w:themeColor="text1"/>
          <w:sz w:val="24"/>
          <w:szCs w:val="24"/>
          <w:lang w:val="lv-LV"/>
        </w:rPr>
        <w:t xml:space="preserve">, ka nesaņem un neplāno saņemt </w:t>
      </w:r>
      <w:r w:rsidRPr="6452CEFB">
        <w:rPr>
          <w:rFonts w:ascii="Times New Roman" w:hAnsi="Times New Roman" w:eastAsia="Times New Roman" w:cs="Times New Roman"/>
          <w:b/>
          <w:bCs/>
          <w:color w:val="000000" w:themeColor="text1"/>
          <w:sz w:val="24"/>
          <w:szCs w:val="24"/>
          <w:lang w:val="lv-LV"/>
        </w:rPr>
        <w:t xml:space="preserve">atbalstu </w:t>
      </w:r>
      <w:r w:rsidRPr="00383582">
        <w:rPr>
          <w:rFonts w:ascii="Times New Roman" w:hAnsi="Times New Roman" w:eastAsia="Times New Roman" w:cs="Times New Roman"/>
          <w:b/>
          <w:bCs/>
          <w:color w:val="000000" w:themeColor="text1"/>
          <w:sz w:val="24"/>
          <w:szCs w:val="24"/>
          <w:lang w:val="lv-LV"/>
        </w:rPr>
        <w:t>1.2.3.6. pasākuma “Tūrisma produktu attīstības programma” ietvaros</w:t>
      </w:r>
    </w:p>
    <w:p w:rsidR="0077646C" w:rsidP="6452CEFB" w:rsidRDefault="0077646C" w14:paraId="46E11759" w14:textId="6FE39CE8">
      <w:pPr>
        <w:spacing w:after="120" w:line="240" w:lineRule="auto"/>
        <w:ind w:left="851" w:hanging="567"/>
        <w:jc w:val="center"/>
        <w:rPr>
          <w:rFonts w:ascii="Times New Roman" w:hAnsi="Times New Roman" w:eastAsia="Times New Roman" w:cs="Times New Roman"/>
          <w:color w:val="000000" w:themeColor="text1"/>
          <w:sz w:val="24"/>
          <w:szCs w:val="24"/>
        </w:rPr>
      </w:pPr>
    </w:p>
    <w:tbl>
      <w:tblPr>
        <w:tblW w:w="9064"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140"/>
        <w:gridCol w:w="4924"/>
      </w:tblGrid>
      <w:tr w:rsidR="6452CEFB" w:rsidTr="00F103E6" w14:paraId="794E95B5" w14:textId="77777777">
        <w:trPr>
          <w:trHeight w:val="300"/>
        </w:trPr>
        <w:tc>
          <w:tcPr>
            <w:tcW w:w="4140" w:type="dxa"/>
            <w:vMerge w:val="restart"/>
            <w:tcBorders>
              <w:top w:val="single" w:color="auto" w:sz="6" w:space="0"/>
              <w:left w:val="single" w:color="auto" w:sz="6" w:space="0"/>
              <w:bottom w:val="nil"/>
              <w:right w:val="single" w:color="auto" w:sz="6" w:space="0"/>
            </w:tcBorders>
            <w:tcMar>
              <w:left w:w="105" w:type="dxa"/>
              <w:right w:w="105" w:type="dxa"/>
            </w:tcMar>
          </w:tcPr>
          <w:p w:rsidR="6452CEFB" w:rsidP="6452CEFB" w:rsidRDefault="6452CEFB" w14:paraId="0498DE4E" w14:textId="4C6CBC4A">
            <w:pPr>
              <w:spacing w:after="120" w:line="240" w:lineRule="auto"/>
              <w:ind w:left="851" w:hanging="567"/>
              <w:jc w:val="both"/>
              <w:rPr>
                <w:rFonts w:ascii="Times New Roman" w:hAnsi="Times New Roman" w:eastAsia="Times New Roman" w:cs="Times New Roman"/>
                <w:sz w:val="24"/>
                <w:szCs w:val="24"/>
              </w:rPr>
            </w:pPr>
            <w:r w:rsidRPr="6452CEFB">
              <w:rPr>
                <w:rFonts w:ascii="Times New Roman" w:hAnsi="Times New Roman" w:eastAsia="Times New Roman" w:cs="Times New Roman"/>
                <w:sz w:val="24"/>
                <w:szCs w:val="24"/>
                <w:lang w:val="lv-LV"/>
              </w:rPr>
              <w:t>Es, apakšā parakstījies(-</w:t>
            </w:r>
            <w:proofErr w:type="spellStart"/>
            <w:r w:rsidRPr="6452CEFB">
              <w:rPr>
                <w:rFonts w:ascii="Times New Roman" w:hAnsi="Times New Roman" w:eastAsia="Times New Roman" w:cs="Times New Roman"/>
                <w:sz w:val="24"/>
                <w:szCs w:val="24"/>
                <w:lang w:val="lv-LV"/>
              </w:rPr>
              <w:t>usies</w:t>
            </w:r>
            <w:proofErr w:type="spellEnd"/>
            <w:r w:rsidRPr="6452CEFB">
              <w:rPr>
                <w:rFonts w:ascii="Times New Roman" w:hAnsi="Times New Roman" w:eastAsia="Times New Roman" w:cs="Times New Roman"/>
                <w:sz w:val="24"/>
                <w:szCs w:val="24"/>
                <w:lang w:val="lv-LV"/>
              </w:rPr>
              <w:t>),</w:t>
            </w:r>
          </w:p>
          <w:p w:rsidR="6452CEFB" w:rsidP="6452CEFB" w:rsidRDefault="6452CEFB" w14:paraId="7CEB9E17" w14:textId="55A4128B">
            <w:pPr>
              <w:spacing w:after="120" w:line="240" w:lineRule="auto"/>
              <w:ind w:left="851" w:hanging="567"/>
              <w:jc w:val="both"/>
              <w:rPr>
                <w:rFonts w:ascii="Times New Roman" w:hAnsi="Times New Roman" w:eastAsia="Times New Roman" w:cs="Times New Roman"/>
                <w:sz w:val="24"/>
                <w:szCs w:val="24"/>
              </w:rPr>
            </w:pPr>
          </w:p>
        </w:tc>
        <w:tc>
          <w:tcPr>
            <w:tcW w:w="4924" w:type="dxa"/>
            <w:tcBorders>
              <w:top w:val="single" w:color="auto" w:sz="6" w:space="0"/>
              <w:left w:val="single" w:color="auto" w:sz="6" w:space="0"/>
              <w:bottom w:val="single" w:color="auto" w:sz="6" w:space="0"/>
              <w:right w:val="single" w:color="auto" w:sz="6" w:space="0"/>
            </w:tcBorders>
            <w:tcMar>
              <w:left w:w="105" w:type="dxa"/>
              <w:right w:w="105" w:type="dxa"/>
            </w:tcMar>
          </w:tcPr>
          <w:p w:rsidR="6452CEFB" w:rsidP="6452CEFB" w:rsidRDefault="6452CEFB" w14:paraId="262645E1" w14:textId="3A4D7A95">
            <w:pPr>
              <w:spacing w:after="120" w:line="276" w:lineRule="auto"/>
              <w:ind w:left="851" w:hanging="567"/>
              <w:jc w:val="both"/>
              <w:rPr>
                <w:rFonts w:ascii="Times New Roman" w:hAnsi="Times New Roman" w:eastAsia="Times New Roman" w:cs="Times New Roman"/>
                <w:sz w:val="24"/>
                <w:szCs w:val="24"/>
              </w:rPr>
            </w:pPr>
          </w:p>
        </w:tc>
      </w:tr>
      <w:tr w:rsidR="6452CEFB" w:rsidTr="00F103E6" w14:paraId="7800D5DD" w14:textId="77777777">
        <w:trPr>
          <w:trHeight w:val="300"/>
        </w:trPr>
        <w:tc>
          <w:tcPr>
            <w:tcW w:w="4140" w:type="dxa"/>
            <w:vMerge/>
            <w:tcBorders>
              <w:left w:val="single" w:color="auto" w:sz="0" w:space="0"/>
              <w:right w:val="single" w:color="auto" w:sz="0" w:space="0"/>
            </w:tcBorders>
            <w:vAlign w:val="center"/>
          </w:tcPr>
          <w:p w:rsidR="0077646C" w:rsidRDefault="0077646C" w14:paraId="5BCE2FE9" w14:textId="77777777"/>
        </w:tc>
        <w:tc>
          <w:tcPr>
            <w:tcW w:w="4924" w:type="dxa"/>
            <w:tcBorders>
              <w:top w:val="single" w:color="auto" w:sz="6" w:space="0"/>
              <w:left w:val="single" w:color="auto" w:sz="6" w:space="0"/>
              <w:bottom w:val="single" w:color="auto" w:sz="6" w:space="0"/>
              <w:right w:val="single" w:color="auto" w:sz="6" w:space="0"/>
            </w:tcBorders>
            <w:tcMar>
              <w:left w:w="105" w:type="dxa"/>
              <w:right w:w="105" w:type="dxa"/>
            </w:tcMar>
          </w:tcPr>
          <w:p w:rsidR="6452CEFB" w:rsidP="6452CEFB" w:rsidRDefault="6452CEFB" w14:paraId="5CC6F089" w14:textId="48D8B17B">
            <w:pPr>
              <w:spacing w:after="120" w:line="240" w:lineRule="auto"/>
              <w:ind w:left="851" w:hanging="567"/>
              <w:jc w:val="center"/>
              <w:rPr>
                <w:rFonts w:ascii="Times New Roman" w:hAnsi="Times New Roman" w:eastAsia="Times New Roman" w:cs="Times New Roman"/>
                <w:sz w:val="20"/>
                <w:szCs w:val="20"/>
              </w:rPr>
            </w:pPr>
            <w:r w:rsidRPr="6452CEFB">
              <w:rPr>
                <w:rFonts w:ascii="Times New Roman" w:hAnsi="Times New Roman" w:eastAsia="Times New Roman" w:cs="Times New Roman"/>
                <w:sz w:val="20"/>
                <w:szCs w:val="20"/>
                <w:lang w:val="lv-LV"/>
              </w:rPr>
              <w:t>vārds, uzvārds</w:t>
            </w:r>
          </w:p>
        </w:tc>
      </w:tr>
      <w:tr w:rsidR="6452CEFB" w:rsidTr="00F103E6" w14:paraId="72D161E7" w14:textId="77777777">
        <w:trPr>
          <w:trHeight w:val="300"/>
        </w:trPr>
        <w:tc>
          <w:tcPr>
            <w:tcW w:w="4140" w:type="dxa"/>
            <w:vMerge w:val="restart"/>
            <w:tcBorders>
              <w:top w:val="nil"/>
              <w:left w:val="single" w:color="auto" w:sz="6" w:space="0"/>
              <w:bottom w:val="nil"/>
              <w:right w:val="single" w:color="auto" w:sz="6" w:space="0"/>
            </w:tcBorders>
            <w:tcMar>
              <w:left w:w="105" w:type="dxa"/>
              <w:right w:w="105" w:type="dxa"/>
            </w:tcMar>
          </w:tcPr>
          <w:p w:rsidR="6452CEFB" w:rsidP="6452CEFB" w:rsidRDefault="6452CEFB" w14:paraId="30FB823E" w14:textId="77CCC139">
            <w:pPr>
              <w:spacing w:after="120" w:line="240" w:lineRule="auto"/>
              <w:ind w:left="851" w:hanging="567"/>
              <w:jc w:val="both"/>
              <w:rPr>
                <w:rFonts w:ascii="Times New Roman" w:hAnsi="Times New Roman" w:eastAsia="Times New Roman" w:cs="Times New Roman"/>
                <w:sz w:val="24"/>
                <w:szCs w:val="24"/>
              </w:rPr>
            </w:pPr>
            <w:r w:rsidRPr="6452CEFB">
              <w:rPr>
                <w:rFonts w:ascii="Times New Roman" w:hAnsi="Times New Roman" w:eastAsia="Times New Roman" w:cs="Times New Roman"/>
                <w:sz w:val="24"/>
                <w:szCs w:val="24"/>
                <w:lang w:val="lv-LV"/>
              </w:rPr>
              <w:t>projekta iesniedzēja</w:t>
            </w:r>
          </w:p>
          <w:p w:rsidR="6452CEFB" w:rsidP="6452CEFB" w:rsidRDefault="6452CEFB" w14:paraId="4F69C35D" w14:textId="5F96DB46">
            <w:pPr>
              <w:spacing w:after="120" w:line="240" w:lineRule="auto"/>
              <w:ind w:left="851" w:hanging="567"/>
              <w:jc w:val="both"/>
              <w:rPr>
                <w:rFonts w:ascii="Times New Roman" w:hAnsi="Times New Roman" w:eastAsia="Times New Roman" w:cs="Times New Roman"/>
                <w:sz w:val="24"/>
                <w:szCs w:val="24"/>
              </w:rPr>
            </w:pPr>
          </w:p>
        </w:tc>
        <w:tc>
          <w:tcPr>
            <w:tcW w:w="4924" w:type="dxa"/>
            <w:tcBorders>
              <w:top w:val="single" w:color="auto" w:sz="6" w:space="0"/>
              <w:left w:val="single" w:color="auto" w:sz="6" w:space="0"/>
              <w:bottom w:val="single" w:color="auto" w:sz="6" w:space="0"/>
              <w:right w:val="single" w:color="auto" w:sz="6" w:space="0"/>
            </w:tcBorders>
            <w:tcMar>
              <w:left w:w="105" w:type="dxa"/>
              <w:right w:w="105" w:type="dxa"/>
            </w:tcMar>
          </w:tcPr>
          <w:p w:rsidR="6452CEFB" w:rsidP="6452CEFB" w:rsidRDefault="6452CEFB" w14:paraId="5B15D08C" w14:textId="1285C0C2">
            <w:pPr>
              <w:spacing w:after="120" w:line="276" w:lineRule="auto"/>
              <w:ind w:left="851" w:hanging="567"/>
              <w:jc w:val="both"/>
              <w:rPr>
                <w:rFonts w:ascii="Times New Roman" w:hAnsi="Times New Roman" w:eastAsia="Times New Roman" w:cs="Times New Roman"/>
                <w:sz w:val="20"/>
                <w:szCs w:val="20"/>
              </w:rPr>
            </w:pPr>
          </w:p>
        </w:tc>
      </w:tr>
      <w:tr w:rsidR="6452CEFB" w:rsidTr="00F103E6" w14:paraId="0D83380F" w14:textId="77777777">
        <w:trPr>
          <w:trHeight w:val="300"/>
        </w:trPr>
        <w:tc>
          <w:tcPr>
            <w:tcW w:w="4140" w:type="dxa"/>
            <w:vMerge/>
            <w:tcBorders>
              <w:left w:val="single" w:color="auto" w:sz="0" w:space="0"/>
              <w:right w:val="single" w:color="auto" w:sz="0" w:space="0"/>
            </w:tcBorders>
            <w:vAlign w:val="center"/>
          </w:tcPr>
          <w:p w:rsidR="0077646C" w:rsidRDefault="0077646C" w14:paraId="41B86204" w14:textId="77777777"/>
        </w:tc>
        <w:tc>
          <w:tcPr>
            <w:tcW w:w="4924" w:type="dxa"/>
            <w:tcBorders>
              <w:top w:val="single" w:color="auto" w:sz="6" w:space="0"/>
              <w:left w:val="single" w:color="auto" w:sz="6" w:space="0"/>
              <w:bottom w:val="single" w:color="auto" w:sz="6" w:space="0"/>
              <w:right w:val="single" w:color="auto" w:sz="6" w:space="0"/>
            </w:tcBorders>
            <w:tcMar>
              <w:left w:w="105" w:type="dxa"/>
              <w:right w:w="105" w:type="dxa"/>
            </w:tcMar>
          </w:tcPr>
          <w:p w:rsidR="6452CEFB" w:rsidP="6452CEFB" w:rsidRDefault="6452CEFB" w14:paraId="5179FFF1" w14:textId="052F376A">
            <w:pPr>
              <w:spacing w:after="120" w:line="240" w:lineRule="auto"/>
              <w:ind w:left="851" w:hanging="567"/>
              <w:jc w:val="center"/>
              <w:rPr>
                <w:rFonts w:ascii="Times New Roman" w:hAnsi="Times New Roman" w:eastAsia="Times New Roman" w:cs="Times New Roman"/>
                <w:sz w:val="20"/>
                <w:szCs w:val="20"/>
              </w:rPr>
            </w:pPr>
            <w:r w:rsidRPr="6452CEFB">
              <w:rPr>
                <w:rFonts w:ascii="Times New Roman" w:hAnsi="Times New Roman" w:eastAsia="Times New Roman" w:cs="Times New Roman"/>
                <w:sz w:val="20"/>
                <w:szCs w:val="20"/>
                <w:lang w:val="lv-LV"/>
              </w:rPr>
              <w:t>projekta iesniedzēja nosaukums</w:t>
            </w:r>
          </w:p>
        </w:tc>
      </w:tr>
      <w:tr w:rsidR="6452CEFB" w:rsidTr="00F103E6" w14:paraId="1C4899C6" w14:textId="77777777">
        <w:trPr>
          <w:trHeight w:val="300"/>
        </w:trPr>
        <w:tc>
          <w:tcPr>
            <w:tcW w:w="4140" w:type="dxa"/>
            <w:vMerge w:val="restart"/>
            <w:tcBorders>
              <w:top w:val="nil"/>
              <w:left w:val="single" w:color="auto" w:sz="6" w:space="0"/>
              <w:bottom w:val="single" w:color="auto" w:sz="6" w:space="0"/>
              <w:right w:val="single" w:color="auto" w:sz="6" w:space="0"/>
            </w:tcBorders>
            <w:tcMar>
              <w:left w:w="105" w:type="dxa"/>
              <w:right w:w="105" w:type="dxa"/>
            </w:tcMar>
          </w:tcPr>
          <w:p w:rsidR="6452CEFB" w:rsidP="6452CEFB" w:rsidRDefault="6452CEFB" w14:paraId="0B530727" w14:textId="5E048F46">
            <w:pPr>
              <w:spacing w:after="120" w:line="240" w:lineRule="auto"/>
              <w:ind w:left="851" w:hanging="567"/>
              <w:jc w:val="both"/>
              <w:rPr>
                <w:rFonts w:ascii="Times New Roman" w:hAnsi="Times New Roman" w:eastAsia="Times New Roman" w:cs="Times New Roman"/>
                <w:sz w:val="24"/>
                <w:szCs w:val="24"/>
              </w:rPr>
            </w:pPr>
            <w:r w:rsidRPr="6452CEFB">
              <w:rPr>
                <w:rFonts w:ascii="Times New Roman" w:hAnsi="Times New Roman" w:eastAsia="Times New Roman" w:cs="Times New Roman"/>
                <w:sz w:val="24"/>
                <w:szCs w:val="24"/>
                <w:lang w:val="lv-LV"/>
              </w:rPr>
              <w:t>atbildīgā amatpersona</w:t>
            </w:r>
          </w:p>
          <w:p w:rsidR="6452CEFB" w:rsidP="6452CEFB" w:rsidRDefault="6452CEFB" w14:paraId="7EC0F64D" w14:textId="0F7E382E">
            <w:pPr>
              <w:spacing w:after="120" w:line="240" w:lineRule="auto"/>
              <w:ind w:left="851" w:hanging="567"/>
              <w:jc w:val="both"/>
              <w:rPr>
                <w:rFonts w:ascii="Times New Roman" w:hAnsi="Times New Roman" w:eastAsia="Times New Roman" w:cs="Times New Roman"/>
                <w:sz w:val="24"/>
                <w:szCs w:val="24"/>
              </w:rPr>
            </w:pPr>
          </w:p>
        </w:tc>
        <w:tc>
          <w:tcPr>
            <w:tcW w:w="4924" w:type="dxa"/>
            <w:tcBorders>
              <w:top w:val="single" w:color="auto" w:sz="6" w:space="0"/>
              <w:left w:val="single" w:color="auto" w:sz="6" w:space="0"/>
              <w:bottom w:val="single" w:color="auto" w:sz="6" w:space="0"/>
              <w:right w:val="single" w:color="auto" w:sz="6" w:space="0"/>
            </w:tcBorders>
            <w:tcMar>
              <w:left w:w="105" w:type="dxa"/>
              <w:right w:w="105" w:type="dxa"/>
            </w:tcMar>
          </w:tcPr>
          <w:p w:rsidR="6452CEFB" w:rsidP="6452CEFB" w:rsidRDefault="6452CEFB" w14:paraId="6CEE9348" w14:textId="1E0DB3F2">
            <w:pPr>
              <w:spacing w:after="120" w:line="276" w:lineRule="auto"/>
              <w:ind w:left="851" w:hanging="567"/>
              <w:jc w:val="both"/>
              <w:rPr>
                <w:rFonts w:ascii="Times New Roman" w:hAnsi="Times New Roman" w:eastAsia="Times New Roman" w:cs="Times New Roman"/>
                <w:sz w:val="20"/>
                <w:szCs w:val="20"/>
              </w:rPr>
            </w:pPr>
          </w:p>
        </w:tc>
      </w:tr>
      <w:tr w:rsidR="6452CEFB" w:rsidTr="00F103E6" w14:paraId="30E0A642" w14:textId="77777777">
        <w:trPr>
          <w:trHeight w:val="300"/>
        </w:trPr>
        <w:tc>
          <w:tcPr>
            <w:tcW w:w="4140" w:type="dxa"/>
            <w:vMerge/>
            <w:tcBorders>
              <w:left w:val="single" w:color="auto" w:sz="0" w:space="0"/>
              <w:bottom w:val="single" w:color="auto" w:sz="0" w:space="0"/>
              <w:right w:val="single" w:color="auto" w:sz="0" w:space="0"/>
            </w:tcBorders>
            <w:vAlign w:val="center"/>
          </w:tcPr>
          <w:p w:rsidR="0077646C" w:rsidRDefault="0077646C" w14:paraId="275C6A76" w14:textId="77777777"/>
        </w:tc>
        <w:tc>
          <w:tcPr>
            <w:tcW w:w="4924" w:type="dxa"/>
            <w:tcBorders>
              <w:top w:val="single" w:color="auto" w:sz="6" w:space="0"/>
              <w:left w:val="single" w:color="auto" w:sz="6" w:space="0"/>
              <w:bottom w:val="single" w:color="auto" w:sz="6" w:space="0"/>
              <w:right w:val="single" w:color="auto" w:sz="6" w:space="0"/>
            </w:tcBorders>
            <w:tcMar>
              <w:left w:w="105" w:type="dxa"/>
              <w:right w:w="105" w:type="dxa"/>
            </w:tcMar>
          </w:tcPr>
          <w:p w:rsidR="6452CEFB" w:rsidP="6452CEFB" w:rsidRDefault="6452CEFB" w14:paraId="444FB5DC" w14:textId="479B5EE3">
            <w:pPr>
              <w:spacing w:after="120" w:line="240" w:lineRule="auto"/>
              <w:ind w:left="851" w:hanging="567"/>
              <w:jc w:val="center"/>
              <w:rPr>
                <w:rFonts w:ascii="Times New Roman" w:hAnsi="Times New Roman" w:eastAsia="Times New Roman" w:cs="Times New Roman"/>
                <w:sz w:val="20"/>
                <w:szCs w:val="20"/>
              </w:rPr>
            </w:pPr>
            <w:r w:rsidRPr="6452CEFB">
              <w:rPr>
                <w:rFonts w:ascii="Times New Roman" w:hAnsi="Times New Roman" w:eastAsia="Times New Roman" w:cs="Times New Roman"/>
                <w:sz w:val="20"/>
                <w:szCs w:val="20"/>
                <w:lang w:val="lv-LV"/>
              </w:rPr>
              <w:t>amata nosaukums</w:t>
            </w:r>
          </w:p>
        </w:tc>
      </w:tr>
    </w:tbl>
    <w:p w:rsidR="0077646C" w:rsidP="6452CEFB" w:rsidRDefault="0077646C" w14:paraId="056363B9" w14:textId="54BA2FA5">
      <w:pPr>
        <w:spacing w:after="120" w:line="240" w:lineRule="auto"/>
        <w:ind w:left="851" w:hanging="567"/>
        <w:jc w:val="both"/>
        <w:rPr>
          <w:rFonts w:ascii="Times New Roman" w:hAnsi="Times New Roman" w:eastAsia="Times New Roman" w:cs="Times New Roman"/>
          <w:color w:val="000000" w:themeColor="text1"/>
          <w:sz w:val="24"/>
          <w:szCs w:val="24"/>
        </w:rPr>
      </w:pPr>
    </w:p>
    <w:p w:rsidR="0077646C" w:rsidP="442C0C1C" w:rsidRDefault="3507B265" w14:paraId="5E5787A5" w14:textId="69549570">
      <w:pPr>
        <w:spacing w:after="120" w:line="240" w:lineRule="auto"/>
        <w:jc w:val="both"/>
        <w:rPr>
          <w:rFonts w:ascii="Times New Roman" w:hAnsi="Times New Roman" w:eastAsia="Times New Roman" w:cs="Times New Roman"/>
          <w:color w:val="000000" w:themeColor="text1"/>
          <w:sz w:val="24"/>
          <w:szCs w:val="24"/>
          <w:lang w:val="lv-LV"/>
        </w:rPr>
      </w:pPr>
      <w:r w:rsidRPr="442C0C1C">
        <w:rPr>
          <w:rFonts w:ascii="Times New Roman" w:hAnsi="Times New Roman" w:eastAsia="Times New Roman" w:cs="Times New Roman"/>
          <w:color w:val="000000" w:themeColor="text1"/>
          <w:sz w:val="24"/>
          <w:szCs w:val="24"/>
          <w:lang w:val="lv-LV"/>
        </w:rPr>
        <w:t xml:space="preserve">apliecinu, ka </w:t>
      </w:r>
      <w:r w:rsidRPr="442C0C1C" w:rsidR="23DBE281">
        <w:rPr>
          <w:rFonts w:ascii="Times New Roman" w:hAnsi="Times New Roman" w:eastAsia="Times New Roman" w:cs="Times New Roman"/>
          <w:color w:val="000000" w:themeColor="text1"/>
          <w:sz w:val="24"/>
          <w:szCs w:val="24"/>
          <w:lang w:val="lv-LV"/>
        </w:rPr>
        <w:t xml:space="preserve">sadarbības tīkls </w:t>
      </w:r>
      <w:r w:rsidRPr="442C0C1C" w:rsidR="00C66D2C">
        <w:rPr>
          <w:rFonts w:ascii="Times New Roman" w:hAnsi="Times New Roman" w:eastAsia="Times New Roman" w:cs="Times New Roman"/>
          <w:color w:val="000000" w:themeColor="text1"/>
          <w:sz w:val="24"/>
          <w:szCs w:val="24"/>
          <w:lang w:val="lv-LV"/>
        </w:rPr>
        <w:t>nesaņem un neplāno saņemt atbalstu Eiropas Savienības kohēzijas politikas programmas 2021.–2027. gadam 1.2. prioritārā virziena “Atbalsts uzņēmējdarbībai” 1.2.3. specifiskā atbalsta mērķa “Veicināt ilgtspējīgu izaugsmi, konkurētspēju un darba vietu radīšanu MVU, tostarp ar produktīvām investīcijām” 1.2.3.6. pasākuma “Tūrisma produktu attīstības programma”  ietvaros.</w:t>
      </w:r>
    </w:p>
    <w:p w:rsidR="000A49E8" w:rsidP="442C0C1C" w:rsidRDefault="000A49E8" w14:paraId="6A550C03" w14:textId="77777777">
      <w:pPr>
        <w:spacing w:after="120" w:line="240" w:lineRule="auto"/>
        <w:jc w:val="both"/>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10"/>
        <w:gridCol w:w="2970"/>
      </w:tblGrid>
      <w:tr w:rsidRPr="000A49E8" w:rsidR="000A49E8" w:rsidTr="000A49E8" w14:paraId="388D55CF" w14:textId="77777777">
        <w:trPr>
          <w:trHeight w:val="300"/>
        </w:trPr>
        <w:tc>
          <w:tcPr>
            <w:tcW w:w="1410" w:type="dxa"/>
            <w:tcBorders>
              <w:top w:val="nil"/>
              <w:left w:val="nil"/>
              <w:bottom w:val="nil"/>
              <w:right w:val="nil"/>
            </w:tcBorders>
            <w:shd w:val="clear" w:color="auto" w:fill="auto"/>
            <w:hideMark/>
          </w:tcPr>
          <w:p w:rsidRPr="000A49E8" w:rsidR="000A49E8" w:rsidP="000A49E8" w:rsidRDefault="000A49E8" w14:paraId="62072781" w14:textId="77777777">
            <w:pPr>
              <w:spacing w:after="0" w:line="240" w:lineRule="auto"/>
              <w:jc w:val="both"/>
              <w:textAlignment w:val="baseline"/>
              <w:rPr>
                <w:rFonts w:ascii="Segoe UI" w:hAnsi="Segoe UI" w:eastAsia="Times New Roman" w:cs="Segoe UI"/>
                <w:sz w:val="18"/>
                <w:szCs w:val="18"/>
                <w:lang w:val="lv-LV" w:eastAsia="lv-LV"/>
              </w:rPr>
            </w:pPr>
            <w:r w:rsidRPr="000A49E8">
              <w:rPr>
                <w:rFonts w:ascii="Times New Roman" w:hAnsi="Times New Roman" w:eastAsia="Times New Roman" w:cs="Times New Roman"/>
                <w:sz w:val="24"/>
                <w:szCs w:val="24"/>
                <w:lang w:val="lv-LV" w:eastAsia="lv-LV"/>
              </w:rPr>
              <w:t> </w:t>
            </w:r>
          </w:p>
          <w:p w:rsidRPr="000A49E8" w:rsidR="000A49E8" w:rsidP="000A49E8" w:rsidRDefault="000A49E8" w14:paraId="47837354" w14:textId="77777777">
            <w:pPr>
              <w:spacing w:after="0" w:line="240" w:lineRule="auto"/>
              <w:jc w:val="both"/>
              <w:textAlignment w:val="baseline"/>
              <w:rPr>
                <w:rFonts w:ascii="Segoe UI" w:hAnsi="Segoe UI" w:eastAsia="Times New Roman" w:cs="Segoe UI"/>
                <w:sz w:val="18"/>
                <w:szCs w:val="18"/>
                <w:lang w:val="lv-LV" w:eastAsia="lv-LV"/>
              </w:rPr>
            </w:pPr>
            <w:r w:rsidRPr="000A49E8">
              <w:rPr>
                <w:rFonts w:ascii="Times New Roman" w:hAnsi="Times New Roman" w:eastAsia="Times New Roman" w:cs="Times New Roman"/>
                <w:sz w:val="24"/>
                <w:szCs w:val="24"/>
                <w:lang w:val="lv-LV" w:eastAsia="lv-LV"/>
              </w:rPr>
              <w:t>Paraksts: </w:t>
            </w:r>
          </w:p>
        </w:tc>
        <w:tc>
          <w:tcPr>
            <w:tcW w:w="2970" w:type="dxa"/>
            <w:tcBorders>
              <w:top w:val="nil"/>
              <w:left w:val="nil"/>
              <w:bottom w:val="single" w:color="auto" w:sz="6" w:space="0"/>
              <w:right w:val="nil"/>
            </w:tcBorders>
            <w:shd w:val="clear" w:color="auto" w:fill="auto"/>
            <w:hideMark/>
          </w:tcPr>
          <w:p w:rsidRPr="000A49E8" w:rsidR="000A49E8" w:rsidP="000A49E8" w:rsidRDefault="000A49E8" w14:paraId="18EC33D6" w14:textId="77777777">
            <w:pPr>
              <w:spacing w:after="0" w:line="240" w:lineRule="auto"/>
              <w:ind w:left="840" w:hanging="555"/>
              <w:jc w:val="both"/>
              <w:textAlignment w:val="baseline"/>
              <w:rPr>
                <w:rFonts w:ascii="Segoe UI" w:hAnsi="Segoe UI" w:eastAsia="Times New Roman" w:cs="Segoe UI"/>
                <w:sz w:val="18"/>
                <w:szCs w:val="18"/>
                <w:lang w:val="lv-LV" w:eastAsia="lv-LV"/>
              </w:rPr>
            </w:pPr>
            <w:r w:rsidRPr="000A49E8">
              <w:rPr>
                <w:rFonts w:ascii="Times New Roman" w:hAnsi="Times New Roman" w:eastAsia="Times New Roman" w:cs="Times New Roman"/>
                <w:sz w:val="24"/>
                <w:szCs w:val="24"/>
                <w:lang w:val="lv-LV" w:eastAsia="lv-LV"/>
              </w:rPr>
              <w:t> </w:t>
            </w:r>
          </w:p>
        </w:tc>
      </w:tr>
      <w:tr w:rsidRPr="000A49E8" w:rsidR="000A49E8" w:rsidTr="000A49E8" w14:paraId="4307ED5B" w14:textId="77777777">
        <w:trPr>
          <w:trHeight w:val="300"/>
        </w:trPr>
        <w:tc>
          <w:tcPr>
            <w:tcW w:w="1410" w:type="dxa"/>
            <w:vMerge w:val="restart"/>
            <w:tcBorders>
              <w:top w:val="nil"/>
              <w:left w:val="nil"/>
              <w:bottom w:val="nil"/>
              <w:right w:val="nil"/>
            </w:tcBorders>
            <w:shd w:val="clear" w:color="auto" w:fill="auto"/>
            <w:hideMark/>
          </w:tcPr>
          <w:p w:rsidRPr="000A49E8" w:rsidR="000A49E8" w:rsidP="000A49E8" w:rsidRDefault="000A49E8" w14:paraId="2121C177" w14:textId="77777777">
            <w:pPr>
              <w:spacing w:after="0" w:line="240" w:lineRule="auto"/>
              <w:jc w:val="both"/>
              <w:textAlignment w:val="baseline"/>
              <w:rPr>
                <w:rFonts w:ascii="Segoe UI" w:hAnsi="Segoe UI" w:eastAsia="Times New Roman" w:cs="Segoe UI"/>
                <w:sz w:val="18"/>
                <w:szCs w:val="18"/>
                <w:lang w:val="lv-LV" w:eastAsia="lv-LV"/>
              </w:rPr>
            </w:pPr>
            <w:r w:rsidRPr="000A49E8">
              <w:rPr>
                <w:rFonts w:ascii="Times New Roman" w:hAnsi="Times New Roman" w:eastAsia="Times New Roman" w:cs="Times New Roman"/>
                <w:sz w:val="24"/>
                <w:szCs w:val="24"/>
                <w:lang w:val="lv-LV" w:eastAsia="lv-LV"/>
              </w:rPr>
              <w:t> </w:t>
            </w:r>
          </w:p>
          <w:p w:rsidRPr="000A49E8" w:rsidR="000A49E8" w:rsidP="000A49E8" w:rsidRDefault="000A49E8" w14:paraId="2707AED9" w14:textId="77777777">
            <w:pPr>
              <w:spacing w:after="0" w:line="240" w:lineRule="auto"/>
              <w:jc w:val="both"/>
              <w:textAlignment w:val="baseline"/>
              <w:rPr>
                <w:rFonts w:ascii="Segoe UI" w:hAnsi="Segoe UI" w:eastAsia="Times New Roman" w:cs="Segoe UI"/>
                <w:sz w:val="18"/>
                <w:szCs w:val="18"/>
                <w:lang w:val="lv-LV" w:eastAsia="lv-LV"/>
              </w:rPr>
            </w:pPr>
            <w:r w:rsidRPr="000A49E8">
              <w:rPr>
                <w:rFonts w:ascii="Times New Roman" w:hAnsi="Times New Roman" w:eastAsia="Times New Roman" w:cs="Times New Roman"/>
                <w:sz w:val="24"/>
                <w:szCs w:val="24"/>
                <w:lang w:val="lv-LV" w:eastAsia="lv-LV"/>
              </w:rPr>
              <w:t>Datums: </w:t>
            </w:r>
          </w:p>
          <w:p w:rsidRPr="000A49E8" w:rsidR="000A49E8" w:rsidP="000A49E8" w:rsidRDefault="000A49E8" w14:paraId="6CCB92A5" w14:textId="77777777">
            <w:pPr>
              <w:spacing w:after="0" w:line="240" w:lineRule="auto"/>
              <w:ind w:left="840" w:hanging="555"/>
              <w:jc w:val="center"/>
              <w:textAlignment w:val="baseline"/>
              <w:rPr>
                <w:rFonts w:ascii="Segoe UI" w:hAnsi="Segoe UI" w:eastAsia="Times New Roman" w:cs="Segoe UI"/>
                <w:sz w:val="18"/>
                <w:szCs w:val="18"/>
                <w:lang w:val="lv-LV" w:eastAsia="lv-LV"/>
              </w:rPr>
            </w:pPr>
            <w:r w:rsidRPr="000A49E8">
              <w:rPr>
                <w:rFonts w:ascii="Times New Roman" w:hAnsi="Times New Roman" w:eastAsia="Times New Roman" w:cs="Times New Roman"/>
                <w:sz w:val="24"/>
                <w:szCs w:val="24"/>
                <w:lang w:val="lv-LV" w:eastAsia="lv-LV"/>
              </w:rPr>
              <w:t> </w:t>
            </w:r>
          </w:p>
        </w:tc>
        <w:tc>
          <w:tcPr>
            <w:tcW w:w="2970" w:type="dxa"/>
            <w:tcBorders>
              <w:top w:val="single" w:color="auto" w:sz="6" w:space="0"/>
              <w:left w:val="nil"/>
              <w:bottom w:val="single" w:color="auto" w:sz="6" w:space="0"/>
              <w:right w:val="nil"/>
            </w:tcBorders>
            <w:shd w:val="clear" w:color="auto" w:fill="auto"/>
            <w:hideMark/>
          </w:tcPr>
          <w:p w:rsidRPr="000A49E8" w:rsidR="000A49E8" w:rsidP="000A49E8" w:rsidRDefault="000A49E8" w14:paraId="58C5BFA6" w14:textId="77777777">
            <w:pPr>
              <w:spacing w:after="0" w:line="240" w:lineRule="auto"/>
              <w:jc w:val="both"/>
              <w:textAlignment w:val="baseline"/>
              <w:rPr>
                <w:rFonts w:ascii="Segoe UI" w:hAnsi="Segoe UI" w:eastAsia="Times New Roman" w:cs="Segoe UI"/>
                <w:sz w:val="18"/>
                <w:szCs w:val="18"/>
                <w:lang w:val="lv-LV" w:eastAsia="lv-LV"/>
              </w:rPr>
            </w:pPr>
            <w:r w:rsidRPr="000A49E8">
              <w:rPr>
                <w:rFonts w:ascii="Times New Roman" w:hAnsi="Times New Roman" w:eastAsia="Times New Roman" w:cs="Times New Roman"/>
                <w:sz w:val="24"/>
                <w:szCs w:val="24"/>
                <w:lang w:val="lv-LV" w:eastAsia="lv-LV"/>
              </w:rPr>
              <w:t> </w:t>
            </w:r>
          </w:p>
          <w:p w:rsidRPr="000A49E8" w:rsidR="000A49E8" w:rsidP="000A49E8" w:rsidRDefault="000A49E8" w14:paraId="355618F3" w14:textId="77777777">
            <w:pPr>
              <w:spacing w:after="0" w:line="240" w:lineRule="auto"/>
              <w:jc w:val="both"/>
              <w:textAlignment w:val="baseline"/>
              <w:rPr>
                <w:rFonts w:ascii="Segoe UI" w:hAnsi="Segoe UI" w:eastAsia="Times New Roman" w:cs="Segoe UI"/>
                <w:sz w:val="18"/>
                <w:szCs w:val="18"/>
                <w:lang w:val="lv-LV" w:eastAsia="lv-LV"/>
              </w:rPr>
            </w:pPr>
            <w:r w:rsidRPr="000A49E8">
              <w:rPr>
                <w:rFonts w:ascii="Times New Roman" w:hAnsi="Times New Roman" w:eastAsia="Times New Roman" w:cs="Times New Roman"/>
                <w:sz w:val="24"/>
                <w:szCs w:val="24"/>
                <w:lang w:val="lv-LV" w:eastAsia="lv-LV"/>
              </w:rPr>
              <w:t> </w:t>
            </w:r>
          </w:p>
        </w:tc>
      </w:tr>
      <w:tr w:rsidRPr="000A49E8" w:rsidR="000A49E8" w:rsidTr="000A49E8" w14:paraId="0D4CE03F" w14:textId="77777777">
        <w:trPr>
          <w:trHeight w:val="300"/>
        </w:trPr>
        <w:tc>
          <w:tcPr>
            <w:tcW w:w="0" w:type="auto"/>
            <w:vMerge/>
            <w:tcBorders>
              <w:top w:val="nil"/>
              <w:left w:val="nil"/>
              <w:bottom w:val="nil"/>
              <w:right w:val="nil"/>
            </w:tcBorders>
            <w:shd w:val="clear" w:color="auto" w:fill="auto"/>
            <w:vAlign w:val="center"/>
            <w:hideMark/>
          </w:tcPr>
          <w:p w:rsidRPr="000A49E8" w:rsidR="000A49E8" w:rsidP="000A49E8" w:rsidRDefault="000A49E8" w14:paraId="2229960D" w14:textId="77777777">
            <w:pPr>
              <w:spacing w:after="0" w:line="240" w:lineRule="auto"/>
              <w:rPr>
                <w:rFonts w:ascii="Segoe UI" w:hAnsi="Segoe UI" w:eastAsia="Times New Roman" w:cs="Segoe UI"/>
                <w:sz w:val="18"/>
                <w:szCs w:val="18"/>
                <w:lang w:val="lv-LV" w:eastAsia="lv-LV"/>
              </w:rPr>
            </w:pPr>
          </w:p>
        </w:tc>
        <w:tc>
          <w:tcPr>
            <w:tcW w:w="2970" w:type="dxa"/>
            <w:tcBorders>
              <w:top w:val="single" w:color="auto" w:sz="6" w:space="0"/>
              <w:left w:val="nil"/>
              <w:bottom w:val="nil"/>
              <w:right w:val="nil"/>
            </w:tcBorders>
            <w:shd w:val="clear" w:color="auto" w:fill="auto"/>
            <w:hideMark/>
          </w:tcPr>
          <w:p w:rsidRPr="000A49E8" w:rsidR="000A49E8" w:rsidP="000A49E8" w:rsidRDefault="000A49E8" w14:paraId="306E29F8" w14:textId="77777777">
            <w:pPr>
              <w:spacing w:after="0" w:line="240" w:lineRule="auto"/>
              <w:ind w:left="840" w:hanging="555"/>
              <w:jc w:val="center"/>
              <w:textAlignment w:val="baseline"/>
              <w:rPr>
                <w:rFonts w:ascii="Segoe UI" w:hAnsi="Segoe UI" w:eastAsia="Times New Roman" w:cs="Segoe UI"/>
                <w:sz w:val="18"/>
                <w:szCs w:val="18"/>
                <w:lang w:val="lv-LV" w:eastAsia="lv-LV"/>
              </w:rPr>
            </w:pPr>
            <w:proofErr w:type="spellStart"/>
            <w:r w:rsidRPr="000A49E8">
              <w:rPr>
                <w:rFonts w:ascii="Times New Roman" w:hAnsi="Times New Roman" w:eastAsia="Times New Roman" w:cs="Times New Roman"/>
                <w:lang w:val="lv-LV" w:eastAsia="lv-LV"/>
              </w:rPr>
              <w:t>dd</w:t>
            </w:r>
            <w:proofErr w:type="spellEnd"/>
            <w:r w:rsidRPr="000A49E8">
              <w:rPr>
                <w:rFonts w:ascii="Times New Roman" w:hAnsi="Times New Roman" w:eastAsia="Times New Roman" w:cs="Times New Roman"/>
                <w:lang w:val="lv-LV" w:eastAsia="lv-LV"/>
              </w:rPr>
              <w:t>/mm/</w:t>
            </w:r>
            <w:proofErr w:type="spellStart"/>
            <w:r w:rsidRPr="000A49E8">
              <w:rPr>
                <w:rFonts w:ascii="Times New Roman" w:hAnsi="Times New Roman" w:eastAsia="Times New Roman" w:cs="Times New Roman"/>
                <w:lang w:val="lv-LV" w:eastAsia="lv-LV"/>
              </w:rPr>
              <w:t>gggg</w:t>
            </w:r>
            <w:proofErr w:type="spellEnd"/>
            <w:r w:rsidRPr="000A49E8">
              <w:rPr>
                <w:rFonts w:ascii="Times New Roman" w:hAnsi="Times New Roman" w:eastAsia="Times New Roman" w:cs="Times New Roman"/>
                <w:lang w:val="lv-LV" w:eastAsia="lv-LV"/>
              </w:rPr>
              <w:t> </w:t>
            </w:r>
          </w:p>
        </w:tc>
      </w:tr>
    </w:tbl>
    <w:p w:rsidR="442C0C1C" w:rsidP="442C0C1C" w:rsidRDefault="442C0C1C" w14:paraId="26E09A7E" w14:textId="5CEC13F7">
      <w:pPr>
        <w:spacing w:after="120" w:line="240" w:lineRule="auto"/>
        <w:jc w:val="both"/>
        <w:rPr>
          <w:rFonts w:ascii="Times New Roman" w:hAnsi="Times New Roman" w:eastAsia="Times New Roman" w:cs="Times New Roman"/>
          <w:color w:val="000000" w:themeColor="text1"/>
          <w:sz w:val="24"/>
          <w:szCs w:val="24"/>
          <w:lang w:val="lv-LV"/>
        </w:rPr>
      </w:pPr>
    </w:p>
    <w:sectPr w:rsidR="442C0C1C">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6D2C" w:rsidP="00C66D2C" w:rsidRDefault="00C66D2C" w14:paraId="2E166399" w14:textId="77777777">
      <w:pPr>
        <w:spacing w:after="0" w:line="240" w:lineRule="auto"/>
      </w:pPr>
      <w:r>
        <w:separator/>
      </w:r>
    </w:p>
  </w:endnote>
  <w:endnote w:type="continuationSeparator" w:id="0">
    <w:p w:rsidR="00C66D2C" w:rsidP="00C66D2C" w:rsidRDefault="00C66D2C" w14:paraId="5F7B25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6D2C" w:rsidP="00C66D2C" w:rsidRDefault="00C66D2C" w14:paraId="7B66D150" w14:textId="77777777">
      <w:pPr>
        <w:spacing w:after="0" w:line="240" w:lineRule="auto"/>
      </w:pPr>
      <w:r>
        <w:separator/>
      </w:r>
    </w:p>
  </w:footnote>
  <w:footnote w:type="continuationSeparator" w:id="0">
    <w:p w:rsidR="00C66D2C" w:rsidP="00C66D2C" w:rsidRDefault="00C66D2C" w14:paraId="68D707C9"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FDB2DA"/>
    <w:rsid w:val="0005416B"/>
    <w:rsid w:val="000A49E8"/>
    <w:rsid w:val="00383582"/>
    <w:rsid w:val="0077646C"/>
    <w:rsid w:val="00C66D2C"/>
    <w:rsid w:val="00DF1B5B"/>
    <w:rsid w:val="00E471D3"/>
    <w:rsid w:val="00E87531"/>
    <w:rsid w:val="00F103E6"/>
    <w:rsid w:val="15FDB2DA"/>
    <w:rsid w:val="23DBE281"/>
    <w:rsid w:val="2701F40D"/>
    <w:rsid w:val="2B10841F"/>
    <w:rsid w:val="2FC73522"/>
    <w:rsid w:val="3507B265"/>
    <w:rsid w:val="39443E03"/>
    <w:rsid w:val="442C0C1C"/>
    <w:rsid w:val="4F9F530B"/>
    <w:rsid w:val="521EBBC0"/>
    <w:rsid w:val="6255E000"/>
    <w:rsid w:val="6452CEFB"/>
    <w:rsid w:val="7153EE69"/>
    <w:rsid w:val="768B9CAB"/>
    <w:rsid w:val="7E4F8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B2DA"/>
  <w15:chartTrackingRefBased/>
  <w15:docId w15:val="{3A3D18B8-431F-480A-8928-BA59FA8E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0A49E8"/>
    <w:pPr>
      <w:spacing w:before="100" w:beforeAutospacing="1" w:after="100" w:afterAutospacing="1" w:line="240" w:lineRule="auto"/>
    </w:pPr>
    <w:rPr>
      <w:rFonts w:ascii="Times New Roman" w:hAnsi="Times New Roman" w:eastAsia="Times New Roman" w:cs="Times New Roman"/>
      <w:sz w:val="24"/>
      <w:szCs w:val="24"/>
      <w:lang w:val="lv-LV" w:eastAsia="lv-LV"/>
    </w:rPr>
  </w:style>
  <w:style w:type="character" w:styleId="normaltextrun" w:customStyle="1">
    <w:name w:val="normaltextrun"/>
    <w:basedOn w:val="DefaultParagraphFont"/>
    <w:rsid w:val="000A49E8"/>
  </w:style>
  <w:style w:type="character" w:styleId="eop" w:customStyle="1">
    <w:name w:val="eop"/>
    <w:basedOn w:val="DefaultParagraphFont"/>
    <w:rsid w:val="000A4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58837">
      <w:bodyDiv w:val="1"/>
      <w:marLeft w:val="0"/>
      <w:marRight w:val="0"/>
      <w:marTop w:val="0"/>
      <w:marBottom w:val="0"/>
      <w:divBdr>
        <w:top w:val="none" w:sz="0" w:space="0" w:color="auto"/>
        <w:left w:val="none" w:sz="0" w:space="0" w:color="auto"/>
        <w:bottom w:val="none" w:sz="0" w:space="0" w:color="auto"/>
        <w:right w:val="none" w:sz="0" w:space="0" w:color="auto"/>
      </w:divBdr>
      <w:divsChild>
        <w:div w:id="1119296602">
          <w:marLeft w:val="0"/>
          <w:marRight w:val="0"/>
          <w:marTop w:val="0"/>
          <w:marBottom w:val="0"/>
          <w:divBdr>
            <w:top w:val="none" w:sz="0" w:space="0" w:color="auto"/>
            <w:left w:val="none" w:sz="0" w:space="0" w:color="auto"/>
            <w:bottom w:val="none" w:sz="0" w:space="0" w:color="auto"/>
            <w:right w:val="none" w:sz="0" w:space="0" w:color="auto"/>
          </w:divBdr>
          <w:divsChild>
            <w:div w:id="1269969852">
              <w:marLeft w:val="0"/>
              <w:marRight w:val="0"/>
              <w:marTop w:val="0"/>
              <w:marBottom w:val="0"/>
              <w:divBdr>
                <w:top w:val="none" w:sz="0" w:space="0" w:color="auto"/>
                <w:left w:val="none" w:sz="0" w:space="0" w:color="auto"/>
                <w:bottom w:val="none" w:sz="0" w:space="0" w:color="auto"/>
                <w:right w:val="none" w:sz="0" w:space="0" w:color="auto"/>
              </w:divBdr>
            </w:div>
            <w:div w:id="946236472">
              <w:marLeft w:val="0"/>
              <w:marRight w:val="0"/>
              <w:marTop w:val="0"/>
              <w:marBottom w:val="0"/>
              <w:divBdr>
                <w:top w:val="none" w:sz="0" w:space="0" w:color="auto"/>
                <w:left w:val="none" w:sz="0" w:space="0" w:color="auto"/>
                <w:bottom w:val="none" w:sz="0" w:space="0" w:color="auto"/>
                <w:right w:val="none" w:sz="0" w:space="0" w:color="auto"/>
              </w:divBdr>
            </w:div>
          </w:divsChild>
        </w:div>
        <w:div w:id="1530219440">
          <w:marLeft w:val="0"/>
          <w:marRight w:val="0"/>
          <w:marTop w:val="0"/>
          <w:marBottom w:val="0"/>
          <w:divBdr>
            <w:top w:val="none" w:sz="0" w:space="0" w:color="auto"/>
            <w:left w:val="none" w:sz="0" w:space="0" w:color="auto"/>
            <w:bottom w:val="none" w:sz="0" w:space="0" w:color="auto"/>
            <w:right w:val="none" w:sz="0" w:space="0" w:color="auto"/>
          </w:divBdr>
          <w:divsChild>
            <w:div w:id="1147239125">
              <w:marLeft w:val="0"/>
              <w:marRight w:val="0"/>
              <w:marTop w:val="0"/>
              <w:marBottom w:val="0"/>
              <w:divBdr>
                <w:top w:val="none" w:sz="0" w:space="0" w:color="auto"/>
                <w:left w:val="none" w:sz="0" w:space="0" w:color="auto"/>
                <w:bottom w:val="none" w:sz="0" w:space="0" w:color="auto"/>
                <w:right w:val="none" w:sz="0" w:space="0" w:color="auto"/>
              </w:divBdr>
            </w:div>
          </w:divsChild>
        </w:div>
        <w:div w:id="884751437">
          <w:marLeft w:val="0"/>
          <w:marRight w:val="0"/>
          <w:marTop w:val="0"/>
          <w:marBottom w:val="0"/>
          <w:divBdr>
            <w:top w:val="none" w:sz="0" w:space="0" w:color="auto"/>
            <w:left w:val="none" w:sz="0" w:space="0" w:color="auto"/>
            <w:bottom w:val="none" w:sz="0" w:space="0" w:color="auto"/>
            <w:right w:val="none" w:sz="0" w:space="0" w:color="auto"/>
          </w:divBdr>
          <w:divsChild>
            <w:div w:id="733772914">
              <w:marLeft w:val="0"/>
              <w:marRight w:val="0"/>
              <w:marTop w:val="0"/>
              <w:marBottom w:val="0"/>
              <w:divBdr>
                <w:top w:val="none" w:sz="0" w:space="0" w:color="auto"/>
                <w:left w:val="none" w:sz="0" w:space="0" w:color="auto"/>
                <w:bottom w:val="none" w:sz="0" w:space="0" w:color="auto"/>
                <w:right w:val="none" w:sz="0" w:space="0" w:color="auto"/>
              </w:divBdr>
            </w:div>
            <w:div w:id="1593931859">
              <w:marLeft w:val="0"/>
              <w:marRight w:val="0"/>
              <w:marTop w:val="0"/>
              <w:marBottom w:val="0"/>
              <w:divBdr>
                <w:top w:val="none" w:sz="0" w:space="0" w:color="auto"/>
                <w:left w:val="none" w:sz="0" w:space="0" w:color="auto"/>
                <w:bottom w:val="none" w:sz="0" w:space="0" w:color="auto"/>
                <w:right w:val="none" w:sz="0" w:space="0" w:color="auto"/>
              </w:divBdr>
            </w:div>
            <w:div w:id="1170875262">
              <w:marLeft w:val="0"/>
              <w:marRight w:val="0"/>
              <w:marTop w:val="0"/>
              <w:marBottom w:val="0"/>
              <w:divBdr>
                <w:top w:val="none" w:sz="0" w:space="0" w:color="auto"/>
                <w:left w:val="none" w:sz="0" w:space="0" w:color="auto"/>
                <w:bottom w:val="none" w:sz="0" w:space="0" w:color="auto"/>
                <w:right w:val="none" w:sz="0" w:space="0" w:color="auto"/>
              </w:divBdr>
            </w:div>
          </w:divsChild>
        </w:div>
        <w:div w:id="481195957">
          <w:marLeft w:val="0"/>
          <w:marRight w:val="0"/>
          <w:marTop w:val="0"/>
          <w:marBottom w:val="0"/>
          <w:divBdr>
            <w:top w:val="none" w:sz="0" w:space="0" w:color="auto"/>
            <w:left w:val="none" w:sz="0" w:space="0" w:color="auto"/>
            <w:bottom w:val="none" w:sz="0" w:space="0" w:color="auto"/>
            <w:right w:val="none" w:sz="0" w:space="0" w:color="auto"/>
          </w:divBdr>
          <w:divsChild>
            <w:div w:id="1779178871">
              <w:marLeft w:val="0"/>
              <w:marRight w:val="0"/>
              <w:marTop w:val="0"/>
              <w:marBottom w:val="0"/>
              <w:divBdr>
                <w:top w:val="none" w:sz="0" w:space="0" w:color="auto"/>
                <w:left w:val="none" w:sz="0" w:space="0" w:color="auto"/>
                <w:bottom w:val="none" w:sz="0" w:space="0" w:color="auto"/>
                <w:right w:val="none" w:sz="0" w:space="0" w:color="auto"/>
              </w:divBdr>
            </w:div>
            <w:div w:id="1888952636">
              <w:marLeft w:val="0"/>
              <w:marRight w:val="0"/>
              <w:marTop w:val="0"/>
              <w:marBottom w:val="0"/>
              <w:divBdr>
                <w:top w:val="none" w:sz="0" w:space="0" w:color="auto"/>
                <w:left w:val="none" w:sz="0" w:space="0" w:color="auto"/>
                <w:bottom w:val="none" w:sz="0" w:space="0" w:color="auto"/>
                <w:right w:val="none" w:sz="0" w:space="0" w:color="auto"/>
              </w:divBdr>
            </w:div>
          </w:divsChild>
        </w:div>
        <w:div w:id="821889246">
          <w:marLeft w:val="0"/>
          <w:marRight w:val="0"/>
          <w:marTop w:val="0"/>
          <w:marBottom w:val="0"/>
          <w:divBdr>
            <w:top w:val="none" w:sz="0" w:space="0" w:color="auto"/>
            <w:left w:val="none" w:sz="0" w:space="0" w:color="auto"/>
            <w:bottom w:val="none" w:sz="0" w:space="0" w:color="auto"/>
            <w:right w:val="none" w:sz="0" w:space="0" w:color="auto"/>
          </w:divBdr>
          <w:divsChild>
            <w:div w:id="32593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FE7169BC-E3ED-4C3B-9674-4A1F8EF4973C}"/>
</file>

<file path=customXml/itemProps2.xml><?xml version="1.0" encoding="utf-8"?>
<ds:datastoreItem xmlns:ds="http://schemas.openxmlformats.org/officeDocument/2006/customXml" ds:itemID="{A2548620-A4E5-4E73-BD3B-F1C4079F52F9}">
  <ds:schemaRefs>
    <ds:schemaRef ds:uri="http://schemas.microsoft.com/sharepoint/v3/contenttype/forms"/>
  </ds:schemaRefs>
</ds:datastoreItem>
</file>

<file path=customXml/itemProps3.xml><?xml version="1.0" encoding="utf-8"?>
<ds:datastoreItem xmlns:ds="http://schemas.openxmlformats.org/officeDocument/2006/customXml" ds:itemID="{C9A337DC-2CD5-4BF9-9D80-6AD62B4D21B5}">
  <ds:schemaRefs>
    <ds:schemaRef ds:uri="http://purl.org/dc/dcmitype/"/>
    <ds:schemaRef ds:uri="42144e59-5907-413f-b624-803f3a022d9b"/>
    <ds:schemaRef ds:uri="http://www.w3.org/XML/1998/namespace"/>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25a75a1d-8b78-49a6-8e4b-dbe94589a28d"/>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Laugale-Volbaka</dc:creator>
  <cp:keywords/>
  <dc:description/>
  <cp:lastModifiedBy>Sintija Laugale-Volbaka</cp:lastModifiedBy>
  <cp:revision>12</cp:revision>
  <dcterms:created xsi:type="dcterms:W3CDTF">2023-11-01T22:02:00Z</dcterms:created>
  <dcterms:modified xsi:type="dcterms:W3CDTF">2023-11-06T12:13:25Z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