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56E4" w14:textId="6EE82AC1" w:rsidR="00562A2B" w:rsidRPr="00006A7E" w:rsidRDefault="00006A7E" w:rsidP="00562A2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1</w:t>
      </w:r>
      <w:r w:rsidR="00562A2B" w:rsidRPr="00006A7E">
        <w:rPr>
          <w:rFonts w:ascii="Times New Roman" w:hAnsi="Times New Roman" w:cs="Times New Roman"/>
          <w:bCs/>
          <w:lang w:eastAsia="lv-LV"/>
        </w:rPr>
        <w:t>. pielikums</w:t>
      </w:r>
    </w:p>
    <w:p w14:paraId="7DB61541" w14:textId="1EA2F66B" w:rsidR="0042361E" w:rsidRDefault="00562A2B" w:rsidP="00B71724">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Projekt</w:t>
      </w:r>
      <w:r w:rsidR="005459F9">
        <w:rPr>
          <w:rFonts w:ascii="Times New Roman" w:hAnsi="Times New Roman" w:cs="Times New Roman"/>
          <w:bCs/>
          <w:lang w:eastAsia="lv-LV"/>
        </w:rPr>
        <w:t>a</w:t>
      </w:r>
      <w:r w:rsidRPr="00006A7E">
        <w:rPr>
          <w:rFonts w:ascii="Times New Roman" w:hAnsi="Times New Roman" w:cs="Times New Roman"/>
          <w:bCs/>
          <w:lang w:eastAsia="lv-LV"/>
        </w:rPr>
        <w:t xml:space="preserve"> iesniegum</w:t>
      </w:r>
      <w:r w:rsidR="005459F9">
        <w:rPr>
          <w:rFonts w:ascii="Times New Roman" w:hAnsi="Times New Roman" w:cs="Times New Roman"/>
          <w:bCs/>
          <w:lang w:eastAsia="lv-LV"/>
        </w:rPr>
        <w:t>a</w:t>
      </w:r>
      <w:r w:rsidRPr="00006A7E">
        <w:rPr>
          <w:rFonts w:ascii="Times New Roman" w:hAnsi="Times New Roman" w:cs="Times New Roman"/>
          <w:bCs/>
          <w:lang w:eastAsia="lv-LV"/>
        </w:rPr>
        <w:t xml:space="preserve"> atlases nolikumam</w:t>
      </w:r>
    </w:p>
    <w:p w14:paraId="4D9012CE" w14:textId="77777777" w:rsidR="00B71724" w:rsidRPr="00B71724" w:rsidRDefault="00B71724" w:rsidP="00B71724">
      <w:pPr>
        <w:spacing w:before="0" w:after="0"/>
        <w:ind w:left="284" w:firstLine="0"/>
        <w:jc w:val="right"/>
        <w:rPr>
          <w:rFonts w:ascii="Times New Roman" w:hAnsi="Times New Roman" w:cs="Times New Roman"/>
          <w:bCs/>
          <w:lang w:eastAsia="lv-LV"/>
        </w:rPr>
      </w:pPr>
    </w:p>
    <w:p w14:paraId="4D5A4C15" w14:textId="77777777" w:rsidR="0042361E" w:rsidRDefault="0042361E" w:rsidP="0042361E">
      <w:pPr>
        <w:tabs>
          <w:tab w:val="num" w:pos="709"/>
        </w:tabs>
        <w:jc w:val="center"/>
        <w:rPr>
          <w:rFonts w:ascii="Times New Roman" w:hAnsi="Times New Roman"/>
          <w:b/>
          <w:smallCaps/>
          <w:sz w:val="28"/>
          <w:szCs w:val="28"/>
        </w:rPr>
      </w:pPr>
      <w:r w:rsidRPr="00FC7815">
        <w:rPr>
          <w:rFonts w:ascii="Times New Roman" w:hAnsi="Times New Roman"/>
          <w:b/>
          <w:smallCaps/>
          <w:sz w:val="28"/>
          <w:szCs w:val="28"/>
        </w:rPr>
        <w:t>Projekta iesnieguma vērtēšanas kritēriju piemērošanas metodika</w:t>
      </w:r>
    </w:p>
    <w:p w14:paraId="44AAA45B" w14:textId="77777777" w:rsidR="00236FD0" w:rsidRPr="00FC7815" w:rsidRDefault="00236FD0" w:rsidP="0042361E">
      <w:pPr>
        <w:tabs>
          <w:tab w:val="num" w:pos="709"/>
        </w:tabs>
        <w:jc w:val="center"/>
        <w:rPr>
          <w:rFonts w:ascii="Times New Roman" w:hAnsi="Times New Roman"/>
          <w:b/>
          <w:smallCaps/>
          <w:sz w:val="28"/>
          <w:szCs w:val="28"/>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B71724" w:rsidRPr="006E39BA" w14:paraId="6386B144" w14:textId="77777777" w:rsidTr="00392231">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565B424" w14:textId="77777777" w:rsidR="00B71724" w:rsidRPr="006E39BA" w:rsidRDefault="00B71724" w:rsidP="00392231">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49BC9AAD" w14:textId="77777777" w:rsidR="00B71724" w:rsidRPr="006E39BA" w:rsidRDefault="00B71724" w:rsidP="00392231">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Eiropas Savienības kohēzijas politikas programma 2021.–2027.gadam</w:t>
            </w:r>
          </w:p>
        </w:tc>
      </w:tr>
      <w:tr w:rsidR="00B71724" w:rsidRPr="006E39BA" w14:paraId="3AA552F7" w14:textId="77777777" w:rsidTr="00392231">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414B766A" w14:textId="77777777" w:rsidR="00B71724" w:rsidRPr="006E39BA" w:rsidRDefault="00B71724" w:rsidP="00392231">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070A8BE4" w14:textId="144F6914" w:rsidR="00B71724" w:rsidRPr="006E39BA" w:rsidRDefault="00236FD0" w:rsidP="00392231">
            <w:pPr>
              <w:spacing w:after="0"/>
              <w:rPr>
                <w:rFonts w:ascii="Times New Roman" w:eastAsia="Times New Roman" w:hAnsi="Times New Roman"/>
                <w:sz w:val="24"/>
                <w:lang w:eastAsia="en-GB"/>
              </w:rPr>
            </w:pPr>
            <w:r>
              <w:rPr>
                <w:rFonts w:ascii="Times New Roman" w:eastAsia="Times New Roman" w:hAnsi="Times New Roman"/>
                <w:sz w:val="24"/>
                <w:lang w:eastAsia="en-GB"/>
              </w:rPr>
              <w:t xml:space="preserve">4.3. </w:t>
            </w:r>
            <w:r w:rsidRPr="00236FD0">
              <w:rPr>
                <w:rFonts w:ascii="Times New Roman" w:eastAsia="Times New Roman" w:hAnsi="Times New Roman"/>
                <w:sz w:val="24"/>
                <w:lang w:eastAsia="en-GB"/>
              </w:rPr>
              <w:t>Nodarbinātība un sociālā iekļaušana</w:t>
            </w:r>
          </w:p>
        </w:tc>
      </w:tr>
      <w:tr w:rsidR="00B71724" w:rsidRPr="006E39BA" w14:paraId="7473C237" w14:textId="77777777" w:rsidTr="00392231">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736C9CDA" w14:textId="77777777" w:rsidR="00B71724" w:rsidRPr="006E39BA" w:rsidRDefault="00B71724" w:rsidP="00392231">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8CA5035" w14:textId="02BC239B" w:rsidR="00B71724" w:rsidRPr="006E39BA" w:rsidRDefault="00B71724" w:rsidP="00B71724">
            <w:pPr>
              <w:spacing w:after="0"/>
              <w:ind w:left="284" w:firstLine="0"/>
              <w:rPr>
                <w:rFonts w:ascii="Times New Roman" w:eastAsia="Times New Roman" w:hAnsi="Times New Roman"/>
                <w:sz w:val="24"/>
                <w:lang w:eastAsia="en-GB"/>
              </w:rPr>
            </w:pPr>
            <w:r w:rsidRPr="00B71724">
              <w:rPr>
                <w:rFonts w:ascii="Times New Roman" w:eastAsia="Times New Roman" w:hAnsi="Times New Roman"/>
                <w:sz w:val="24"/>
                <w:lang w:eastAsia="en-GB"/>
              </w:rPr>
              <w:t>4.3.6. Veicināt nabadzības vai sociālās atstumtības riskam pakļauto cilvēku,</w:t>
            </w:r>
            <w:r>
              <w:rPr>
                <w:rFonts w:ascii="Times New Roman" w:eastAsia="Times New Roman" w:hAnsi="Times New Roman"/>
                <w:sz w:val="24"/>
                <w:lang w:eastAsia="en-GB"/>
              </w:rPr>
              <w:t xml:space="preserve"> </w:t>
            </w:r>
            <w:r w:rsidRPr="00B71724">
              <w:rPr>
                <w:rFonts w:ascii="Times New Roman" w:eastAsia="Times New Roman" w:hAnsi="Times New Roman"/>
                <w:sz w:val="24"/>
                <w:lang w:eastAsia="en-GB"/>
              </w:rPr>
              <w:t>tostarp vistrūcīgāko un bērnu, sociālo integrāciju</w:t>
            </w:r>
          </w:p>
        </w:tc>
      </w:tr>
      <w:tr w:rsidR="00B71724" w:rsidRPr="006E39BA" w14:paraId="0D70FF7F" w14:textId="77777777" w:rsidTr="00392231">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17EEA454" w14:textId="77777777" w:rsidR="00B71724" w:rsidRPr="006E39BA" w:rsidRDefault="00B71724" w:rsidP="00392231">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 xml:space="preserve">Specifiskā </w:t>
            </w:r>
            <w:r w:rsidRPr="00386605">
              <w:rPr>
                <w:rFonts w:ascii="Times New Roman" w:eastAsia="Times New Roman" w:hAnsi="Times New Roman"/>
                <w:sz w:val="24"/>
                <w:lang w:eastAsia="en-GB"/>
              </w:rPr>
              <w:t xml:space="preserve">atbalsta mērķa pasākuma </w:t>
            </w:r>
            <w:r w:rsidRPr="0005525A">
              <w:rPr>
                <w:rFonts w:ascii="Times New Roman" w:eastAsia="Times New Roman" w:hAnsi="Times New Roman"/>
                <w:sz w:val="24"/>
                <w:lang w:eastAsia="en-GB"/>
              </w:rPr>
              <w:t>(turpmāk – SAMP)</w:t>
            </w:r>
            <w:r w:rsidRPr="00386605">
              <w:rPr>
                <w:rFonts w:ascii="Times New Roman" w:eastAsia="Times New Roman" w:hAnsi="Times New Roman"/>
                <w:sz w:val="24"/>
                <w:lang w:eastAsia="en-GB"/>
              </w:rPr>
              <w:t xml:space="preserve"> numurs un nosaukums</w:t>
            </w:r>
            <w:r w:rsidRPr="006E39BA">
              <w:rPr>
                <w:rFonts w:ascii="Times New Roman" w:eastAsia="Times New Roman" w:hAnsi="Times New Roman"/>
                <w:sz w:val="24"/>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tcPr>
          <w:p w14:paraId="3922F72B" w14:textId="5F3F4FB8" w:rsidR="00B71724" w:rsidRPr="006E39BA" w:rsidRDefault="00B71724" w:rsidP="00B71724">
            <w:pPr>
              <w:spacing w:after="0"/>
              <w:ind w:left="284" w:firstLine="0"/>
              <w:rPr>
                <w:rFonts w:ascii="Times New Roman" w:eastAsia="Times New Roman" w:hAnsi="Times New Roman"/>
                <w:sz w:val="24"/>
                <w:lang w:eastAsia="en-GB"/>
              </w:rPr>
            </w:pPr>
            <w:r w:rsidRPr="00B71724">
              <w:rPr>
                <w:rFonts w:ascii="Times New Roman" w:eastAsia="Times New Roman" w:hAnsi="Times New Roman"/>
                <w:sz w:val="24"/>
                <w:lang w:eastAsia="en-GB"/>
              </w:rPr>
              <w:t>4.3.6.2. Atbalsta pasākumi Veselības un darbspēju ekspertīzes ārstu valsts komisijas klientu apkalpošanas efektivitātes un kvalitātes uzlabošanai, speciālistu profesionālo spēju, invaliditātes informatīvās sistēmas procesu un funkcionalitātes pilnveidei</w:t>
            </w:r>
          </w:p>
        </w:tc>
      </w:tr>
      <w:tr w:rsidR="00B71724" w:rsidRPr="006E39BA" w14:paraId="0EF7690D" w14:textId="77777777" w:rsidTr="00392231">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43065A91" w14:textId="77777777" w:rsidR="00B71724" w:rsidRPr="006E39BA" w:rsidRDefault="00B71724" w:rsidP="00392231">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65CD45B0" w14:textId="77777777" w:rsidR="00B71724" w:rsidRPr="006E39BA" w:rsidRDefault="00B71724" w:rsidP="00392231">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Ierobežota projektu iesniegumu atlase</w:t>
            </w:r>
          </w:p>
        </w:tc>
      </w:tr>
      <w:tr w:rsidR="00DF512E" w:rsidRPr="006E39BA" w14:paraId="11296F01" w14:textId="77777777" w:rsidTr="00392231">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C0C1919" w14:textId="6D1DF9E7" w:rsidR="00DF512E" w:rsidRPr="006E39BA" w:rsidRDefault="00DF512E" w:rsidP="00392231">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672BAA19" w14:textId="440E8FF0" w:rsidR="00DF512E" w:rsidRPr="006E39BA" w:rsidRDefault="00DF512E" w:rsidP="00392231">
            <w:pPr>
              <w:spacing w:after="0"/>
              <w:rPr>
                <w:rFonts w:ascii="Times New Roman" w:eastAsia="Times New Roman" w:hAnsi="Times New Roman"/>
                <w:sz w:val="24"/>
                <w:lang w:eastAsia="en-GB"/>
              </w:rPr>
            </w:pPr>
            <w:r>
              <w:rPr>
                <w:rFonts w:ascii="Times New Roman" w:eastAsia="Times New Roman" w:hAnsi="Times New Roman"/>
                <w:sz w:val="24"/>
                <w:lang w:eastAsia="en-GB"/>
              </w:rPr>
              <w:t>Labklājības ministrija</w:t>
            </w:r>
          </w:p>
        </w:tc>
      </w:tr>
    </w:tbl>
    <w:p w14:paraId="73B8F4A9" w14:textId="77777777" w:rsidR="00562A2B" w:rsidRPr="00BC022F" w:rsidRDefault="00562A2B" w:rsidP="0042361E">
      <w:pPr>
        <w:spacing w:before="0" w:after="0"/>
        <w:ind w:left="284" w:firstLine="0"/>
        <w:jc w:val="center"/>
        <w:rPr>
          <w:rFonts w:ascii="Times New Roman" w:hAnsi="Times New Roman" w:cs="Times New Roman"/>
          <w:bCs/>
          <w:sz w:val="24"/>
          <w:szCs w:val="24"/>
          <w:lang w:eastAsia="lv-LV"/>
        </w:rPr>
      </w:pPr>
    </w:p>
    <w:p w14:paraId="6D3F180E" w14:textId="77777777" w:rsidR="00E81644" w:rsidRPr="00F32C86" w:rsidRDefault="00E81644" w:rsidP="00236FD0">
      <w:pPr>
        <w:ind w:left="0" w:firstLine="0"/>
        <w:rPr>
          <w:rFonts w:ascii="Times New Roman" w:eastAsia="Times New Roman" w:hAnsi="Times New Roman" w:cs="Times New Roman"/>
          <w:color w:val="FF0000"/>
          <w:sz w:val="20"/>
          <w:szCs w:val="20"/>
          <w:lang w:eastAsia="lv-LV"/>
        </w:rPr>
      </w:pPr>
    </w:p>
    <w:p w14:paraId="23632BE9" w14:textId="77777777" w:rsidR="008E5F85" w:rsidRPr="00F32C86" w:rsidRDefault="008E5F85" w:rsidP="008E5F85">
      <w:pPr>
        <w:rPr>
          <w:rFonts w:ascii="Times New Roman" w:hAnsi="Times New Roman" w:cs="Times New Roman"/>
          <w:bCs/>
          <w:i/>
          <w:iCs/>
          <w:sz w:val="24"/>
          <w:szCs w:val="24"/>
          <w:lang w:eastAsia="lv-LV"/>
        </w:rPr>
      </w:pPr>
      <w:r w:rsidRPr="00F32C86">
        <w:rPr>
          <w:rFonts w:ascii="Times New Roman" w:hAnsi="Times New Roman" w:cs="Times New Roman"/>
          <w:b/>
          <w:bCs/>
          <w:i/>
          <w:iCs/>
          <w:sz w:val="24"/>
          <w:szCs w:val="24"/>
          <w:lang w:eastAsia="lv-LV"/>
        </w:rPr>
        <w:t>Vispārīgie nosacījumi projekta iesnieguma vērtēšanas kritēriju piemērošanai</w:t>
      </w:r>
      <w:r w:rsidRPr="00F32C86">
        <w:rPr>
          <w:rFonts w:ascii="Times New Roman" w:hAnsi="Times New Roman" w:cs="Times New Roman"/>
          <w:bCs/>
          <w:i/>
          <w:iCs/>
          <w:sz w:val="24"/>
          <w:szCs w:val="24"/>
          <w:lang w:eastAsia="lv-LV"/>
        </w:rPr>
        <w:t>:</w:t>
      </w:r>
    </w:p>
    <w:p w14:paraId="231CCC89" w14:textId="4DF220BE" w:rsidR="008E5F85" w:rsidRPr="00F32C86" w:rsidRDefault="008E5F85" w:rsidP="00FE1219">
      <w:pPr>
        <w:numPr>
          <w:ilvl w:val="0"/>
          <w:numId w:val="10"/>
        </w:numPr>
        <w:rPr>
          <w:rFonts w:ascii="Times New Roman" w:hAnsi="Times New Roman" w:cs="Times New Roman"/>
          <w:bCs/>
          <w:i/>
          <w:iCs/>
          <w:sz w:val="24"/>
          <w:szCs w:val="24"/>
          <w:lang w:eastAsia="lv-LV"/>
        </w:rPr>
      </w:pPr>
      <w:r w:rsidRPr="00F32C86">
        <w:rPr>
          <w:rFonts w:ascii="Times New Roman" w:hAnsi="Times New Roman" w:cs="Times New Roman"/>
          <w:bCs/>
          <w:i/>
          <w:iCs/>
          <w:sz w:val="24"/>
          <w:szCs w:val="24"/>
          <w:lang w:eastAsia="lv-LV"/>
        </w:rPr>
        <w:t>Lai novērtētu atbilstību attiecīgajam vērtēšanas kritērijam, vērtētājam ir jāņem vērā gan attiecīgajās projekta iesnieguma sadaļās sniegtā informācija, gan arī visa pārējā projekta iesniegum</w:t>
      </w:r>
      <w:r w:rsidR="000518A7" w:rsidRPr="00F32C86">
        <w:rPr>
          <w:rFonts w:ascii="Times New Roman" w:hAnsi="Times New Roman" w:cs="Times New Roman"/>
          <w:bCs/>
          <w:i/>
          <w:iCs/>
          <w:sz w:val="24"/>
          <w:szCs w:val="24"/>
          <w:lang w:eastAsia="lv-LV"/>
        </w:rPr>
        <w:t>ā</w:t>
      </w:r>
      <w:r w:rsidRPr="00F32C86">
        <w:rPr>
          <w:rFonts w:ascii="Times New Roman" w:hAnsi="Times New Roman" w:cs="Times New Roman"/>
          <w:bCs/>
          <w:i/>
          <w:iCs/>
          <w:sz w:val="24"/>
          <w:szCs w:val="24"/>
          <w:lang w:eastAsia="lv-LV"/>
        </w:rPr>
        <w:t xml:space="preserve"> (iesnieguma citās sadaļās un pielikumos) pieejamā informācija.</w:t>
      </w:r>
    </w:p>
    <w:p w14:paraId="22DF78D1" w14:textId="57ED85A7" w:rsidR="008E5F85" w:rsidRPr="00F32C86" w:rsidRDefault="008E5F85" w:rsidP="00FE1219">
      <w:pPr>
        <w:numPr>
          <w:ilvl w:val="0"/>
          <w:numId w:val="10"/>
        </w:numPr>
        <w:rPr>
          <w:rFonts w:ascii="Times New Roman" w:hAnsi="Times New Roman" w:cs="Times New Roman"/>
          <w:bCs/>
          <w:i/>
          <w:iCs/>
          <w:sz w:val="24"/>
          <w:szCs w:val="24"/>
          <w:lang w:eastAsia="lv-LV"/>
        </w:rPr>
      </w:pPr>
      <w:r w:rsidRPr="00F32C86">
        <w:rPr>
          <w:rFonts w:ascii="Times New Roman" w:hAnsi="Times New Roman" w:cs="Times New Roman"/>
          <w:bCs/>
          <w:i/>
          <w:iCs/>
          <w:sz w:val="24"/>
          <w:szCs w:val="24"/>
          <w:lang w:eastAsia="lv-LV"/>
        </w:rPr>
        <w:t>Vērtējot projekta iesnieguma atbilstību kritērijiem, jāņem vērā tikai projekta iesniegum</w:t>
      </w:r>
      <w:r w:rsidR="00840B7C" w:rsidRPr="00F32C86">
        <w:rPr>
          <w:rFonts w:ascii="Times New Roman" w:hAnsi="Times New Roman" w:cs="Times New Roman"/>
          <w:bCs/>
          <w:i/>
          <w:iCs/>
          <w:sz w:val="24"/>
          <w:szCs w:val="24"/>
          <w:lang w:eastAsia="lv-LV"/>
        </w:rPr>
        <w:t>ā</w:t>
      </w:r>
      <w:r w:rsidRPr="00F32C86">
        <w:rPr>
          <w:rFonts w:ascii="Times New Roman" w:hAnsi="Times New Roman" w:cs="Times New Roman"/>
          <w:bCs/>
          <w:i/>
          <w:iCs/>
          <w:sz w:val="24"/>
          <w:szCs w:val="24"/>
          <w:lang w:eastAsia="lv-LV"/>
        </w:rPr>
        <w:t xml:space="preserve"> (projekta iesniegum</w:t>
      </w:r>
      <w:r w:rsidR="00840B7C" w:rsidRPr="00F32C86">
        <w:rPr>
          <w:rFonts w:ascii="Times New Roman" w:hAnsi="Times New Roman" w:cs="Times New Roman"/>
          <w:bCs/>
          <w:i/>
          <w:iCs/>
          <w:sz w:val="24"/>
          <w:szCs w:val="24"/>
          <w:lang w:eastAsia="lv-LV"/>
        </w:rPr>
        <w:t>ā</w:t>
      </w:r>
      <w:r w:rsidRPr="00F32C86">
        <w:rPr>
          <w:rFonts w:ascii="Times New Roman" w:hAnsi="Times New Roman" w:cs="Times New Roman"/>
          <w:bCs/>
          <w:i/>
          <w:iCs/>
          <w:sz w:val="24"/>
          <w:szCs w:val="24"/>
          <w:lang w:eastAsia="lv-LV"/>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22AA39E" w14:textId="6CD419AC" w:rsidR="008E5F85" w:rsidRPr="00F32C86" w:rsidRDefault="008E5F85" w:rsidP="00FE1219">
      <w:pPr>
        <w:numPr>
          <w:ilvl w:val="0"/>
          <w:numId w:val="10"/>
        </w:numPr>
        <w:rPr>
          <w:rFonts w:ascii="Times New Roman" w:hAnsi="Times New Roman" w:cs="Times New Roman"/>
          <w:bCs/>
          <w:i/>
          <w:iCs/>
          <w:sz w:val="24"/>
          <w:szCs w:val="24"/>
          <w:lang w:eastAsia="lv-LV"/>
        </w:rPr>
      </w:pPr>
      <w:r w:rsidRPr="00F32C86">
        <w:rPr>
          <w:rFonts w:ascii="Times New Roman" w:hAnsi="Times New Roman" w:cs="Times New Roman"/>
          <w:bCs/>
          <w:i/>
          <w:iCs/>
          <w:sz w:val="24"/>
          <w:szCs w:val="24"/>
          <w:lang w:eastAsia="lv-LV"/>
        </w:rPr>
        <w:t>Vērtējot projekta iesniegumu, jāpievērš uzmanība projekta iesniegum</w:t>
      </w:r>
      <w:r w:rsidR="00840B7C" w:rsidRPr="00F32C86">
        <w:rPr>
          <w:rFonts w:ascii="Times New Roman" w:hAnsi="Times New Roman" w:cs="Times New Roman"/>
          <w:bCs/>
          <w:i/>
          <w:iCs/>
          <w:sz w:val="24"/>
          <w:szCs w:val="24"/>
          <w:lang w:eastAsia="lv-LV"/>
        </w:rPr>
        <w:t>ā</w:t>
      </w:r>
      <w:r w:rsidRPr="00F32C86">
        <w:rPr>
          <w:rFonts w:ascii="Times New Roman" w:hAnsi="Times New Roman" w:cs="Times New Roman"/>
          <w:bCs/>
          <w:i/>
          <w:iCs/>
          <w:sz w:val="24"/>
          <w:szCs w:val="24"/>
          <w:lang w:eastAsia="lv-LV"/>
        </w:rPr>
        <w:t xml:space="preserve">  sniegtās informācijas saskaņotībai starp visām projekta iesnieguma  sadaļām, kurās tā minēta. Ja informācija starp sadaļām </w:t>
      </w:r>
      <w:r w:rsidR="00E26C0E" w:rsidRPr="00F32C86">
        <w:rPr>
          <w:rFonts w:ascii="Times New Roman" w:hAnsi="Times New Roman" w:cs="Times New Roman"/>
          <w:bCs/>
          <w:i/>
          <w:iCs/>
          <w:sz w:val="24"/>
          <w:szCs w:val="24"/>
          <w:lang w:eastAsia="lv-LV"/>
        </w:rPr>
        <w:t>ne</w:t>
      </w:r>
      <w:r w:rsidR="00E26C0E">
        <w:rPr>
          <w:rFonts w:ascii="Times New Roman" w:hAnsi="Times New Roman" w:cs="Times New Roman"/>
          <w:bCs/>
          <w:i/>
          <w:iCs/>
          <w:sz w:val="24"/>
          <w:szCs w:val="24"/>
          <w:lang w:eastAsia="lv-LV"/>
        </w:rPr>
        <w:t>sakrīt</w:t>
      </w:r>
      <w:r w:rsidRPr="00F32C86">
        <w:rPr>
          <w:rFonts w:ascii="Times New Roman" w:hAnsi="Times New Roman" w:cs="Times New Roman"/>
          <w:bCs/>
          <w:i/>
          <w:iCs/>
          <w:sz w:val="24"/>
          <w:szCs w:val="24"/>
          <w:lang w:eastAsia="lv-LV"/>
        </w:rPr>
        <w:t xml:space="preserve">, ir jāizvirza nosacījums par papildu skaidrojuma sniegšanu pie tā kritērija, uz kuru šī nesakritība ir attiecināma.  </w:t>
      </w:r>
    </w:p>
    <w:p w14:paraId="68D3DF5B" w14:textId="3CCEA489" w:rsidR="008E5F85" w:rsidRPr="00F32C86" w:rsidRDefault="008E5F85" w:rsidP="00FE1219">
      <w:pPr>
        <w:numPr>
          <w:ilvl w:val="0"/>
          <w:numId w:val="10"/>
        </w:numPr>
        <w:rPr>
          <w:rFonts w:ascii="Times New Roman" w:hAnsi="Times New Roman" w:cs="Times New Roman"/>
          <w:bCs/>
          <w:i/>
          <w:iCs/>
          <w:sz w:val="24"/>
          <w:szCs w:val="24"/>
          <w:lang w:eastAsia="lv-LV"/>
        </w:rPr>
      </w:pPr>
      <w:r w:rsidRPr="00F32C86">
        <w:rPr>
          <w:rFonts w:ascii="Times New Roman" w:hAnsi="Times New Roman" w:cs="Times New Roman"/>
          <w:bCs/>
          <w:i/>
          <w:iCs/>
          <w:sz w:val="24"/>
          <w:szCs w:val="24"/>
          <w:lang w:eastAsia="lv-LV"/>
        </w:rPr>
        <w:t xml:space="preserve">Projekta iesnieguma vērtēšanā izmantojami: </w:t>
      </w:r>
    </w:p>
    <w:p w14:paraId="232C82BF" w14:textId="64BE38CF" w:rsidR="008E5F85" w:rsidRPr="00F32C86" w:rsidRDefault="00006A7E" w:rsidP="3CF44C0E">
      <w:pPr>
        <w:numPr>
          <w:ilvl w:val="1"/>
          <w:numId w:val="10"/>
        </w:numPr>
        <w:rPr>
          <w:rFonts w:ascii="Times New Roman" w:hAnsi="Times New Roman" w:cs="Times New Roman"/>
          <w:i/>
          <w:iCs/>
          <w:sz w:val="24"/>
          <w:szCs w:val="24"/>
          <w:lang w:eastAsia="lv-LV"/>
        </w:rPr>
      </w:pPr>
      <w:r w:rsidRPr="0064757E">
        <w:rPr>
          <w:rFonts w:ascii="Times New Roman" w:hAnsi="Times New Roman" w:cs="Times New Roman"/>
          <w:i/>
          <w:iCs/>
          <w:sz w:val="24"/>
          <w:szCs w:val="24"/>
          <w:lang w:eastAsia="lv-LV"/>
        </w:rPr>
        <w:lastRenderedPageBreak/>
        <w:t>Ministru kabineta 2023.</w:t>
      </w:r>
      <w:r w:rsidR="00E26C0E">
        <w:rPr>
          <w:rFonts w:ascii="Times New Roman" w:hAnsi="Times New Roman" w:cs="Times New Roman"/>
          <w:i/>
          <w:iCs/>
          <w:sz w:val="24"/>
          <w:szCs w:val="24"/>
          <w:lang w:eastAsia="lv-LV"/>
        </w:rPr>
        <w:t xml:space="preserve"> </w:t>
      </w:r>
      <w:r w:rsidRPr="0064757E">
        <w:rPr>
          <w:rFonts w:ascii="Times New Roman" w:hAnsi="Times New Roman" w:cs="Times New Roman"/>
          <w:i/>
          <w:iCs/>
          <w:sz w:val="24"/>
          <w:szCs w:val="24"/>
          <w:lang w:eastAsia="lv-LV"/>
        </w:rPr>
        <w:t xml:space="preserve">gada </w:t>
      </w:r>
      <w:r w:rsidR="002876AD" w:rsidRPr="0064757E">
        <w:rPr>
          <w:rFonts w:ascii="Times New Roman" w:hAnsi="Times New Roman" w:cs="Times New Roman"/>
          <w:i/>
          <w:iCs/>
          <w:sz w:val="24"/>
          <w:szCs w:val="24"/>
          <w:lang w:eastAsia="lv-LV"/>
        </w:rPr>
        <w:t>13</w:t>
      </w:r>
      <w:r w:rsidRPr="0064757E">
        <w:rPr>
          <w:rFonts w:ascii="Times New Roman" w:hAnsi="Times New Roman" w:cs="Times New Roman"/>
          <w:i/>
          <w:iCs/>
          <w:sz w:val="24"/>
          <w:szCs w:val="24"/>
          <w:lang w:eastAsia="lv-LV"/>
        </w:rPr>
        <w:t>.</w:t>
      </w:r>
      <w:r w:rsidR="00AF779A">
        <w:rPr>
          <w:rFonts w:ascii="Times New Roman" w:hAnsi="Times New Roman" w:cs="Times New Roman"/>
          <w:i/>
          <w:iCs/>
          <w:sz w:val="24"/>
          <w:szCs w:val="24"/>
          <w:lang w:eastAsia="lv-LV"/>
        </w:rPr>
        <w:t xml:space="preserve"> </w:t>
      </w:r>
      <w:r w:rsidRPr="0064757E">
        <w:rPr>
          <w:rFonts w:ascii="Times New Roman" w:hAnsi="Times New Roman" w:cs="Times New Roman"/>
          <w:i/>
          <w:iCs/>
          <w:sz w:val="24"/>
          <w:szCs w:val="24"/>
          <w:lang w:eastAsia="lv-LV"/>
        </w:rPr>
        <w:t>jū</w:t>
      </w:r>
      <w:r w:rsidR="00F32C86" w:rsidRPr="0064757E">
        <w:rPr>
          <w:rFonts w:ascii="Times New Roman" w:hAnsi="Times New Roman" w:cs="Times New Roman"/>
          <w:i/>
          <w:iCs/>
          <w:sz w:val="24"/>
          <w:szCs w:val="24"/>
          <w:lang w:eastAsia="lv-LV"/>
        </w:rPr>
        <w:t>l</w:t>
      </w:r>
      <w:r w:rsidRPr="0064757E">
        <w:rPr>
          <w:rFonts w:ascii="Times New Roman" w:hAnsi="Times New Roman" w:cs="Times New Roman"/>
          <w:i/>
          <w:iCs/>
          <w:sz w:val="24"/>
          <w:szCs w:val="24"/>
          <w:lang w:eastAsia="lv-LV"/>
        </w:rPr>
        <w:t>ija noteikumi Nr</w:t>
      </w:r>
      <w:r w:rsidR="00F32C86" w:rsidRPr="0064757E">
        <w:rPr>
          <w:rFonts w:ascii="Times New Roman" w:hAnsi="Times New Roman" w:cs="Times New Roman"/>
          <w:i/>
          <w:iCs/>
          <w:sz w:val="24"/>
          <w:szCs w:val="24"/>
          <w:lang w:eastAsia="lv-LV"/>
        </w:rPr>
        <w:t>.</w:t>
      </w:r>
      <w:r w:rsidR="00E26C0E">
        <w:rPr>
          <w:rFonts w:ascii="Times New Roman" w:hAnsi="Times New Roman" w:cs="Times New Roman"/>
          <w:i/>
          <w:iCs/>
          <w:sz w:val="24"/>
          <w:szCs w:val="24"/>
          <w:lang w:eastAsia="lv-LV"/>
        </w:rPr>
        <w:t xml:space="preserve"> </w:t>
      </w:r>
      <w:r w:rsidR="002876AD" w:rsidRPr="0064757E">
        <w:rPr>
          <w:rFonts w:ascii="Times New Roman" w:hAnsi="Times New Roman" w:cs="Times New Roman"/>
          <w:i/>
          <w:iCs/>
          <w:sz w:val="24"/>
          <w:szCs w:val="24"/>
          <w:lang w:eastAsia="lv-LV"/>
        </w:rPr>
        <w:t>404</w:t>
      </w:r>
      <w:r w:rsidRPr="0064757E">
        <w:rPr>
          <w:rFonts w:ascii="Times New Roman" w:hAnsi="Times New Roman" w:cs="Times New Roman"/>
          <w:i/>
          <w:iCs/>
          <w:sz w:val="24"/>
          <w:szCs w:val="24"/>
          <w:lang w:eastAsia="lv-LV"/>
        </w:rPr>
        <w:t xml:space="preserve"> “</w:t>
      </w:r>
      <w:r w:rsidRPr="00F32C86">
        <w:rPr>
          <w:rFonts w:ascii="Times New Roman" w:hAnsi="Times New Roman" w:cs="Times New Roman"/>
          <w:i/>
          <w:iCs/>
          <w:sz w:val="24"/>
          <w:szCs w:val="24"/>
          <w:lang w:eastAsia="lv-LV"/>
        </w:rPr>
        <w:t>Eiropas Savienības kohēzijas politikas programmas 2021.</w:t>
      </w:r>
      <w:r w:rsidR="00E26C0E" w:rsidRPr="00E26C0E">
        <w:rPr>
          <w:rFonts w:ascii="Times New Roman" w:hAnsi="Times New Roman" w:cs="Times New Roman"/>
          <w:bCs/>
          <w:i/>
          <w:iCs/>
          <w:sz w:val="24"/>
          <w:szCs w:val="24"/>
          <w:lang w:eastAsia="lv-LV"/>
        </w:rPr>
        <w:t xml:space="preserve"> –</w:t>
      </w:r>
      <w:r w:rsidRPr="00F32C86">
        <w:rPr>
          <w:rFonts w:ascii="Times New Roman" w:hAnsi="Times New Roman" w:cs="Times New Roman"/>
          <w:i/>
          <w:iCs/>
          <w:sz w:val="24"/>
          <w:szCs w:val="24"/>
          <w:lang w:eastAsia="lv-LV"/>
        </w:rPr>
        <w:t>2027.gadam 4.3.6.specifiskā atbalsta mērķa “Veicināt nabadzības vai sociālās atstumtības riskam pakļauto cilvēku, tostarp vistrūcīgāko un bērnu, sociālo integrāciju” 4.3.6.</w:t>
      </w:r>
      <w:r w:rsidR="00F32C86" w:rsidRPr="00F32C86">
        <w:rPr>
          <w:rFonts w:ascii="Times New Roman" w:hAnsi="Times New Roman" w:cs="Times New Roman"/>
          <w:i/>
          <w:iCs/>
          <w:sz w:val="24"/>
          <w:szCs w:val="24"/>
          <w:lang w:eastAsia="lv-LV"/>
        </w:rPr>
        <w:t>2</w:t>
      </w:r>
      <w:r w:rsidRPr="00F32C86">
        <w:rPr>
          <w:rFonts w:ascii="Times New Roman" w:hAnsi="Times New Roman" w:cs="Times New Roman"/>
          <w:i/>
          <w:iCs/>
          <w:sz w:val="24"/>
          <w:szCs w:val="24"/>
          <w:lang w:eastAsia="lv-LV"/>
        </w:rPr>
        <w:t>.pasākuma</w:t>
      </w:r>
      <w:r w:rsidR="00F32C86" w:rsidRPr="00F32C86">
        <w:rPr>
          <w:rFonts w:ascii="Times New Roman" w:hAnsi="Times New Roman" w:cs="Times New Roman"/>
          <w:i/>
          <w:iCs/>
          <w:sz w:val="24"/>
          <w:szCs w:val="24"/>
          <w:lang w:eastAsia="lv-LV"/>
        </w:rPr>
        <w:t xml:space="preserve"> “Atbalsta pasākumi Veselības un darbspēju ekspertīzes ārstu valsts komisijas klientu apkalpošanas efektivitātes un kvalitātes uzlabošanai, speciālistu profesionālo spēju, invaliditātes informatīvās sistēmas procesu un funkcionalitātes pilnveidei</w:t>
      </w:r>
      <w:r w:rsidRPr="00F32C86">
        <w:rPr>
          <w:rFonts w:ascii="Times New Roman" w:hAnsi="Times New Roman" w:cs="Times New Roman"/>
          <w:i/>
          <w:iCs/>
          <w:sz w:val="24"/>
          <w:szCs w:val="24"/>
          <w:lang w:eastAsia="lv-LV"/>
        </w:rPr>
        <w:t xml:space="preserve">” īstenošanas noteikumi” </w:t>
      </w:r>
      <w:r w:rsidR="007033DD" w:rsidRPr="00F32C86">
        <w:rPr>
          <w:rFonts w:ascii="Times New Roman" w:hAnsi="Times New Roman" w:cs="Times New Roman"/>
          <w:i/>
          <w:iCs/>
          <w:sz w:val="24"/>
          <w:szCs w:val="24"/>
          <w:lang w:eastAsia="lv-LV"/>
        </w:rPr>
        <w:t xml:space="preserve">(turpmāk </w:t>
      </w:r>
      <w:r w:rsidR="00E26096" w:rsidRPr="00F32C86">
        <w:rPr>
          <w:rFonts w:ascii="Times New Roman" w:hAnsi="Times New Roman" w:cs="Times New Roman"/>
          <w:i/>
          <w:iCs/>
          <w:sz w:val="24"/>
          <w:szCs w:val="24"/>
          <w:lang w:eastAsia="lv-LV"/>
        </w:rPr>
        <w:t xml:space="preserve">- </w:t>
      </w:r>
      <w:r w:rsidR="007033DD" w:rsidRPr="00F32C86">
        <w:rPr>
          <w:rFonts w:ascii="Times New Roman" w:hAnsi="Times New Roman" w:cs="Times New Roman"/>
          <w:i/>
          <w:iCs/>
          <w:sz w:val="24"/>
          <w:szCs w:val="24"/>
          <w:lang w:eastAsia="lv-LV"/>
        </w:rPr>
        <w:t>MK noteikumi</w:t>
      </w:r>
      <w:r w:rsidR="0064757E">
        <w:rPr>
          <w:rFonts w:ascii="Times New Roman" w:hAnsi="Times New Roman" w:cs="Times New Roman"/>
          <w:i/>
          <w:iCs/>
          <w:sz w:val="24"/>
          <w:szCs w:val="24"/>
          <w:lang w:eastAsia="lv-LV"/>
        </w:rPr>
        <w:t xml:space="preserve"> par SAM īstenošanu</w:t>
      </w:r>
      <w:r w:rsidR="007033DD" w:rsidRPr="00F32C86">
        <w:rPr>
          <w:rFonts w:ascii="Times New Roman" w:hAnsi="Times New Roman" w:cs="Times New Roman"/>
          <w:i/>
          <w:iCs/>
          <w:sz w:val="24"/>
          <w:szCs w:val="24"/>
          <w:lang w:eastAsia="lv-LV"/>
        </w:rPr>
        <w:t>)</w:t>
      </w:r>
      <w:r w:rsidR="008E5F85" w:rsidRPr="00F32C86">
        <w:rPr>
          <w:rFonts w:ascii="Times New Roman" w:hAnsi="Times New Roman" w:cs="Times New Roman"/>
          <w:i/>
          <w:iCs/>
          <w:sz w:val="24"/>
          <w:szCs w:val="24"/>
          <w:lang w:eastAsia="lv-LV"/>
        </w:rPr>
        <w:t>;</w:t>
      </w:r>
    </w:p>
    <w:p w14:paraId="7DA0A74F" w14:textId="6F7BF8A1" w:rsidR="008E5F85" w:rsidRPr="00F32C86" w:rsidRDefault="008E5F85" w:rsidP="00FE1219">
      <w:pPr>
        <w:numPr>
          <w:ilvl w:val="1"/>
          <w:numId w:val="10"/>
        </w:numPr>
        <w:rPr>
          <w:rFonts w:ascii="Times New Roman" w:hAnsi="Times New Roman" w:cs="Times New Roman"/>
          <w:bCs/>
          <w:i/>
          <w:iCs/>
          <w:sz w:val="24"/>
          <w:szCs w:val="24"/>
          <w:lang w:eastAsia="lv-LV"/>
        </w:rPr>
      </w:pPr>
      <w:bookmarkStart w:id="0" w:name="_Hlk132806927"/>
      <w:r w:rsidRPr="00F32C86">
        <w:rPr>
          <w:rFonts w:ascii="Times New Roman" w:hAnsi="Times New Roman" w:cs="Times New Roman"/>
          <w:bCs/>
          <w:i/>
          <w:iCs/>
          <w:sz w:val="24"/>
          <w:szCs w:val="24"/>
          <w:lang w:eastAsia="lv-LV"/>
        </w:rPr>
        <w:t>Eiropas Savienības kohēzijas politikas programma 2021.–2027. gadam</w:t>
      </w:r>
      <w:bookmarkEnd w:id="0"/>
      <w:r w:rsidRPr="00F32C86">
        <w:rPr>
          <w:rFonts w:ascii="Times New Roman" w:hAnsi="Times New Roman" w:cs="Times New Roman"/>
          <w:bCs/>
          <w:i/>
          <w:iCs/>
          <w:sz w:val="24"/>
          <w:szCs w:val="24"/>
          <w:lang w:eastAsia="lv-LV"/>
        </w:rPr>
        <w:t>;</w:t>
      </w:r>
    </w:p>
    <w:p w14:paraId="173F7E4F" w14:textId="77777777" w:rsidR="008E5F85" w:rsidRPr="00F32C86" w:rsidRDefault="008E5F85" w:rsidP="00FE1219">
      <w:pPr>
        <w:numPr>
          <w:ilvl w:val="1"/>
          <w:numId w:val="10"/>
        </w:numPr>
        <w:rPr>
          <w:rFonts w:ascii="Times New Roman" w:hAnsi="Times New Roman" w:cs="Times New Roman"/>
          <w:bCs/>
          <w:i/>
          <w:iCs/>
          <w:sz w:val="24"/>
          <w:szCs w:val="24"/>
          <w:lang w:eastAsia="lv-LV"/>
        </w:rPr>
      </w:pPr>
      <w:r w:rsidRPr="00F32C86">
        <w:rPr>
          <w:rFonts w:ascii="Times New Roman" w:hAnsi="Times New Roman" w:cs="Times New Roman"/>
          <w:bCs/>
          <w:i/>
          <w:iCs/>
          <w:sz w:val="24"/>
          <w:szCs w:val="24"/>
          <w:lang w:eastAsia="lv-LV"/>
        </w:rPr>
        <w:t>Eiropas Savienības kohēzijas politikas programmas 2021.–2027. gadam papildinājums;</w:t>
      </w:r>
    </w:p>
    <w:p w14:paraId="0C9684E5" w14:textId="525677ED" w:rsidR="00F44783" w:rsidRDefault="008E5F85" w:rsidP="3CF44C0E">
      <w:pPr>
        <w:numPr>
          <w:ilvl w:val="1"/>
          <w:numId w:val="10"/>
        </w:numPr>
        <w:rPr>
          <w:rFonts w:ascii="Times New Roman" w:hAnsi="Times New Roman" w:cs="Times New Roman"/>
          <w:i/>
          <w:iCs/>
          <w:sz w:val="24"/>
          <w:szCs w:val="24"/>
          <w:lang w:eastAsia="lv-LV"/>
        </w:rPr>
      </w:pPr>
      <w:r w:rsidRPr="00F32C86">
        <w:rPr>
          <w:rFonts w:ascii="Times New Roman" w:hAnsi="Times New Roman" w:cs="Times New Roman"/>
          <w:i/>
          <w:iCs/>
          <w:sz w:val="24"/>
          <w:szCs w:val="24"/>
          <w:lang w:eastAsia="lv-LV"/>
        </w:rPr>
        <w:t>4.3.6. specifiskā atbalsta mērķa “Veicināt nabadzības vai sociālās atstumtības riskam pakļauto cilvēku, tostarp vistrūcīgāko un bērnu, sociālo integrāciju” 4.3.6.</w:t>
      </w:r>
      <w:r w:rsidR="00F32C86" w:rsidRPr="00F32C86">
        <w:rPr>
          <w:rFonts w:ascii="Times New Roman" w:hAnsi="Times New Roman" w:cs="Times New Roman"/>
          <w:i/>
          <w:iCs/>
          <w:sz w:val="24"/>
          <w:szCs w:val="24"/>
          <w:lang w:eastAsia="lv-LV"/>
        </w:rPr>
        <w:t>2</w:t>
      </w:r>
      <w:r w:rsidRPr="00F32C86">
        <w:rPr>
          <w:rFonts w:ascii="Times New Roman" w:hAnsi="Times New Roman" w:cs="Times New Roman"/>
          <w:i/>
          <w:iCs/>
          <w:sz w:val="24"/>
          <w:szCs w:val="24"/>
          <w:lang w:eastAsia="lv-LV"/>
        </w:rPr>
        <w:t>. pasākuma „</w:t>
      </w:r>
      <w:r w:rsidR="00F32C86" w:rsidRPr="00F32C86">
        <w:rPr>
          <w:rFonts w:ascii="Times New Roman" w:hAnsi="Times New Roman" w:cs="Times New Roman"/>
          <w:i/>
          <w:iCs/>
          <w:sz w:val="24"/>
          <w:szCs w:val="24"/>
          <w:lang w:eastAsia="lv-LV"/>
        </w:rPr>
        <w:t>Atbalsta pasākumi Veselības un darbspēju ekspertīzes ārstu valsts komisijas klientu apkalpošanas efektivitātes un kvalitātes uzlabošanai, speciālistu profesionālo spēju, invaliditātes informatīvās sistēmas procesu un funkcionalitātes pilnveidei</w:t>
      </w:r>
      <w:r w:rsidRPr="00F32C86">
        <w:rPr>
          <w:rFonts w:ascii="Times New Roman" w:hAnsi="Times New Roman" w:cs="Times New Roman"/>
          <w:i/>
          <w:iCs/>
          <w:sz w:val="24"/>
          <w:szCs w:val="24"/>
          <w:lang w:eastAsia="lv-LV"/>
        </w:rPr>
        <w:t>” projektu iesniegumu atlases nolikums, tai skaitā projekt</w:t>
      </w:r>
      <w:r w:rsidR="00E26C0E">
        <w:rPr>
          <w:rFonts w:ascii="Times New Roman" w:hAnsi="Times New Roman" w:cs="Times New Roman"/>
          <w:i/>
          <w:iCs/>
          <w:sz w:val="24"/>
          <w:szCs w:val="24"/>
          <w:lang w:eastAsia="lv-LV"/>
        </w:rPr>
        <w:t>a</w:t>
      </w:r>
      <w:r w:rsidRPr="00F32C86">
        <w:rPr>
          <w:rFonts w:ascii="Times New Roman" w:hAnsi="Times New Roman" w:cs="Times New Roman"/>
          <w:i/>
          <w:iCs/>
          <w:sz w:val="24"/>
          <w:szCs w:val="24"/>
          <w:lang w:eastAsia="lv-LV"/>
        </w:rPr>
        <w:t xml:space="preserve"> iesniegum</w:t>
      </w:r>
      <w:r w:rsidR="00E26C0E">
        <w:rPr>
          <w:rFonts w:ascii="Times New Roman" w:hAnsi="Times New Roman" w:cs="Times New Roman"/>
          <w:i/>
          <w:iCs/>
          <w:sz w:val="24"/>
          <w:szCs w:val="24"/>
          <w:lang w:eastAsia="lv-LV"/>
        </w:rPr>
        <w:t>a</w:t>
      </w:r>
      <w:r w:rsidRPr="00F32C86">
        <w:rPr>
          <w:rFonts w:ascii="Times New Roman" w:hAnsi="Times New Roman" w:cs="Times New Roman"/>
          <w:i/>
          <w:iCs/>
          <w:sz w:val="24"/>
          <w:szCs w:val="24"/>
          <w:lang w:eastAsia="lv-LV"/>
        </w:rPr>
        <w:t xml:space="preserve"> vērtēšanas kritēriji</w:t>
      </w:r>
      <w:r w:rsidR="00590BB3">
        <w:rPr>
          <w:rStyle w:val="FootnoteReference"/>
          <w:rFonts w:ascii="Times New Roman" w:hAnsi="Times New Roman" w:cs="Times New Roman"/>
          <w:i/>
          <w:iCs/>
          <w:sz w:val="24"/>
          <w:szCs w:val="24"/>
          <w:lang w:eastAsia="lv-LV"/>
        </w:rPr>
        <w:footnoteReference w:id="2"/>
      </w:r>
      <w:r w:rsidRPr="00F32C86">
        <w:rPr>
          <w:rFonts w:ascii="Times New Roman" w:hAnsi="Times New Roman" w:cs="Times New Roman"/>
          <w:i/>
          <w:iCs/>
          <w:sz w:val="24"/>
          <w:szCs w:val="24"/>
          <w:lang w:eastAsia="lv-LV"/>
        </w:rPr>
        <w:t xml:space="preserve"> un  projekta iesnieguma aizpildīšanas metodika</w:t>
      </w:r>
      <w:r w:rsidR="00F44783">
        <w:rPr>
          <w:rFonts w:ascii="Times New Roman" w:hAnsi="Times New Roman" w:cs="Times New Roman"/>
          <w:i/>
          <w:iCs/>
          <w:sz w:val="24"/>
          <w:szCs w:val="24"/>
          <w:lang w:eastAsia="lv-LV"/>
        </w:rPr>
        <w:t>;</w:t>
      </w:r>
    </w:p>
    <w:p w14:paraId="79DD52DF" w14:textId="4DC1E6FF" w:rsidR="008E5F85" w:rsidRPr="00F44783" w:rsidRDefault="00F44783" w:rsidP="00F44783">
      <w:pPr>
        <w:pStyle w:val="ListParagraph"/>
        <w:numPr>
          <w:ilvl w:val="1"/>
          <w:numId w:val="10"/>
        </w:numPr>
        <w:jc w:val="left"/>
        <w:rPr>
          <w:rFonts w:ascii="Times New Roman" w:hAnsi="Times New Roman" w:cs="Times New Roman"/>
          <w:i/>
          <w:iCs/>
          <w:sz w:val="24"/>
          <w:szCs w:val="24"/>
          <w:lang w:eastAsia="lv-LV"/>
        </w:rPr>
      </w:pPr>
      <w:r w:rsidRPr="00F44783">
        <w:t xml:space="preserve"> </w:t>
      </w:r>
      <w:r w:rsidRPr="00F44783">
        <w:rPr>
          <w:rFonts w:ascii="Times New Roman" w:hAnsi="Times New Roman" w:cs="Times New Roman"/>
          <w:i/>
          <w:iCs/>
          <w:sz w:val="24"/>
          <w:szCs w:val="24"/>
          <w:lang w:eastAsia="lv-LV"/>
        </w:rPr>
        <w:t xml:space="preserve">Finanšu ministrijas metodika Nr.3.1. “Eiropas Reģionālās attīstības fonda, Eiropas Sociālā fonda plus, Kohēzijas fonda un Taisnīgas pārkārtošanās fonda projektu iesniegumu atlases metodika 2021.–2027.gadam”. </w:t>
      </w:r>
    </w:p>
    <w:tbl>
      <w:tblPr>
        <w:tblW w:w="146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291"/>
        <w:gridCol w:w="1417"/>
        <w:gridCol w:w="6386"/>
        <w:gridCol w:w="17"/>
      </w:tblGrid>
      <w:tr w:rsidR="00CD6BB0" w:rsidRPr="00722913" w14:paraId="603AC9F7" w14:textId="77777777" w:rsidTr="6AF16E96">
        <w:trPr>
          <w:gridAfter w:val="1"/>
          <w:wAfter w:w="17" w:type="dxa"/>
          <w:trHeight w:val="1129"/>
        </w:trPr>
        <w:tc>
          <w:tcPr>
            <w:tcW w:w="1022" w:type="dxa"/>
            <w:shd w:val="clear" w:color="auto" w:fill="D9D9D9" w:themeFill="background1" w:themeFillShade="D9"/>
            <w:vAlign w:val="center"/>
          </w:tcPr>
          <w:p w14:paraId="5EC3A492" w14:textId="77777777" w:rsidR="00CD6BB0" w:rsidRPr="00F32C86"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Nr.</w:t>
            </w:r>
          </w:p>
        </w:tc>
        <w:tc>
          <w:tcPr>
            <w:tcW w:w="4521" w:type="dxa"/>
            <w:shd w:val="clear" w:color="auto" w:fill="D9D9D9" w:themeFill="background1" w:themeFillShade="D9"/>
            <w:vAlign w:val="center"/>
          </w:tcPr>
          <w:p w14:paraId="128D55B3" w14:textId="77777777" w:rsidR="00CD6BB0" w:rsidRPr="00F32C86"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Kritērijs</w:t>
            </w:r>
          </w:p>
        </w:tc>
        <w:tc>
          <w:tcPr>
            <w:tcW w:w="1291" w:type="dxa"/>
            <w:shd w:val="clear" w:color="auto" w:fill="D9D9D9" w:themeFill="background1" w:themeFillShade="D9"/>
            <w:vAlign w:val="center"/>
          </w:tcPr>
          <w:p w14:paraId="531D73A4" w14:textId="79514328" w:rsidR="00CD6BB0" w:rsidRPr="00F32C86" w:rsidRDefault="00CD6BB0" w:rsidP="00CD6BB0">
            <w:pPr>
              <w:spacing w:before="0" w:after="0"/>
              <w:ind w:left="0" w:firstLine="0"/>
              <w:jc w:val="center"/>
              <w:rPr>
                <w:rFonts w:ascii="Times New Roman" w:eastAsia="Times New Roman" w:hAnsi="Times New Roman" w:cs="Times New Roman"/>
                <w:color w:val="000000" w:themeColor="text1"/>
                <w:sz w:val="20"/>
                <w:szCs w:val="20"/>
              </w:rPr>
            </w:pPr>
            <w:r w:rsidRPr="00F32C86">
              <w:rPr>
                <w:rFonts w:ascii="Times New Roman" w:eastAsia="Times New Roman" w:hAnsi="Times New Roman" w:cs="Times New Roman"/>
                <w:b/>
                <w:color w:val="000000" w:themeColor="text1"/>
                <w:sz w:val="20"/>
                <w:szCs w:val="20"/>
              </w:rPr>
              <w:t>Kritērija ietekme uz lēmuma pieņemšanu (P</w:t>
            </w:r>
            <w:r w:rsidRPr="00F32C86">
              <w:rPr>
                <w:rFonts w:ascii="Times New Roman" w:eastAsia="Times New Roman" w:hAnsi="Times New Roman" w:cs="Times New Roman"/>
                <w:b/>
                <w:color w:val="000000" w:themeColor="text1"/>
                <w:sz w:val="20"/>
                <w:szCs w:val="20"/>
                <w:vertAlign w:val="superscript"/>
              </w:rPr>
              <w:footnoteReference w:id="3"/>
            </w:r>
            <w:r w:rsidRPr="00F32C86">
              <w:rPr>
                <w:rFonts w:ascii="Times New Roman" w:eastAsia="Times New Roman" w:hAnsi="Times New Roman" w:cs="Times New Roman"/>
                <w:b/>
                <w:sz w:val="20"/>
                <w:szCs w:val="20"/>
              </w:rPr>
              <w:t>)</w:t>
            </w:r>
          </w:p>
        </w:tc>
        <w:tc>
          <w:tcPr>
            <w:tcW w:w="1417" w:type="dxa"/>
            <w:shd w:val="clear" w:color="auto" w:fill="D9D9D9" w:themeFill="background1" w:themeFillShade="D9"/>
            <w:vAlign w:val="center"/>
          </w:tcPr>
          <w:p w14:paraId="2BEA3C96" w14:textId="77777777" w:rsidR="00CD6BB0" w:rsidRPr="00F32C86" w:rsidRDefault="00CD6BB0" w:rsidP="00CD6BB0">
            <w:pPr>
              <w:spacing w:before="0" w:after="0"/>
              <w:ind w:left="0" w:firstLine="0"/>
              <w:jc w:val="center"/>
              <w:rPr>
                <w:rFonts w:ascii="Times New Roman" w:eastAsia="ヒラギノ角ゴ Pro W3" w:hAnsi="Times New Roman" w:cs="Times New Roman"/>
                <w:color w:val="000000" w:themeColor="text1"/>
              </w:rPr>
            </w:pPr>
            <w:r w:rsidRPr="00F32C86">
              <w:rPr>
                <w:rFonts w:ascii="Times New Roman" w:eastAsia="Times New Roman" w:hAnsi="Times New Roman" w:cs="Times New Roman"/>
                <w:b/>
                <w:color w:val="000000" w:themeColor="text1"/>
              </w:rPr>
              <w:t>Kritērija iespējamais vērtējums</w:t>
            </w:r>
          </w:p>
        </w:tc>
        <w:tc>
          <w:tcPr>
            <w:tcW w:w="6386" w:type="dxa"/>
            <w:shd w:val="clear" w:color="auto" w:fill="D9D9D9" w:themeFill="background1" w:themeFillShade="D9"/>
            <w:vAlign w:val="center"/>
          </w:tcPr>
          <w:p w14:paraId="54231072" w14:textId="77777777" w:rsidR="00CD6BB0" w:rsidRPr="00F32C86" w:rsidRDefault="00CD6BB0" w:rsidP="00CD6BB0">
            <w:pPr>
              <w:spacing w:before="0" w:after="0"/>
              <w:ind w:left="0" w:firstLine="0"/>
              <w:jc w:val="center"/>
              <w:rPr>
                <w:rFonts w:ascii="Times New Roman" w:eastAsia="ヒラギノ角ゴ Pro W3" w:hAnsi="Times New Roman" w:cs="Times New Roman"/>
                <w:b/>
                <w:color w:val="000000" w:themeColor="text1"/>
                <w:sz w:val="24"/>
                <w:szCs w:val="24"/>
              </w:rPr>
            </w:pPr>
            <w:r w:rsidRPr="00F32C86">
              <w:rPr>
                <w:rFonts w:ascii="Times New Roman" w:eastAsia="ヒラギノ角ゴ Pro W3" w:hAnsi="Times New Roman" w:cs="Times New Roman"/>
                <w:b/>
                <w:color w:val="000000" w:themeColor="text1"/>
                <w:sz w:val="24"/>
                <w:szCs w:val="24"/>
              </w:rPr>
              <w:t>Piemērošanas skaidrojums</w:t>
            </w:r>
          </w:p>
        </w:tc>
      </w:tr>
      <w:tr w:rsidR="00CD6BB0" w:rsidRPr="00722913" w14:paraId="52FBDA46" w14:textId="77777777" w:rsidTr="6AF16E96">
        <w:trPr>
          <w:trHeight w:val="457"/>
        </w:trPr>
        <w:tc>
          <w:tcPr>
            <w:tcW w:w="14654" w:type="dxa"/>
            <w:gridSpan w:val="6"/>
            <w:shd w:val="clear" w:color="auto" w:fill="D9D9D9" w:themeFill="background1" w:themeFillShade="D9"/>
            <w:vAlign w:val="center"/>
          </w:tcPr>
          <w:p w14:paraId="4A62FFCB" w14:textId="62DCAA6A" w:rsidR="00CD6BB0" w:rsidRPr="00F32C86" w:rsidRDefault="00CD6BB0" w:rsidP="00F510FA">
            <w:pPr>
              <w:spacing w:before="0" w:after="200" w:line="276" w:lineRule="auto"/>
              <w:ind w:left="0" w:firstLine="0"/>
              <w:rPr>
                <w:rFonts w:ascii="Times New Roman" w:eastAsia="ヒラギノ角ゴ Pro W3" w:hAnsi="Times New Roman" w:cs="Times New Roman"/>
                <w:b/>
                <w:color w:val="000000" w:themeColor="text1"/>
                <w:sz w:val="24"/>
                <w:szCs w:val="24"/>
              </w:rPr>
            </w:pPr>
            <w:r w:rsidRPr="00F32C86">
              <w:rPr>
                <w:rFonts w:ascii="Times New Roman" w:eastAsia="ヒラギノ角ゴ Pro W3" w:hAnsi="Times New Roman" w:cs="Times New Roman"/>
                <w:b/>
                <w:bCs/>
                <w:color w:val="000000" w:themeColor="text1"/>
                <w:sz w:val="24"/>
                <w:szCs w:val="24"/>
              </w:rPr>
              <w:t>1.VIENOTIE KRITĒRIJI</w:t>
            </w:r>
          </w:p>
        </w:tc>
      </w:tr>
      <w:tr w:rsidR="00CD6BB0" w:rsidRPr="00722913" w14:paraId="18EF0A19" w14:textId="77777777" w:rsidTr="00E04E02">
        <w:trPr>
          <w:gridAfter w:val="1"/>
          <w:wAfter w:w="17" w:type="dxa"/>
          <w:trHeight w:val="699"/>
        </w:trPr>
        <w:tc>
          <w:tcPr>
            <w:tcW w:w="1022" w:type="dxa"/>
          </w:tcPr>
          <w:p w14:paraId="3A45547E" w14:textId="77777777" w:rsidR="00CD6BB0" w:rsidRPr="00F32C86"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p>
          <w:p w14:paraId="22F18CDE" w14:textId="2A472B54" w:rsidR="00CD6BB0" w:rsidRPr="00F32C86"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r w:rsidRPr="00F32C86">
              <w:rPr>
                <w:rFonts w:ascii="Times New Roman" w:eastAsia="Times New Roman" w:hAnsi="Times New Roman" w:cs="Times New Roman"/>
                <w:bCs/>
                <w:color w:val="000000" w:themeColor="text1"/>
                <w:sz w:val="24"/>
                <w:szCs w:val="24"/>
              </w:rPr>
              <w:t>1.1.</w:t>
            </w:r>
          </w:p>
        </w:tc>
        <w:tc>
          <w:tcPr>
            <w:tcW w:w="4521" w:type="dxa"/>
          </w:tcPr>
          <w:p w14:paraId="414DD20C" w14:textId="6DB0B335" w:rsidR="00CD6BB0" w:rsidRPr="00F32C86" w:rsidRDefault="3E1F5E2E" w:rsidP="3CF44C0E">
            <w:pPr>
              <w:spacing w:before="0" w:after="0"/>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iesniegums atbilst MK noteikumos par SAM īstenošanu noteiktajām specifiskajām prasībām (</w:t>
            </w:r>
            <w:proofErr w:type="spellStart"/>
            <w:r w:rsidRPr="00F32C86">
              <w:rPr>
                <w:rFonts w:ascii="Times New Roman" w:eastAsia="Times New Roman" w:hAnsi="Times New Roman" w:cs="Times New Roman"/>
                <w:color w:val="000000" w:themeColor="text1"/>
              </w:rPr>
              <w:t>apakškritērijus</w:t>
            </w:r>
            <w:proofErr w:type="spellEnd"/>
            <w:r w:rsidRPr="00F32C86">
              <w:rPr>
                <w:rFonts w:ascii="Times New Roman" w:eastAsia="Times New Roman" w:hAnsi="Times New Roman" w:cs="Times New Roman"/>
                <w:color w:val="000000" w:themeColor="text1"/>
              </w:rPr>
              <w:t xml:space="preserve"> izvēlas atbilstoši MK noteikumos</w:t>
            </w:r>
            <w:r w:rsidR="2FFB8CC2"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par SAM īstenošanu</w:t>
            </w:r>
            <w:r w:rsidR="2FFB8CC2"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noteiktajam, definējot kritēriju kopu):</w:t>
            </w:r>
          </w:p>
          <w:p w14:paraId="7A16204D" w14:textId="2B07F8D9" w:rsidR="00CD6BB0" w:rsidRPr="00F32C86" w:rsidRDefault="00CD6BB0" w:rsidP="00FE1219">
            <w:pPr>
              <w:pStyle w:val="ListParagraph"/>
              <w:numPr>
                <w:ilvl w:val="0"/>
                <w:numId w:val="11"/>
              </w:numPr>
              <w:spacing w:before="0" w:after="0"/>
              <w:rPr>
                <w:rFonts w:ascii="Times New Roman" w:eastAsia="Times New Roman" w:hAnsi="Times New Roman" w:cs="Times New Roman"/>
                <w:bCs/>
                <w:color w:val="000000" w:themeColor="text1"/>
              </w:rPr>
            </w:pPr>
            <w:r w:rsidRPr="00F32C86">
              <w:rPr>
                <w:rFonts w:ascii="Times New Roman" w:eastAsia="Times New Roman" w:hAnsi="Times New Roman" w:cs="Times New Roman"/>
                <w:bCs/>
                <w:color w:val="000000" w:themeColor="text1"/>
              </w:rPr>
              <w:lastRenderedPageBreak/>
              <w:t>Projekta iesniedzējs atbilst MK noteikumos</w:t>
            </w:r>
            <w:r w:rsidR="00004ECA" w:rsidRPr="00F32C86">
              <w:rPr>
                <w:rFonts w:ascii="Times New Roman" w:eastAsia="Times New Roman" w:hAnsi="Times New Roman" w:cs="Times New Roman"/>
                <w:bCs/>
                <w:color w:val="000000" w:themeColor="text1"/>
              </w:rPr>
              <w:t xml:space="preserve"> </w:t>
            </w:r>
            <w:r w:rsidRPr="00F32C86">
              <w:rPr>
                <w:rFonts w:ascii="Times New Roman" w:eastAsia="Times New Roman" w:hAnsi="Times New Roman" w:cs="Times New Roman"/>
                <w:bCs/>
                <w:color w:val="000000" w:themeColor="text1"/>
              </w:rPr>
              <w:t>par SAM īstenošanu</w:t>
            </w:r>
            <w:r w:rsidR="00004ECA" w:rsidRPr="00F32C86">
              <w:rPr>
                <w:rFonts w:ascii="Times New Roman" w:eastAsia="Times New Roman" w:hAnsi="Times New Roman" w:cs="Times New Roman"/>
                <w:bCs/>
                <w:color w:val="000000" w:themeColor="text1"/>
              </w:rPr>
              <w:t xml:space="preserve"> </w:t>
            </w:r>
            <w:r w:rsidRPr="00F32C86">
              <w:rPr>
                <w:rFonts w:ascii="Times New Roman" w:eastAsia="Times New Roman" w:hAnsi="Times New Roman" w:cs="Times New Roman"/>
                <w:bCs/>
                <w:color w:val="000000" w:themeColor="text1"/>
              </w:rPr>
              <w:t>noteiktajam iesniedzēju lokam;</w:t>
            </w:r>
          </w:p>
          <w:p w14:paraId="4DCAA9D8" w14:textId="64CDD142" w:rsidR="00CD6BB0" w:rsidRPr="00F32C86" w:rsidRDefault="00CD6BB0" w:rsidP="00FE1219">
            <w:pPr>
              <w:pStyle w:val="ListParagraph"/>
              <w:numPr>
                <w:ilvl w:val="0"/>
                <w:numId w:val="11"/>
              </w:numPr>
              <w:spacing w:before="0" w:after="0"/>
              <w:rPr>
                <w:rFonts w:ascii="Times New Roman" w:eastAsia="Times New Roman" w:hAnsi="Times New Roman" w:cs="Times New Roman"/>
                <w:bCs/>
                <w:color w:val="000000" w:themeColor="text1"/>
              </w:rPr>
            </w:pPr>
            <w:r w:rsidRPr="00F32C86">
              <w:rPr>
                <w:rFonts w:ascii="Times New Roman" w:eastAsia="Times New Roman" w:hAnsi="Times New Roman" w:cs="Times New Roman"/>
                <w:bCs/>
                <w:color w:val="000000" w:themeColor="text1"/>
              </w:rPr>
              <w:t>Projekta īstenošanas termiņš atbilst MK noteikumos</w:t>
            </w:r>
            <w:r w:rsidR="00004ECA" w:rsidRPr="00F32C86">
              <w:rPr>
                <w:rFonts w:ascii="Times New Roman" w:eastAsia="Times New Roman" w:hAnsi="Times New Roman" w:cs="Times New Roman"/>
                <w:bCs/>
                <w:color w:val="000000" w:themeColor="text1"/>
              </w:rPr>
              <w:t xml:space="preserve"> </w:t>
            </w:r>
            <w:r w:rsidRPr="00F32C86">
              <w:rPr>
                <w:rFonts w:ascii="Times New Roman" w:eastAsia="Times New Roman" w:hAnsi="Times New Roman" w:cs="Times New Roman"/>
                <w:bCs/>
                <w:color w:val="000000" w:themeColor="text1"/>
              </w:rPr>
              <w:t>par SAM īstenošanu noteiktajam termiņam;</w:t>
            </w:r>
          </w:p>
          <w:p w14:paraId="759E33D6" w14:textId="235D1D28" w:rsidR="00CD6BB0" w:rsidRPr="00F32C86" w:rsidRDefault="00CD6BB0" w:rsidP="6AF16E96">
            <w:pPr>
              <w:pStyle w:val="ListParagraph"/>
              <w:numPr>
                <w:ilvl w:val="0"/>
                <w:numId w:val="11"/>
              </w:numPr>
              <w:spacing w:before="0" w:after="0"/>
              <w:rPr>
                <w:rFonts w:ascii="Times New Roman" w:eastAsia="Times New Roman" w:hAnsi="Times New Roman" w:cs="Times New Roman"/>
                <w:color w:val="000000" w:themeColor="text1"/>
              </w:rPr>
            </w:pPr>
            <w:r w:rsidRPr="6AF16E96">
              <w:rPr>
                <w:rFonts w:ascii="Times New Roman" w:eastAsia="Times New Roman" w:hAnsi="Times New Roman" w:cs="Times New Roman"/>
                <w:color w:val="000000" w:themeColor="text1"/>
              </w:rPr>
              <w:t>Projekta iesniegumam ir pievienoti nolikumā</w:t>
            </w:r>
            <w:r w:rsidR="00004ECA" w:rsidRPr="6AF16E96">
              <w:rPr>
                <w:rFonts w:ascii="Times New Roman" w:eastAsia="Times New Roman" w:hAnsi="Times New Roman" w:cs="Times New Roman"/>
                <w:color w:val="000000" w:themeColor="text1"/>
              </w:rPr>
              <w:t xml:space="preserve"> </w:t>
            </w:r>
            <w:r w:rsidRPr="6AF16E96">
              <w:rPr>
                <w:rFonts w:ascii="Times New Roman" w:eastAsia="Times New Roman" w:hAnsi="Times New Roman" w:cs="Times New Roman"/>
                <w:color w:val="000000" w:themeColor="text1"/>
              </w:rPr>
              <w:t>noteiktie papildu</w:t>
            </w:r>
            <w:r w:rsidR="71F12F9B" w:rsidRPr="6AF16E96">
              <w:rPr>
                <w:rFonts w:ascii="Times New Roman" w:eastAsia="Times New Roman" w:hAnsi="Times New Roman" w:cs="Times New Roman"/>
                <w:color w:val="000000" w:themeColor="text1"/>
              </w:rPr>
              <w:t>s</w:t>
            </w:r>
            <w:r w:rsidRPr="6AF16E96">
              <w:rPr>
                <w:rFonts w:ascii="Times New Roman" w:eastAsia="Times New Roman" w:hAnsi="Times New Roman" w:cs="Times New Roman"/>
                <w:color w:val="000000" w:themeColor="text1"/>
              </w:rPr>
              <w:t xml:space="preserve"> pievienojamie pielikumi.</w:t>
            </w:r>
          </w:p>
          <w:p w14:paraId="35AE8766" w14:textId="77777777" w:rsidR="00CD6BB0" w:rsidRPr="00F32C86" w:rsidRDefault="00CD6BB0" w:rsidP="00CD6BB0">
            <w:pPr>
              <w:spacing w:before="0" w:after="0"/>
              <w:ind w:left="0" w:firstLine="0"/>
              <w:rPr>
                <w:rFonts w:ascii="Times New Roman" w:eastAsia="Times New Roman" w:hAnsi="Times New Roman" w:cs="Times New Roman"/>
                <w:bCs/>
                <w:color w:val="000000" w:themeColor="text1"/>
                <w:sz w:val="24"/>
                <w:szCs w:val="24"/>
              </w:rPr>
            </w:pPr>
          </w:p>
        </w:tc>
        <w:tc>
          <w:tcPr>
            <w:tcW w:w="1291" w:type="dxa"/>
            <w:shd w:val="clear" w:color="auto" w:fill="auto"/>
          </w:tcPr>
          <w:p w14:paraId="78DF66B5" w14:textId="77777777" w:rsidR="00CD6BB0" w:rsidRPr="00F32C86"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p>
          <w:p w14:paraId="038D2774" w14:textId="2D742305" w:rsidR="00CD6BB0" w:rsidRPr="00F32C86"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P</w:t>
            </w:r>
          </w:p>
        </w:tc>
        <w:tc>
          <w:tcPr>
            <w:tcW w:w="1417" w:type="dxa"/>
            <w:shd w:val="clear" w:color="auto" w:fill="auto"/>
          </w:tcPr>
          <w:p w14:paraId="592F46FC" w14:textId="60F67CF5" w:rsidR="00CD6BB0" w:rsidRPr="00F32C86" w:rsidRDefault="00CD6BB0" w:rsidP="00CD6BB0">
            <w:pPr>
              <w:spacing w:before="0" w:after="0"/>
              <w:ind w:left="0" w:firstLine="0"/>
              <w:jc w:val="center"/>
              <w:rPr>
                <w:rFonts w:ascii="Times New Roman" w:eastAsia="Times New Roman" w:hAnsi="Times New Roman" w:cs="Times New Roman"/>
                <w:bCs/>
                <w:color w:val="000000" w:themeColor="text1"/>
              </w:rPr>
            </w:pPr>
            <w:r w:rsidRPr="00F32C86">
              <w:rPr>
                <w:rFonts w:ascii="Times New Roman" w:eastAsia="Times New Roman" w:hAnsi="Times New Roman"/>
                <w:bCs/>
                <w:color w:val="000000" w:themeColor="text1"/>
              </w:rPr>
              <w:t>Jā / Jā, ar nosacījumu/ Nē</w:t>
            </w:r>
          </w:p>
        </w:tc>
        <w:tc>
          <w:tcPr>
            <w:tcW w:w="6386" w:type="dxa"/>
            <w:shd w:val="clear" w:color="auto" w:fill="auto"/>
          </w:tcPr>
          <w:p w14:paraId="3BDED5D4" w14:textId="017EF3E1" w:rsidR="00CD6BB0" w:rsidRPr="00F32C86" w:rsidRDefault="00CD6BB0" w:rsidP="00F510FA">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iesniedzēja un projekta iesnieguma atbilstību pārbauda, pamatojoties uz projekta</w:t>
            </w:r>
            <w:r w:rsidR="00004ECA"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iesniegumā</w:t>
            </w:r>
            <w:r w:rsidR="00004ECA"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 xml:space="preserve">un projekta iesniegumam pievienotajos pielikumos, kas uzskaitīti projektu iesniegumu atlases nolikumā, norādīto informāciju. </w:t>
            </w:r>
          </w:p>
          <w:p w14:paraId="0B2CB94D" w14:textId="0BA9EC51" w:rsidR="00CD6BB0" w:rsidRPr="00F32C86" w:rsidRDefault="00CD6BB0" w:rsidP="00F510FA">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lastRenderedPageBreak/>
              <w:t>Projekta iesniedzēja atbilstību MK noteikumos par SAM īstenošanu noteiktajam iesniedzēju lokam pārbauda uz projekta iesnieguma iesniegšanas brīdi un precizētā projekta iesnieguma iesniegšanas brīdi.</w:t>
            </w:r>
          </w:p>
          <w:p w14:paraId="5F1C66E5" w14:textId="6FF006AF" w:rsidR="00CD6BB0" w:rsidRPr="00F32C86" w:rsidRDefault="3E1F5E2E" w:rsidP="00F510FA">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Pārliecību par projekta iesniedzēja atbilstību gūst, pārbaudot publiski uzticamās datu bāzēs un tīmekļa vietnēs pieejamo informāciju par projekta iesniedzēju, piemēram, “Lursoft” datu bāzē vai ekvivalenta/līdzvērtīga Uzņēmuma</w:t>
            </w:r>
            <w:r w:rsidR="2FFB8CC2"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 xml:space="preserve">reģistra datu </w:t>
            </w:r>
            <w:proofErr w:type="spellStart"/>
            <w:r w:rsidRPr="00F32C86">
              <w:rPr>
                <w:rFonts w:ascii="Times New Roman" w:eastAsia="Times New Roman" w:hAnsi="Times New Roman" w:cs="Times New Roman"/>
                <w:color w:val="000000" w:themeColor="text1"/>
              </w:rPr>
              <w:t>atkalizmantotāja</w:t>
            </w:r>
            <w:proofErr w:type="spellEnd"/>
            <w:r w:rsidRPr="00F32C86">
              <w:rPr>
                <w:rFonts w:ascii="Times New Roman" w:eastAsia="Times New Roman" w:hAnsi="Times New Roman" w:cs="Times New Roman"/>
                <w:color w:val="000000" w:themeColor="text1"/>
              </w:rPr>
              <w:t xml:space="preserve"> datu bāzēs, </w:t>
            </w:r>
            <w:r w:rsidR="00CB4602" w:rsidRPr="00CB4602">
              <w:rPr>
                <w:rFonts w:ascii="Times New Roman" w:eastAsia="Times New Roman" w:hAnsi="Times New Roman" w:cs="Times New Roman"/>
                <w:color w:val="000000" w:themeColor="text1"/>
              </w:rPr>
              <w:t xml:space="preserve">Valsts ieņēmuma dienesta (turpmāk – </w:t>
            </w:r>
            <w:r w:rsidRPr="00F32C86">
              <w:rPr>
                <w:rFonts w:ascii="Times New Roman" w:eastAsia="Times New Roman" w:hAnsi="Times New Roman" w:cs="Times New Roman"/>
                <w:color w:val="000000" w:themeColor="text1"/>
              </w:rPr>
              <w:t>VID</w:t>
            </w:r>
            <w:r w:rsidR="00CB4602">
              <w:rPr>
                <w:rFonts w:ascii="Times New Roman" w:eastAsia="Times New Roman" w:hAnsi="Times New Roman" w:cs="Times New Roman"/>
                <w:color w:val="000000" w:themeColor="text1"/>
              </w:rPr>
              <w:t>)</w:t>
            </w:r>
            <w:r w:rsidRPr="00F32C86">
              <w:rPr>
                <w:rFonts w:ascii="Times New Roman" w:eastAsia="Times New Roman" w:hAnsi="Times New Roman" w:cs="Times New Roman"/>
                <w:color w:val="000000" w:themeColor="text1"/>
              </w:rPr>
              <w:t xml:space="preserve"> publiskajās datu bāzēs pieejamo informāciju.</w:t>
            </w:r>
          </w:p>
          <w:p w14:paraId="3B8B69CD" w14:textId="37A70964" w:rsidR="00CD6BB0" w:rsidRPr="00F32C86" w:rsidRDefault="3E1F5E2E" w:rsidP="00F510FA">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Ja nepieciešams, pārliecības gūšanai tiek veikta komunikācija ar citām iestādēm, institūcijām par</w:t>
            </w:r>
            <w:r w:rsidR="2FFB8CC2"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projekta</w:t>
            </w:r>
            <w:r w:rsidR="2FFB8CC2"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iesniegumā</w:t>
            </w:r>
            <w:r w:rsidR="2FFB8CC2"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un projekta iesniegumam pievienotajos pielikumos, kas uzskaitīti projektu iesniegumu atlases nolikumā, norādīto informāciju, piemēram, ar kredītiestādi,</w:t>
            </w:r>
            <w:r w:rsidR="0074683C">
              <w:t xml:space="preserve"> </w:t>
            </w:r>
            <w:r w:rsidR="0074683C" w:rsidRPr="0074683C">
              <w:rPr>
                <w:rFonts w:ascii="Times New Roman" w:eastAsia="Times New Roman" w:hAnsi="Times New Roman" w:cs="Times New Roman"/>
                <w:color w:val="000000" w:themeColor="text1"/>
              </w:rPr>
              <w:t xml:space="preserve">Finanšu un kapitāla tirgus komisijas (turpmāk – </w:t>
            </w:r>
            <w:r w:rsidRPr="00F32C86">
              <w:rPr>
                <w:rFonts w:ascii="Times New Roman" w:eastAsia="Times New Roman" w:hAnsi="Times New Roman" w:cs="Times New Roman"/>
                <w:color w:val="000000" w:themeColor="text1"/>
              </w:rPr>
              <w:t xml:space="preserve"> FKTK</w:t>
            </w:r>
            <w:r w:rsidR="0074683C">
              <w:rPr>
                <w:rFonts w:ascii="Times New Roman" w:eastAsia="Times New Roman" w:hAnsi="Times New Roman" w:cs="Times New Roman"/>
                <w:color w:val="000000" w:themeColor="text1"/>
              </w:rPr>
              <w:t>)</w:t>
            </w:r>
            <w:r w:rsidRPr="00F32C86">
              <w:rPr>
                <w:rFonts w:ascii="Times New Roman" w:eastAsia="Times New Roman" w:hAnsi="Times New Roman" w:cs="Times New Roman"/>
                <w:color w:val="000000" w:themeColor="text1"/>
              </w:rPr>
              <w:t xml:space="preserve">, </w:t>
            </w:r>
            <w:proofErr w:type="spellStart"/>
            <w:r w:rsidRPr="00F32C86">
              <w:rPr>
                <w:rFonts w:ascii="Times New Roman" w:eastAsia="Times New Roman" w:hAnsi="Times New Roman" w:cs="Times New Roman"/>
                <w:color w:val="000000" w:themeColor="text1"/>
              </w:rPr>
              <w:t>tiesībsargājošo</w:t>
            </w:r>
            <w:proofErr w:type="spellEnd"/>
            <w:r w:rsidRPr="00F32C86">
              <w:rPr>
                <w:rFonts w:ascii="Times New Roman" w:eastAsia="Times New Roman" w:hAnsi="Times New Roman" w:cs="Times New Roman"/>
                <w:color w:val="000000" w:themeColor="text1"/>
              </w:rPr>
              <w:t xml:space="preserve"> institūciju u.tml. atkarībā no SAM specifikas. </w:t>
            </w:r>
          </w:p>
          <w:p w14:paraId="6E66B2D0" w14:textId="77777777" w:rsidR="00CD6BB0" w:rsidRPr="00F32C86" w:rsidRDefault="00CD6BB0" w:rsidP="00F510FA">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b/>
                <w:bCs/>
                <w:color w:val="000000" w:themeColor="text1"/>
              </w:rPr>
              <w:t xml:space="preserve">Vērtējums ir “Jā”, </w:t>
            </w:r>
            <w:r w:rsidRPr="00F32C86">
              <w:rPr>
                <w:rFonts w:ascii="Times New Roman" w:eastAsia="Times New Roman" w:hAnsi="Times New Roman" w:cs="Times New Roman"/>
                <w:color w:val="000000" w:themeColor="text1"/>
              </w:rPr>
              <w:t>ja:</w:t>
            </w:r>
          </w:p>
          <w:p w14:paraId="455CD341" w14:textId="003C0E53" w:rsidR="00CD6BB0" w:rsidRPr="00F32C86" w:rsidRDefault="00CD6BB0" w:rsidP="00F510FA">
            <w:pPr>
              <w:pStyle w:val="ListParagraph"/>
              <w:numPr>
                <w:ilvl w:val="0"/>
                <w:numId w:val="12"/>
              </w:numPr>
              <w:spacing w:before="0" w:after="200" w:line="276" w:lineRule="auto"/>
              <w:ind w:left="466" w:hanging="425"/>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iesniedzējs atbilst MK noteikumos par SAM īstenošanu noteiktajam iesniedzēju lokam un attiecīgajām izvirzītajām prasībām</w:t>
            </w:r>
            <w:r w:rsidR="00907310" w:rsidRPr="00F32C86">
              <w:rPr>
                <w:rFonts w:ascii="Times New Roman" w:eastAsia="Times New Roman" w:hAnsi="Times New Roman" w:cs="Times New Roman"/>
                <w:color w:val="000000" w:themeColor="text1"/>
              </w:rPr>
              <w:t>;</w:t>
            </w:r>
          </w:p>
          <w:p w14:paraId="5BB65CE1" w14:textId="615C25DE" w:rsidR="00907310" w:rsidRPr="00F32C86" w:rsidRDefault="00CD6BB0" w:rsidP="00F510FA">
            <w:pPr>
              <w:pStyle w:val="ListParagraph"/>
              <w:numPr>
                <w:ilvl w:val="0"/>
                <w:numId w:val="12"/>
              </w:numPr>
              <w:spacing w:before="0" w:after="200" w:line="276" w:lineRule="auto"/>
              <w:ind w:left="466" w:hanging="425"/>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īstenošanas termiņš nepārsniedz MK noteikumos</w:t>
            </w:r>
            <w:r w:rsidR="00004ECA"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par SAM īstenošanu</w:t>
            </w:r>
            <w:r w:rsidR="00004ECA" w:rsidRPr="00F32C86">
              <w:rPr>
                <w:rFonts w:ascii="Times New Roman" w:eastAsia="Times New Roman" w:hAnsi="Times New Roman" w:cs="Times New Roman"/>
                <w:color w:val="000000" w:themeColor="text1"/>
              </w:rPr>
              <w:t xml:space="preserve"> </w:t>
            </w:r>
            <w:proofErr w:type="spellStart"/>
            <w:r w:rsidRPr="00F32C86">
              <w:rPr>
                <w:rFonts w:ascii="Times New Roman" w:eastAsia="Times New Roman" w:hAnsi="Times New Roman" w:cs="Times New Roman"/>
                <w:color w:val="000000" w:themeColor="text1"/>
              </w:rPr>
              <w:t>noteikt</w:t>
            </w:r>
            <w:r w:rsidR="000660A3">
              <w:rPr>
                <w:rFonts w:ascii="Times New Roman" w:eastAsia="Times New Roman" w:hAnsi="Times New Roman" w:cs="Times New Roman"/>
                <w:color w:val="000000" w:themeColor="text1"/>
              </w:rPr>
              <w:t>o</w:t>
            </w:r>
            <w:r w:rsidRPr="00F32C86">
              <w:rPr>
                <w:rFonts w:ascii="Times New Roman" w:eastAsia="Times New Roman" w:hAnsi="Times New Roman" w:cs="Times New Roman"/>
                <w:color w:val="000000" w:themeColor="text1"/>
              </w:rPr>
              <w:t>termiņ</w:t>
            </w:r>
            <w:r w:rsidR="000660A3">
              <w:rPr>
                <w:rFonts w:ascii="Times New Roman" w:eastAsia="Times New Roman" w:hAnsi="Times New Roman" w:cs="Times New Roman"/>
                <w:color w:val="000000" w:themeColor="text1"/>
              </w:rPr>
              <w:t>u</w:t>
            </w:r>
            <w:proofErr w:type="spellEnd"/>
            <w:r w:rsidR="00907310" w:rsidRPr="00F32C86">
              <w:rPr>
                <w:rFonts w:ascii="Times New Roman" w:eastAsia="Times New Roman" w:hAnsi="Times New Roman" w:cs="Times New Roman"/>
                <w:color w:val="000000" w:themeColor="text1"/>
              </w:rPr>
              <w:t>;</w:t>
            </w:r>
          </w:p>
          <w:p w14:paraId="76CE6085" w14:textId="6425C78F" w:rsidR="00CD6BB0" w:rsidRPr="00F510FA" w:rsidRDefault="00CD6BB0" w:rsidP="00F510FA">
            <w:pPr>
              <w:pStyle w:val="ListParagraph"/>
              <w:numPr>
                <w:ilvl w:val="0"/>
                <w:numId w:val="12"/>
              </w:numPr>
              <w:spacing w:before="0" w:after="200" w:line="276" w:lineRule="auto"/>
              <w:ind w:left="466" w:hanging="425"/>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 xml:space="preserve">projekta iesniegumam pievienotie pielikumi atbilst MK noteikumos par SAM īstenošanu noteiktajām prasībām, tai skaitā ir pievienoti visi nolikumā uzskaitītie projekta iesniedzējam noteiktie papildu pievienojamie pielikumi. </w:t>
            </w:r>
          </w:p>
          <w:p w14:paraId="1D0CE4CF" w14:textId="09374EE3" w:rsidR="00CD6BB0" w:rsidRPr="00F32C86" w:rsidRDefault="00CD6BB0" w:rsidP="00F510FA">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 xml:space="preserve">Ja projekta iesniegums neatbilst minētajām prasībām, </w:t>
            </w:r>
            <w:r w:rsidRPr="00F32C86">
              <w:rPr>
                <w:rFonts w:ascii="Times New Roman" w:eastAsia="Times New Roman" w:hAnsi="Times New Roman" w:cs="Times New Roman"/>
                <w:b/>
                <w:bCs/>
                <w:color w:val="000000" w:themeColor="text1"/>
              </w:rPr>
              <w:t>vērtējums ir “Jā, ar nosacījumu”</w:t>
            </w:r>
            <w:r w:rsidRPr="00F32C86">
              <w:rPr>
                <w:rFonts w:ascii="Times New Roman" w:eastAsia="Times New Roman" w:hAnsi="Times New Roman" w:cs="Times New Roman"/>
                <w:color w:val="000000" w:themeColor="text1"/>
              </w:rPr>
              <w:t>, izvirza atbilstošus nosacījumus.</w:t>
            </w:r>
          </w:p>
          <w:p w14:paraId="31D6CFCF" w14:textId="7B442C14" w:rsidR="00FE1219" w:rsidRPr="00F32C86" w:rsidRDefault="00CD6BB0" w:rsidP="00F510FA">
            <w:pPr>
              <w:spacing w:before="0" w:after="200" w:line="276" w:lineRule="auto"/>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b/>
                <w:bCs/>
                <w:color w:val="000000" w:themeColor="text1"/>
              </w:rPr>
              <w:lastRenderedPageBreak/>
              <w:t>Vērtējums ir “Nē”,</w:t>
            </w:r>
            <w:r w:rsidRPr="00F32C86">
              <w:rPr>
                <w:rFonts w:ascii="Times New Roman" w:eastAsia="Times New Roman" w:hAnsi="Times New Roman" w:cs="Times New Roman"/>
                <w:color w:val="000000" w:themeColor="text1"/>
              </w:rPr>
              <w:t xml:space="preserve"> ja precizētajā projekta iesniegumā nav veikti precizējumi atbilstoši izvirzītajiem nosacījumiem.</w:t>
            </w:r>
          </w:p>
        </w:tc>
      </w:tr>
      <w:tr w:rsidR="00907310" w:rsidRPr="00722913" w14:paraId="526FA6AD" w14:textId="77777777" w:rsidTr="6AF16E96">
        <w:trPr>
          <w:gridAfter w:val="1"/>
          <w:wAfter w:w="17" w:type="dxa"/>
          <w:trHeight w:val="1129"/>
        </w:trPr>
        <w:tc>
          <w:tcPr>
            <w:tcW w:w="1022" w:type="dxa"/>
          </w:tcPr>
          <w:p w14:paraId="3575FFA2" w14:textId="7AC797E5" w:rsidR="00907310" w:rsidRPr="00DB646F" w:rsidRDefault="00907310" w:rsidP="00907310">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lastRenderedPageBreak/>
              <w:t>1.2.</w:t>
            </w:r>
          </w:p>
        </w:tc>
        <w:tc>
          <w:tcPr>
            <w:tcW w:w="4521" w:type="dxa"/>
          </w:tcPr>
          <w:p w14:paraId="0ADCC3FE" w14:textId="3E89A967" w:rsidR="00907310" w:rsidRPr="00DB646F" w:rsidRDefault="2F7B19D0" w:rsidP="3CF44C0E">
            <w:pPr>
              <w:spacing w:before="0" w:after="0"/>
              <w:ind w:left="0" w:firstLine="0"/>
              <w:rPr>
                <w:rFonts w:ascii="Times New Roman" w:eastAsia="Times New Roman" w:hAnsi="Times New Roman" w:cs="Times New Roman"/>
                <w:color w:val="000000" w:themeColor="text1"/>
              </w:rPr>
            </w:pPr>
            <w:r w:rsidRPr="00DB646F">
              <w:rPr>
                <w:rFonts w:ascii="Times New Roman" w:eastAsia="Times New Roman" w:hAnsi="Times New Roman" w:cs="Times New Roman"/>
                <w:color w:val="000000" w:themeColor="text1"/>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00DB646F">
              <w:rPr>
                <w:rFonts w:ascii="Times New Roman" w:eastAsia="Times New Roman" w:hAnsi="Times New Roman" w:cs="Times New Roman"/>
                <w:i/>
                <w:iCs/>
                <w:color w:val="000000" w:themeColor="text1"/>
              </w:rPr>
              <w:t>euro</w:t>
            </w:r>
            <w:proofErr w:type="spellEnd"/>
          </w:p>
        </w:tc>
        <w:tc>
          <w:tcPr>
            <w:tcW w:w="1291" w:type="dxa"/>
            <w:shd w:val="clear" w:color="auto" w:fill="auto"/>
          </w:tcPr>
          <w:p w14:paraId="711B5F90" w14:textId="77777777" w:rsidR="003A65A8" w:rsidRPr="00F32C86" w:rsidRDefault="003A65A8" w:rsidP="00907310">
            <w:pPr>
              <w:spacing w:before="0" w:after="0"/>
              <w:ind w:left="0" w:firstLine="0"/>
              <w:jc w:val="center"/>
              <w:rPr>
                <w:rFonts w:ascii="Times New Roman" w:eastAsia="Times New Roman" w:hAnsi="Times New Roman" w:cs="Times New Roman"/>
                <w:b/>
                <w:color w:val="000000" w:themeColor="text1"/>
                <w:sz w:val="24"/>
                <w:szCs w:val="24"/>
              </w:rPr>
            </w:pPr>
          </w:p>
          <w:p w14:paraId="5257AE74" w14:textId="6BE952D3" w:rsidR="00907310" w:rsidRPr="00F32C86" w:rsidRDefault="00907310" w:rsidP="00907310">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P</w:t>
            </w:r>
          </w:p>
        </w:tc>
        <w:tc>
          <w:tcPr>
            <w:tcW w:w="1417" w:type="dxa"/>
            <w:shd w:val="clear" w:color="auto" w:fill="auto"/>
          </w:tcPr>
          <w:p w14:paraId="08CC876A" w14:textId="10422B29" w:rsidR="00907310" w:rsidRPr="00F32C86" w:rsidRDefault="003A65A8" w:rsidP="00907310">
            <w:pPr>
              <w:spacing w:before="0" w:after="0"/>
              <w:ind w:left="0" w:firstLine="0"/>
              <w:jc w:val="center"/>
              <w:rPr>
                <w:rFonts w:ascii="Times New Roman" w:eastAsia="Times New Roman" w:hAnsi="Times New Roman"/>
                <w:bCs/>
                <w:color w:val="000000" w:themeColor="text1"/>
                <w:sz w:val="24"/>
              </w:rPr>
            </w:pPr>
            <w:r w:rsidRPr="00F32C86">
              <w:rPr>
                <w:rFonts w:ascii="Times New Roman" w:eastAsia="Times New Roman" w:hAnsi="Times New Roman"/>
                <w:bCs/>
                <w:color w:val="000000" w:themeColor="text1"/>
              </w:rPr>
              <w:t>Jā / Jā, ar nosacījumu/ Nē</w:t>
            </w:r>
          </w:p>
        </w:tc>
        <w:tc>
          <w:tcPr>
            <w:tcW w:w="6386" w:type="dxa"/>
            <w:shd w:val="clear" w:color="auto" w:fill="auto"/>
          </w:tcPr>
          <w:p w14:paraId="5A21039A" w14:textId="68A7ECF1" w:rsidR="00907310" w:rsidRPr="00F32C86" w:rsidRDefault="00907310" w:rsidP="00F510FA">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Projekta iesniedzēja un sadarbības partnera, ja tāds projektā ir paredzēts, atbilstības kritērijam pārbaudi veic katram atsevišķi, balstoties uz VID</w:t>
            </w:r>
            <w:r w:rsidR="00004ECA" w:rsidRPr="00F32C86">
              <w:rPr>
                <w:rFonts w:ascii="Times New Roman" w:hAnsi="Times New Roman" w:cs="Times New Roman"/>
              </w:rPr>
              <w:t xml:space="preserve"> </w:t>
            </w:r>
            <w:r w:rsidRPr="00F32C86">
              <w:rPr>
                <w:rFonts w:ascii="Times New Roman" w:hAnsi="Times New Roman" w:cs="Times New Roman"/>
              </w:rPr>
              <w:t>publiskojamo datu bāzes sadaļā</w:t>
            </w:r>
            <w:r w:rsidR="00004ECA" w:rsidRPr="00F32C86">
              <w:rPr>
                <w:rFonts w:ascii="Times New Roman" w:hAnsi="Times New Roman" w:cs="Times New Roman"/>
              </w:rPr>
              <w:t xml:space="preserve"> </w:t>
            </w:r>
            <w:r w:rsidRPr="00F32C86">
              <w:rPr>
                <w:rFonts w:ascii="Times New Roman" w:hAnsi="Times New Roman" w:cs="Times New Roman"/>
              </w:rPr>
              <w:t>“Nodokļu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2D713A38" w14:textId="4025FD3A" w:rsidR="00907310" w:rsidRPr="00F32C86" w:rsidRDefault="00907310" w:rsidP="00F510FA">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209EBBF4" w14:textId="1C011E54" w:rsidR="00907310" w:rsidRPr="00F32C86" w:rsidRDefault="00907310" w:rsidP="00F510FA">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Projekta iesnieguma vērtēšanas veidlapā norāda pārbaudes datumu un konstatēto situāciju.</w:t>
            </w:r>
          </w:p>
          <w:p w14:paraId="1EE40A62" w14:textId="33A2E8D7" w:rsidR="00907310" w:rsidRPr="00F510FA" w:rsidRDefault="00907310" w:rsidP="00F510FA">
            <w:pPr>
              <w:tabs>
                <w:tab w:val="left" w:pos="1250"/>
              </w:tabs>
              <w:spacing w:before="0" w:after="200" w:line="276" w:lineRule="auto"/>
              <w:ind w:left="0" w:firstLine="0"/>
              <w:rPr>
                <w:rFonts w:ascii="Times New Roman" w:hAnsi="Times New Roman" w:cs="Times New Roman"/>
                <w:strike/>
              </w:rPr>
            </w:pPr>
            <w:r w:rsidRPr="00F32C86">
              <w:rPr>
                <w:rFonts w:ascii="Times New Roman" w:hAnsi="Times New Roman" w:cs="Times New Roman"/>
              </w:rPr>
              <w:t xml:space="preserve">Vērtējums ir </w:t>
            </w:r>
            <w:r w:rsidRPr="00F32C86">
              <w:rPr>
                <w:rFonts w:ascii="Times New Roman" w:hAnsi="Times New Roman" w:cs="Times New Roman"/>
                <w:b/>
                <w:bCs/>
              </w:rPr>
              <w:t>“Jā”,</w:t>
            </w:r>
            <w:r w:rsidRPr="00F32C86">
              <w:rPr>
                <w:rFonts w:ascii="Times New Roman" w:hAnsi="Times New Roman"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F32C86">
              <w:rPr>
                <w:rFonts w:ascii="Times New Roman" w:hAnsi="Times New Roman" w:cs="Times New Roman"/>
                <w:i/>
                <w:iCs/>
              </w:rPr>
              <w:t>euro</w:t>
            </w:r>
            <w:proofErr w:type="spellEnd"/>
            <w:r w:rsidRPr="00F32C86">
              <w:rPr>
                <w:rFonts w:ascii="Times New Roman" w:hAnsi="Times New Roman" w:cs="Times New Roman"/>
              </w:rPr>
              <w:t>.</w:t>
            </w:r>
          </w:p>
          <w:p w14:paraId="2D6F0647" w14:textId="77777777" w:rsidR="00907310" w:rsidRPr="00F32C86" w:rsidRDefault="00907310" w:rsidP="00F510FA">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 xml:space="preserve">Vērtējums ir </w:t>
            </w:r>
            <w:r w:rsidRPr="00F32C86">
              <w:rPr>
                <w:rFonts w:ascii="Times New Roman" w:hAnsi="Times New Roman" w:cs="Times New Roman"/>
                <w:b/>
                <w:bCs/>
              </w:rPr>
              <w:t xml:space="preserve">“Jā ar nosacījumu”, </w:t>
            </w:r>
            <w:r w:rsidRPr="00F32C86">
              <w:rPr>
                <w:rFonts w:ascii="Times New Roman" w:hAnsi="Times New Roman" w:cs="Times New Roman"/>
              </w:rPr>
              <w:t>ja:</w:t>
            </w:r>
          </w:p>
          <w:p w14:paraId="17509FDF" w14:textId="1D2C4C56" w:rsidR="00907310" w:rsidRPr="00F32C86" w:rsidRDefault="00907310" w:rsidP="00F510FA">
            <w:pPr>
              <w:numPr>
                <w:ilvl w:val="3"/>
                <w:numId w:val="3"/>
              </w:numPr>
              <w:tabs>
                <w:tab w:val="left" w:pos="1250"/>
              </w:tabs>
              <w:spacing w:before="0" w:after="200" w:line="276" w:lineRule="auto"/>
              <w:ind w:left="745"/>
              <w:rPr>
                <w:rFonts w:ascii="Times New Roman" w:hAnsi="Times New Roman" w:cs="Times New Roman"/>
              </w:rPr>
            </w:pPr>
            <w:r w:rsidRPr="00F32C86">
              <w:rPr>
                <w:rFonts w:ascii="Times New Roman" w:hAnsi="Times New Roman" w:cs="Times New Roman"/>
              </w:rPr>
              <w:lastRenderedPageBreak/>
              <w:t>saskaņā ar VID  parādnieku datu bāzē pieejamo informāciju projekta iesnieguma iesniegšanas sadarbības iestādē dienā (t.i., informāciju, kas publicēta</w:t>
            </w:r>
            <w:r w:rsidR="00004ECA" w:rsidRPr="00F32C86">
              <w:rPr>
                <w:rFonts w:ascii="Times New Roman" w:hAnsi="Times New Roman" w:cs="Times New Roman"/>
              </w:rPr>
              <w:t xml:space="preserve"> </w:t>
            </w:r>
            <w:r w:rsidRPr="00F32C86">
              <w:rPr>
                <w:rFonts w:ascii="Times New Roman" w:hAnsi="Times New Roman" w:cs="Times New Roman"/>
              </w:rPr>
              <w:t xml:space="preserve">divas darba dienas pēc projekta iesnieguma iesniegšanas sadarbības iestādē) projekta iesniedzējam un/vai sadarbības partnerim, ja tāds projektā ir paredzēts, ir nodokļu parādi, kas kopsummā katram atsevišķi pārsniedz 150 </w:t>
            </w:r>
            <w:proofErr w:type="spellStart"/>
            <w:r w:rsidRPr="00F32C86">
              <w:rPr>
                <w:rFonts w:ascii="Times New Roman" w:hAnsi="Times New Roman" w:cs="Times New Roman"/>
                <w:i/>
              </w:rPr>
              <w:t>euro</w:t>
            </w:r>
            <w:proofErr w:type="spellEnd"/>
            <w:r w:rsidRPr="00F32C86">
              <w:rPr>
                <w:rFonts w:ascii="Times New Roman" w:hAnsi="Times New Roman" w:cs="Times New Roman"/>
              </w:rPr>
              <w:t>;</w:t>
            </w:r>
          </w:p>
          <w:p w14:paraId="4990F83C" w14:textId="5C729696" w:rsidR="00907310" w:rsidRPr="00F510FA" w:rsidRDefault="00907310" w:rsidP="00F510FA">
            <w:pPr>
              <w:numPr>
                <w:ilvl w:val="3"/>
                <w:numId w:val="3"/>
              </w:numPr>
              <w:spacing w:before="0" w:after="200" w:line="276" w:lineRule="auto"/>
              <w:ind w:left="745"/>
              <w:rPr>
                <w:rFonts w:ascii="Times New Roman" w:hAnsi="Times New Roman" w:cs="Times New Roman"/>
              </w:rPr>
            </w:pPr>
            <w:r w:rsidRPr="00F32C86">
              <w:rPr>
                <w:rFonts w:ascii="Times New Roman" w:hAnsi="Times New Roman" w:cs="Times New Roman"/>
              </w:rPr>
              <w:t>saskaņā ar VID parādnieku datu bāzē pieejamo informāciju projekta iesnieguma iesniegšanas sadarbības iestādē dienā (t.i., informāciju, kas publicēta</w:t>
            </w:r>
            <w:r w:rsidR="00004ECA" w:rsidRPr="00F32C86">
              <w:rPr>
                <w:rFonts w:ascii="Times New Roman" w:hAnsi="Times New Roman" w:cs="Times New Roman"/>
              </w:rPr>
              <w:t xml:space="preserve"> </w:t>
            </w:r>
            <w:r w:rsidRPr="00F32C86">
              <w:rPr>
                <w:rFonts w:ascii="Times New Roman" w:hAnsi="Times New Roman" w:cs="Times New Roman"/>
              </w:rPr>
              <w:t xml:space="preserve">divas darba dienas pēc projekta iesnieguma iesniegšanas sadarbības iestādē) projekta iesniedzējam un/vai sadarbības partnerim, ja tāds projektā ir paredzēts, nav nodokļu parādu, kas kopsummā katram atsevišķi pārsniedz 150 </w:t>
            </w:r>
            <w:proofErr w:type="spellStart"/>
            <w:r w:rsidRPr="00F32C86">
              <w:rPr>
                <w:rFonts w:ascii="Times New Roman" w:hAnsi="Times New Roman" w:cs="Times New Roman"/>
                <w:i/>
              </w:rPr>
              <w:t>euro</w:t>
            </w:r>
            <w:proofErr w:type="spellEnd"/>
            <w:r w:rsidRPr="00F32C86">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14:paraId="02DA8707" w14:textId="4B4802DE" w:rsidR="00907310" w:rsidRPr="00F32C86" w:rsidRDefault="00907310" w:rsidP="00F510FA">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147AC9AC" w14:textId="77777777" w:rsidR="00907310" w:rsidRPr="00F32C86" w:rsidRDefault="00907310" w:rsidP="00F510FA">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Konstatējot minētos faktus, izvirza nosacījumus:</w:t>
            </w:r>
          </w:p>
          <w:p w14:paraId="459792D2" w14:textId="77777777" w:rsidR="00907310" w:rsidRPr="00F32C86" w:rsidRDefault="00907310" w:rsidP="00F510FA">
            <w:pPr>
              <w:numPr>
                <w:ilvl w:val="0"/>
                <w:numId w:val="40"/>
              </w:numPr>
              <w:tabs>
                <w:tab w:val="left" w:pos="1250"/>
              </w:tabs>
              <w:spacing w:before="0" w:after="200" w:line="276" w:lineRule="auto"/>
              <w:rPr>
                <w:rFonts w:ascii="Times New Roman" w:hAnsi="Times New Roman" w:cs="Times New Roman"/>
              </w:rPr>
            </w:pPr>
            <w:r w:rsidRPr="00F32C86">
              <w:rPr>
                <w:rFonts w:ascii="Times New Roman" w:hAnsi="Times New Roman" w:cs="Times New Roman"/>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F32C86">
              <w:rPr>
                <w:rFonts w:ascii="Times New Roman" w:hAnsi="Times New Roman" w:cs="Times New Roman"/>
                <w:i/>
              </w:rPr>
              <w:t>euro</w:t>
            </w:r>
            <w:proofErr w:type="spellEnd"/>
            <w:r w:rsidRPr="00F32C86">
              <w:rPr>
                <w:rFonts w:ascii="Times New Roman" w:hAnsi="Times New Roman" w:cs="Times New Roman"/>
                <w:i/>
              </w:rPr>
              <w:t>;</w:t>
            </w:r>
          </w:p>
          <w:p w14:paraId="0462EF59" w14:textId="69DC2F74" w:rsidR="00907310" w:rsidRPr="00F510FA" w:rsidRDefault="00907310" w:rsidP="00F510FA">
            <w:pPr>
              <w:numPr>
                <w:ilvl w:val="0"/>
                <w:numId w:val="40"/>
              </w:numPr>
              <w:spacing w:before="0" w:after="200" w:line="276" w:lineRule="auto"/>
              <w:rPr>
                <w:rFonts w:ascii="Times New Roman" w:hAnsi="Times New Roman" w:cs="Times New Roman"/>
              </w:rPr>
            </w:pPr>
            <w:r w:rsidRPr="00F32C86">
              <w:rPr>
                <w:rFonts w:ascii="Times New Roman" w:hAnsi="Times New Roman" w:cs="Times New Roman"/>
              </w:rPr>
              <w:t xml:space="preserve">iesniegt VID visas nodokļu deklarācijas, kas bija jāiesniedz līdz pārbaudes datumam, papildu iesniedzot </w:t>
            </w:r>
            <w:r w:rsidRPr="00F32C86">
              <w:rPr>
                <w:rFonts w:ascii="Times New Roman" w:hAnsi="Times New Roman" w:cs="Times New Roman"/>
                <w:b/>
                <w:bCs/>
              </w:rPr>
              <w:t xml:space="preserve">sadarbības </w:t>
            </w:r>
            <w:r w:rsidRPr="00F32C86">
              <w:rPr>
                <w:rFonts w:ascii="Times New Roman" w:hAnsi="Times New Roman" w:cs="Times New Roman"/>
                <w:b/>
                <w:bCs/>
              </w:rPr>
              <w:lastRenderedPageBreak/>
              <w:t>iestādē</w:t>
            </w:r>
            <w:r w:rsidRPr="00F32C86">
              <w:rPr>
                <w:rFonts w:ascii="Times New Roman" w:hAnsi="Times New Roman" w:cs="Times New Roman"/>
              </w:rPr>
              <w:t xml:space="preserve"> aktualizētu izziņu par faktisko nodokļu nomaksas stāvokli pārbaudes datumā.</w:t>
            </w:r>
          </w:p>
          <w:p w14:paraId="1FDB0E92" w14:textId="006701CE" w:rsidR="00907310" w:rsidRPr="00F32C86" w:rsidRDefault="00907310" w:rsidP="00F510FA">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b/>
                <w:bCs/>
              </w:rPr>
              <w:t>Vērtējums ir</w:t>
            </w:r>
            <w:r w:rsidRPr="00F32C86">
              <w:rPr>
                <w:rFonts w:ascii="Times New Roman" w:hAnsi="Times New Roman" w:cs="Times New Roman"/>
              </w:rPr>
              <w:t xml:space="preserve"> </w:t>
            </w:r>
            <w:r w:rsidRPr="00F32C86">
              <w:rPr>
                <w:rFonts w:ascii="Times New Roman" w:hAnsi="Times New Roman" w:cs="Times New Roman"/>
                <w:b/>
                <w:bCs/>
              </w:rPr>
              <w:t>“Nē”,</w:t>
            </w:r>
            <w:r w:rsidRPr="00F32C86">
              <w:rPr>
                <w:rFonts w:ascii="Times New Roman" w:hAnsi="Times New Roman" w:cs="Times New Roman"/>
              </w:rPr>
              <w:t xml:space="preserve"> ja saskaņā ar VID parādnieku datu bāzē pieejamo informāciju precizētā projekta iesnieguma iesniegšanas dienā (t.i., informāciju, kas publicēta</w:t>
            </w:r>
            <w:r w:rsidR="00004ECA" w:rsidRPr="00F32C86">
              <w:rPr>
                <w:rFonts w:ascii="Times New Roman" w:hAnsi="Times New Roman" w:cs="Times New Roman"/>
              </w:rPr>
              <w:t xml:space="preserve"> </w:t>
            </w:r>
            <w:r w:rsidRPr="00F32C86">
              <w:rPr>
                <w:rFonts w:ascii="Times New Roman" w:hAnsi="Times New Roman" w:cs="Times New Roman"/>
              </w:rPr>
              <w:t>divas darba dienas pēc precizētā projekta iesnieguma iesniegšanas sadarbības iestādē), ir konstatējams, ka projekta iesniedzējs un/vai sadarbības partneris,</w:t>
            </w:r>
            <w:r w:rsidR="00004ECA" w:rsidRPr="00F32C86">
              <w:rPr>
                <w:rFonts w:ascii="Times New Roman" w:hAnsi="Times New Roman" w:cs="Times New Roman"/>
              </w:rPr>
              <w:t xml:space="preserve"> </w:t>
            </w:r>
            <w:r w:rsidRPr="00F32C86">
              <w:rPr>
                <w:rFonts w:ascii="Times New Roman" w:hAnsi="Times New Roman" w:cs="Times New Roman"/>
              </w:rPr>
              <w:t xml:space="preserve">ja tāds projektā ir paredzēts, nav veicis nodokļu parādu nomaksu un iesniedzējam un/vai sadarbības partnerim, ja tāds projektā ir paredzēts, ir nodokļu parādi, kas kopsummā katram atsevišķi pārsniedz 150 </w:t>
            </w:r>
            <w:proofErr w:type="spellStart"/>
            <w:r w:rsidRPr="00F32C86">
              <w:rPr>
                <w:rFonts w:ascii="Times New Roman" w:hAnsi="Times New Roman" w:cs="Times New Roman"/>
                <w:i/>
              </w:rPr>
              <w:t>euro</w:t>
            </w:r>
            <w:proofErr w:type="spellEnd"/>
            <w:r w:rsidRPr="00F32C86">
              <w:rPr>
                <w:rFonts w:ascii="Times New Roman" w:hAnsi="Times New Roman" w:cs="Times New Roman"/>
              </w:rPr>
              <w:t>.</w:t>
            </w:r>
          </w:p>
          <w:p w14:paraId="47B1737A" w14:textId="5F90923B" w:rsidR="00907310" w:rsidRPr="00F32C86" w:rsidRDefault="00907310" w:rsidP="00F510FA">
            <w:pPr>
              <w:tabs>
                <w:tab w:val="left" w:pos="1250"/>
              </w:tabs>
              <w:spacing w:before="0" w:after="200" w:line="276" w:lineRule="auto"/>
              <w:ind w:left="0" w:firstLine="0"/>
              <w:rPr>
                <w:rFonts w:ascii="Times New Roman" w:hAnsi="Times New Roman" w:cs="Times New Roman"/>
              </w:rPr>
            </w:pPr>
            <w:r w:rsidRPr="00F32C86">
              <w:rPr>
                <w:rFonts w:ascii="Times New Roman" w:hAnsi="Times New Roman" w:cs="Times New Roman"/>
              </w:rPr>
              <w:t>Lai nodrošinātu minētā kritērija visaptverošu pārbaudi, projekta iesniedzēja un sadarbības partnera,</w:t>
            </w:r>
            <w:r w:rsidR="006A336D" w:rsidRPr="00F32C86">
              <w:rPr>
                <w:rFonts w:ascii="Times New Roman" w:hAnsi="Times New Roman" w:cs="Times New Roman"/>
              </w:rPr>
              <w:t xml:space="preserve"> </w:t>
            </w:r>
            <w:r w:rsidRPr="00F32C86">
              <w:rPr>
                <w:rFonts w:ascii="Times New Roman" w:hAnsi="Times New Roman" w:cs="Times New Roman"/>
              </w:rPr>
              <w:t>ja tāds projektā ir paredzēts, atbilstību šajā kritērijā noteiktajam pārbauda atkārtoti, ja projekta iesniegums apstiprināts ar nosacījumu, neatkarīgi no tā, vai nosacījums ir saistīts ar šī kritērija izpildi.</w:t>
            </w:r>
            <w:r w:rsidRPr="00F32C86" w:rsidDel="00FC0326">
              <w:rPr>
                <w:rFonts w:ascii="Times New Roman" w:hAnsi="Times New Roman" w:cs="Times New Roman"/>
              </w:rPr>
              <w:t xml:space="preserve"> </w:t>
            </w:r>
          </w:p>
          <w:p w14:paraId="297396DF" w14:textId="7BA1A6AB" w:rsidR="00FE1219" w:rsidRPr="00F510FA" w:rsidRDefault="00907310" w:rsidP="00F510FA">
            <w:pPr>
              <w:spacing w:before="0" w:after="200" w:line="276" w:lineRule="auto"/>
              <w:ind w:left="0" w:firstLine="0"/>
              <w:rPr>
                <w:rFonts w:ascii="Times New Roman" w:hAnsi="Times New Roman" w:cs="Times New Roman"/>
              </w:rPr>
            </w:pPr>
            <w:r w:rsidRPr="00F32C86">
              <w:rPr>
                <w:rFonts w:ascii="Times New Roman" w:hAnsi="Times New Roman" w:cs="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E50840" w:rsidRPr="00722913" w14:paraId="2B16DB4F" w14:textId="77777777" w:rsidTr="6AF16E96">
        <w:trPr>
          <w:gridAfter w:val="1"/>
          <w:wAfter w:w="17" w:type="dxa"/>
          <w:trHeight w:val="1129"/>
        </w:trPr>
        <w:tc>
          <w:tcPr>
            <w:tcW w:w="1022" w:type="dxa"/>
          </w:tcPr>
          <w:p w14:paraId="1A9C48AD" w14:textId="77777777" w:rsidR="00806E06" w:rsidRPr="00DB646F" w:rsidRDefault="00806E06" w:rsidP="00E50840">
            <w:pPr>
              <w:spacing w:before="0" w:after="0"/>
              <w:ind w:left="0" w:firstLine="0"/>
              <w:jc w:val="center"/>
              <w:rPr>
                <w:rFonts w:ascii="Times New Roman" w:eastAsia="Times New Roman" w:hAnsi="Times New Roman" w:cs="Times New Roman"/>
                <w:bCs/>
                <w:color w:val="000000" w:themeColor="text1"/>
              </w:rPr>
            </w:pPr>
          </w:p>
          <w:p w14:paraId="33D5F576" w14:textId="2F102D08" w:rsidR="00E50840" w:rsidRPr="00DB646F" w:rsidRDefault="00E50840" w:rsidP="00E50840">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1.3.</w:t>
            </w:r>
          </w:p>
        </w:tc>
        <w:tc>
          <w:tcPr>
            <w:tcW w:w="4521" w:type="dxa"/>
          </w:tcPr>
          <w:p w14:paraId="2F4474D5" w14:textId="77777777" w:rsidR="00E50840" w:rsidRPr="00DB646F" w:rsidRDefault="00E50840" w:rsidP="00E50840">
            <w:pPr>
              <w:spacing w:before="0" w:after="0"/>
              <w:ind w:left="0" w:firstLine="0"/>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485FEFD4" w14:textId="77777777" w:rsidR="00E50840" w:rsidRPr="00DB646F" w:rsidRDefault="00E50840" w:rsidP="00FE1219">
            <w:pPr>
              <w:pStyle w:val="ListParagraph"/>
              <w:numPr>
                <w:ilvl w:val="0"/>
                <w:numId w:val="13"/>
              </w:numPr>
              <w:spacing w:before="0" w:after="0"/>
              <w:ind w:hanging="455"/>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lastRenderedPageBreak/>
              <w:t>ir saistītas ar projekta īstenošanu,</w:t>
            </w:r>
          </w:p>
          <w:p w14:paraId="28D85450" w14:textId="77777777" w:rsidR="00E50840" w:rsidRPr="00DB646F" w:rsidRDefault="00E50840" w:rsidP="00FE1219">
            <w:pPr>
              <w:pStyle w:val="ListParagraph"/>
              <w:numPr>
                <w:ilvl w:val="0"/>
                <w:numId w:val="13"/>
              </w:numPr>
              <w:spacing w:before="0" w:after="0"/>
              <w:ind w:hanging="455"/>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ir nepieciešamas projekta īstenošanai (projektā norādīto darbību īstenošanai, mērķa grupas vajadzību nodrošināšanai, definētās problēmas risināšanai) un izvērtēta to lietderība,</w:t>
            </w:r>
          </w:p>
          <w:p w14:paraId="32367434" w14:textId="7DFB32C9" w:rsidR="00E50840" w:rsidRPr="00DB646F" w:rsidRDefault="00E50840" w:rsidP="00FE1219">
            <w:pPr>
              <w:pStyle w:val="ListParagraph"/>
              <w:numPr>
                <w:ilvl w:val="0"/>
                <w:numId w:val="13"/>
              </w:numPr>
              <w:spacing w:before="0" w:after="0"/>
              <w:ind w:hanging="455"/>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nodrošina projektā izvirzītā mērķa un rādītāju sasniegšanu.</w:t>
            </w:r>
          </w:p>
        </w:tc>
        <w:tc>
          <w:tcPr>
            <w:tcW w:w="1291" w:type="dxa"/>
            <w:shd w:val="clear" w:color="auto" w:fill="auto"/>
          </w:tcPr>
          <w:p w14:paraId="029001D6" w14:textId="77777777" w:rsidR="00E50840" w:rsidRPr="00F32C86"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6E14BB8A" w14:textId="69A324EA" w:rsidR="00E50840" w:rsidRPr="00F32C86"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P</w:t>
            </w:r>
          </w:p>
        </w:tc>
        <w:tc>
          <w:tcPr>
            <w:tcW w:w="1417" w:type="dxa"/>
            <w:shd w:val="clear" w:color="auto" w:fill="auto"/>
          </w:tcPr>
          <w:p w14:paraId="2C6B965E" w14:textId="769B2B47" w:rsidR="00E50840" w:rsidRPr="00F32C86" w:rsidRDefault="003A65A8" w:rsidP="00E50840">
            <w:pPr>
              <w:spacing w:before="0" w:after="0"/>
              <w:ind w:left="0" w:firstLine="0"/>
              <w:jc w:val="center"/>
              <w:rPr>
                <w:rFonts w:ascii="Times New Roman" w:eastAsia="Times New Roman" w:hAnsi="Times New Roman"/>
                <w:bCs/>
                <w:color w:val="000000" w:themeColor="text1"/>
                <w:sz w:val="24"/>
              </w:rPr>
            </w:pPr>
            <w:r w:rsidRPr="00F32C86">
              <w:rPr>
                <w:rFonts w:ascii="Times New Roman" w:eastAsia="Times New Roman" w:hAnsi="Times New Roman"/>
                <w:bCs/>
                <w:color w:val="000000" w:themeColor="text1"/>
              </w:rPr>
              <w:t>Jā / Jā, ar nosacījumu/ Nē</w:t>
            </w:r>
          </w:p>
        </w:tc>
        <w:tc>
          <w:tcPr>
            <w:tcW w:w="6386" w:type="dxa"/>
            <w:shd w:val="clear" w:color="auto" w:fill="auto"/>
          </w:tcPr>
          <w:p w14:paraId="77870712" w14:textId="1FDDBA79" w:rsidR="00E50840" w:rsidRPr="00F32C86" w:rsidRDefault="00E50840" w:rsidP="0015345E">
            <w:pPr>
              <w:spacing w:before="0" w:after="200" w:line="276" w:lineRule="auto"/>
              <w:ind w:left="0" w:firstLine="0"/>
              <w:rPr>
                <w:rFonts w:ascii="Times New Roman" w:hAnsi="Times New Roman" w:cs="Times New Roman"/>
              </w:rPr>
            </w:pPr>
            <w:r w:rsidRPr="00F32C86">
              <w:rPr>
                <w:rFonts w:ascii="Times New Roman" w:hAnsi="Times New Roman" w:cs="Times New Roman"/>
                <w:b/>
              </w:rPr>
              <w:t>Vērtējums ir “Jā”,</w:t>
            </w:r>
            <w:r w:rsidRPr="00F32C86">
              <w:rPr>
                <w:rFonts w:ascii="Times New Roman" w:hAnsi="Times New Roman" w:cs="Times New Roman"/>
              </w:rPr>
              <w:t xml:space="preserve"> ja projekta iesniegumā un projekta iesniegumam pievienotajos pielikumos, kas uzskaitīti nolikumā, norādītais ES fonda</w:t>
            </w:r>
            <w:r w:rsidRPr="00F32C86">
              <w:rPr>
                <w:rFonts w:ascii="Times New Roman" w:hAnsi="Times New Roman" w:cs="Times New Roman"/>
                <w:vertAlign w:val="superscript"/>
              </w:rPr>
              <w:footnoteReference w:id="4"/>
            </w:r>
            <w:r w:rsidRPr="00F32C86">
              <w:rPr>
                <w:rFonts w:ascii="Times New Roman" w:hAnsi="Times New Roman" w:cs="Times New Roman"/>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1227337B" w14:textId="5C598EAD" w:rsidR="00E50840" w:rsidRPr="00F32C86" w:rsidRDefault="00E50840" w:rsidP="0015345E">
            <w:pPr>
              <w:numPr>
                <w:ilvl w:val="0"/>
                <w:numId w:val="26"/>
              </w:numPr>
              <w:spacing w:before="0" w:after="200" w:line="276" w:lineRule="auto"/>
              <w:rPr>
                <w:rFonts w:ascii="Times New Roman" w:hAnsi="Times New Roman" w:cs="Times New Roman"/>
              </w:rPr>
            </w:pPr>
            <w:r w:rsidRPr="00F32C86">
              <w:rPr>
                <w:rFonts w:ascii="Times New Roman" w:hAnsi="Times New Roman" w:cs="Times New Roman"/>
              </w:rPr>
              <w:lastRenderedPageBreak/>
              <w:t xml:space="preserve">izmaksas ir nepieciešamas projekta </w:t>
            </w:r>
            <w:r w:rsidRPr="00F32C86">
              <w:rPr>
                <w:rFonts w:ascii="Times New Roman" w:hAnsi="Times New Roman" w:cs="Times New Roman"/>
                <w:sz w:val="24"/>
                <w:szCs w:val="24"/>
              </w:rPr>
              <w:t xml:space="preserve"> </w:t>
            </w:r>
            <w:r w:rsidRPr="00F32C86">
              <w:rPr>
                <w:rFonts w:ascii="Times New Roman" w:hAnsi="Times New Roman" w:cs="Times New Roman"/>
              </w:rPr>
              <w:t>plānoto darbību īstenošanai (tai skaitā mērķa grupas vajadzību nodrošināšanai (ja attiecināms), projekta iesniegumā definēto problēmu risināšanai)</w:t>
            </w:r>
            <w:r w:rsidR="00DB646F">
              <w:rPr>
                <w:rFonts w:ascii="Times New Roman" w:hAnsi="Times New Roman" w:cs="Times New Roman"/>
              </w:rPr>
              <w:t>;</w:t>
            </w:r>
          </w:p>
          <w:p w14:paraId="04EEA591" w14:textId="77777777" w:rsidR="00E50840" w:rsidRPr="00F32C86" w:rsidRDefault="00E50840" w:rsidP="0015345E">
            <w:pPr>
              <w:numPr>
                <w:ilvl w:val="0"/>
                <w:numId w:val="26"/>
              </w:numPr>
              <w:spacing w:before="0" w:after="200" w:line="276" w:lineRule="auto"/>
              <w:rPr>
                <w:rFonts w:ascii="Times New Roman" w:hAnsi="Times New Roman" w:cs="Times New Roman"/>
              </w:rPr>
            </w:pPr>
            <w:r w:rsidRPr="00F32C86">
              <w:rPr>
                <w:rFonts w:ascii="Times New Roman" w:hAnsi="Times New Roman" w:cs="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F32C86">
              <w:rPr>
                <w:rFonts w:ascii="Times New Roman" w:hAnsi="Times New Roman" w:cs="Times New Roman"/>
                <w:vertAlign w:val="superscript"/>
              </w:rPr>
              <w:footnoteReference w:id="5"/>
            </w:r>
            <w:r w:rsidRPr="00F32C86">
              <w:rPr>
                <w:rFonts w:ascii="Times New Roman" w:hAnsi="Times New Roman" w:cs="Times New Roman"/>
              </w:rPr>
              <w:t>, noslēgtiem nodomu protokoliem vai līgumiem (ja attiecināms), u.c. informāciju);</w:t>
            </w:r>
          </w:p>
          <w:p w14:paraId="3D7DC850" w14:textId="40369419" w:rsidR="00E50840" w:rsidRPr="0015345E" w:rsidRDefault="00E50840" w:rsidP="0015345E">
            <w:pPr>
              <w:numPr>
                <w:ilvl w:val="0"/>
                <w:numId w:val="26"/>
              </w:numPr>
              <w:spacing w:before="0" w:after="200" w:line="276" w:lineRule="auto"/>
              <w:rPr>
                <w:rFonts w:ascii="Times New Roman" w:hAnsi="Times New Roman" w:cs="Times New Roman"/>
              </w:rPr>
            </w:pPr>
            <w:r w:rsidRPr="00F32C86">
              <w:rPr>
                <w:rFonts w:ascii="Times New Roman" w:hAnsi="Times New Roman" w:cs="Times New Roman"/>
              </w:rPr>
              <w:t>izmaksas nodrošina projektā izvirzītā mērķa un rādītāju sasniegšanu.</w:t>
            </w:r>
          </w:p>
          <w:p w14:paraId="00B38676" w14:textId="4F91051A" w:rsidR="00E50840" w:rsidRPr="00F32C86" w:rsidRDefault="00E50840" w:rsidP="0015345E">
            <w:pPr>
              <w:spacing w:before="0" w:after="200" w:line="276" w:lineRule="auto"/>
              <w:ind w:left="0" w:firstLine="0"/>
              <w:rPr>
                <w:rFonts w:ascii="Times New Roman" w:hAnsi="Times New Roman" w:cs="Times New Roman"/>
              </w:rPr>
            </w:pPr>
            <w:r w:rsidRPr="00F32C86">
              <w:rPr>
                <w:rFonts w:ascii="Times New Roman" w:hAnsi="Times New Roman" w:cs="Times New Roman"/>
              </w:rPr>
              <w:t xml:space="preserve">Ja projekta iesniegums neatbilst minētajām prasībām, vērtējums ir </w:t>
            </w:r>
            <w:r w:rsidRPr="00F32C86">
              <w:rPr>
                <w:rFonts w:ascii="Times New Roman" w:hAnsi="Times New Roman" w:cs="Times New Roman"/>
                <w:b/>
              </w:rPr>
              <w:t>“Jā, ar nosacījumu”</w:t>
            </w:r>
            <w:r w:rsidRPr="00F32C86">
              <w:rPr>
                <w:rFonts w:ascii="Times New Roman" w:hAnsi="Times New Roman" w:cs="Times New Roman"/>
              </w:rPr>
              <w:t>, izvirza atbilstošus nosacījumus.</w:t>
            </w:r>
          </w:p>
          <w:p w14:paraId="36746A18" w14:textId="349C278B" w:rsidR="00E50840" w:rsidRPr="00F32C86" w:rsidRDefault="00E50840" w:rsidP="0015345E">
            <w:pPr>
              <w:spacing w:before="0" w:after="200" w:line="276" w:lineRule="auto"/>
              <w:ind w:left="0" w:firstLine="0"/>
              <w:rPr>
                <w:rFonts w:ascii="Times New Roman" w:eastAsia="Times New Roman" w:hAnsi="Times New Roman" w:cs="Times New Roman"/>
                <w:color w:val="000000" w:themeColor="text1"/>
                <w:sz w:val="24"/>
                <w:szCs w:val="24"/>
              </w:rPr>
            </w:pPr>
            <w:r w:rsidRPr="00F32C86">
              <w:rPr>
                <w:rFonts w:ascii="Times New Roman" w:hAnsi="Times New Roman" w:cs="Times New Roman"/>
                <w:b/>
                <w:bCs/>
              </w:rPr>
              <w:t>Vērtējums ir “Nē”</w:t>
            </w:r>
            <w:r w:rsidRPr="00F32C86">
              <w:rPr>
                <w:rFonts w:ascii="Times New Roman" w:hAnsi="Times New Roman" w:cs="Times New Roman"/>
              </w:rPr>
              <w:t>, ja precizētajā projekta iesniegumā nav veikti precizējumi atbilstoši izvirzītajiem nosacījumiem.</w:t>
            </w:r>
          </w:p>
        </w:tc>
      </w:tr>
      <w:tr w:rsidR="00E50840" w:rsidRPr="00722913" w14:paraId="446B8D19" w14:textId="77777777" w:rsidTr="6AF16E96">
        <w:trPr>
          <w:gridAfter w:val="1"/>
          <w:wAfter w:w="17" w:type="dxa"/>
          <w:trHeight w:val="1129"/>
        </w:trPr>
        <w:tc>
          <w:tcPr>
            <w:tcW w:w="1022" w:type="dxa"/>
          </w:tcPr>
          <w:p w14:paraId="03C090F1" w14:textId="77777777" w:rsidR="00E50840" w:rsidRPr="00DB646F" w:rsidRDefault="00E50840" w:rsidP="00E50840">
            <w:pPr>
              <w:spacing w:before="0" w:after="0"/>
              <w:ind w:left="0" w:firstLine="0"/>
              <w:jc w:val="center"/>
              <w:rPr>
                <w:rFonts w:ascii="Times New Roman" w:eastAsia="Times New Roman" w:hAnsi="Times New Roman" w:cs="Times New Roman"/>
                <w:bCs/>
                <w:color w:val="000000" w:themeColor="text1"/>
              </w:rPr>
            </w:pPr>
          </w:p>
          <w:p w14:paraId="03BF262A" w14:textId="289F565A" w:rsidR="00E50840" w:rsidRPr="00DB646F" w:rsidRDefault="00E50840" w:rsidP="00E50840">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1.4.</w:t>
            </w:r>
          </w:p>
        </w:tc>
        <w:tc>
          <w:tcPr>
            <w:tcW w:w="4521" w:type="dxa"/>
          </w:tcPr>
          <w:p w14:paraId="5727BB0D" w14:textId="5C638611" w:rsidR="00E50840" w:rsidRPr="00DB646F" w:rsidRDefault="00E50840" w:rsidP="00E50840">
            <w:pPr>
              <w:spacing w:before="0" w:after="0"/>
              <w:ind w:left="0" w:firstLine="0"/>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Projekta iesniegumā ir identificēti, aprakstīti un izvērtēti projekta riski, novērtēta to ietekme un iestāšanās varbūtība, kā arī noteikti riskus mazinošie pasākumi.</w:t>
            </w:r>
          </w:p>
        </w:tc>
        <w:tc>
          <w:tcPr>
            <w:tcW w:w="1291" w:type="dxa"/>
            <w:shd w:val="clear" w:color="auto" w:fill="auto"/>
          </w:tcPr>
          <w:p w14:paraId="60CEB828" w14:textId="77777777" w:rsidR="00E50840" w:rsidRPr="00DB646F"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2A3FB87E" w14:textId="757BC772" w:rsidR="00E50840" w:rsidRPr="00DB646F"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sidRPr="00DB646F">
              <w:rPr>
                <w:rFonts w:ascii="Times New Roman" w:eastAsia="Times New Roman" w:hAnsi="Times New Roman" w:cs="Times New Roman"/>
                <w:b/>
                <w:color w:val="000000" w:themeColor="text1"/>
                <w:sz w:val="24"/>
                <w:szCs w:val="24"/>
              </w:rPr>
              <w:t>P</w:t>
            </w:r>
          </w:p>
        </w:tc>
        <w:tc>
          <w:tcPr>
            <w:tcW w:w="1417" w:type="dxa"/>
            <w:shd w:val="clear" w:color="auto" w:fill="auto"/>
          </w:tcPr>
          <w:p w14:paraId="69957A49" w14:textId="03C09D12" w:rsidR="00E50840" w:rsidRPr="00DB646F" w:rsidRDefault="003A65A8" w:rsidP="00E50840">
            <w:pPr>
              <w:spacing w:before="0" w:after="0"/>
              <w:ind w:left="0" w:firstLine="0"/>
              <w:jc w:val="center"/>
              <w:rPr>
                <w:rFonts w:ascii="Times New Roman" w:eastAsia="Times New Roman" w:hAnsi="Times New Roman"/>
                <w:bCs/>
                <w:color w:val="000000" w:themeColor="text1"/>
                <w:sz w:val="24"/>
              </w:rPr>
            </w:pPr>
            <w:r w:rsidRPr="00DB646F">
              <w:rPr>
                <w:rFonts w:ascii="Times New Roman" w:eastAsia="Times New Roman" w:hAnsi="Times New Roman"/>
                <w:bCs/>
                <w:color w:val="000000" w:themeColor="text1"/>
              </w:rPr>
              <w:t>Jā / Jā, ar nosacījumu/ Nē</w:t>
            </w:r>
          </w:p>
        </w:tc>
        <w:tc>
          <w:tcPr>
            <w:tcW w:w="6386" w:type="dxa"/>
            <w:shd w:val="clear" w:color="auto" w:fill="auto"/>
          </w:tcPr>
          <w:p w14:paraId="01F50BF5" w14:textId="77777777" w:rsidR="00E50840" w:rsidRPr="00DB646F" w:rsidRDefault="00E50840" w:rsidP="0015345E">
            <w:pPr>
              <w:spacing w:before="0" w:after="200" w:line="276" w:lineRule="auto"/>
              <w:ind w:left="0" w:firstLine="0"/>
              <w:rPr>
                <w:rFonts w:ascii="Times New Roman" w:eastAsia="Calibri" w:hAnsi="Times New Roman" w:cs="Times New Roman"/>
                <w:color w:val="000000"/>
              </w:rPr>
            </w:pPr>
            <w:r w:rsidRPr="00DB646F">
              <w:rPr>
                <w:rFonts w:ascii="Times New Roman" w:eastAsia="Calibri" w:hAnsi="Times New Roman" w:cs="Times New Roman"/>
                <w:b/>
                <w:color w:val="000000"/>
              </w:rPr>
              <w:t>Vērtējums ir “Jā”,</w:t>
            </w:r>
            <w:r w:rsidRPr="00DB646F">
              <w:rPr>
                <w:rFonts w:ascii="Times New Roman" w:eastAsia="Calibri" w:hAnsi="Times New Roman" w:cs="Times New Roman"/>
                <w:color w:val="000000"/>
              </w:rPr>
              <w:t xml:space="preserve"> ja projekta iesniegumā: </w:t>
            </w:r>
          </w:p>
          <w:p w14:paraId="30D876AB" w14:textId="76A9EB7D" w:rsidR="00E50840" w:rsidRPr="00DB646F" w:rsidRDefault="00E50840" w:rsidP="0015345E">
            <w:pPr>
              <w:pStyle w:val="ListParagraph"/>
              <w:numPr>
                <w:ilvl w:val="0"/>
                <w:numId w:val="27"/>
              </w:numPr>
              <w:spacing w:before="0" w:after="200" w:line="276" w:lineRule="auto"/>
              <w:rPr>
                <w:rFonts w:ascii="Times New Roman" w:eastAsia="Calibri" w:hAnsi="Times New Roman" w:cs="Times New Roman"/>
                <w:color w:val="000000"/>
              </w:rPr>
            </w:pPr>
            <w:r w:rsidRPr="00DB646F">
              <w:rPr>
                <w:rFonts w:ascii="Times New Roman" w:eastAsia="Calibri" w:hAnsi="Times New Roman" w:cs="Times New Roman"/>
                <w:color w:val="000000"/>
              </w:rPr>
              <w:t>ir identificēti un analizēti projekta īstenošanas riski vismaz šādā griezumā: finanšu, īstenošanas, rezultātu un uzraudzības rādītāju sasniegšanas, administrēšanas riski. Var būt norādīti arī citi riski;</w:t>
            </w:r>
          </w:p>
          <w:p w14:paraId="7B4D4E98" w14:textId="2717508C" w:rsidR="00E50840" w:rsidRPr="00DB646F" w:rsidRDefault="00E50840" w:rsidP="0015345E">
            <w:pPr>
              <w:pStyle w:val="ListParagraph"/>
              <w:numPr>
                <w:ilvl w:val="0"/>
                <w:numId w:val="27"/>
              </w:numPr>
              <w:spacing w:before="0" w:after="200" w:line="276" w:lineRule="auto"/>
              <w:rPr>
                <w:rFonts w:ascii="Times New Roman" w:eastAsia="Calibri" w:hAnsi="Times New Roman" w:cs="Times New Roman"/>
                <w:color w:val="000000"/>
              </w:rPr>
            </w:pPr>
            <w:r w:rsidRPr="00DB646F">
              <w:rPr>
                <w:rFonts w:ascii="Times New Roman" w:eastAsia="Calibri" w:hAnsi="Times New Roman" w:cs="Times New Roman"/>
                <w:color w:val="000000"/>
              </w:rPr>
              <w:lastRenderedPageBreak/>
              <w:t>sniegts katra riska apraksts, t.i., konkretizējot riska būtību, kā arī raksturojot, kādi apstākļi un informācija pamato tā iestāšanās varbūtību;</w:t>
            </w:r>
          </w:p>
          <w:p w14:paraId="5FCD1135" w14:textId="2D3FE286" w:rsidR="00E50840" w:rsidRPr="00DB646F" w:rsidRDefault="00E50840" w:rsidP="0015345E">
            <w:pPr>
              <w:pStyle w:val="ListParagraph"/>
              <w:numPr>
                <w:ilvl w:val="0"/>
                <w:numId w:val="27"/>
              </w:numPr>
              <w:spacing w:before="0" w:after="200" w:line="276" w:lineRule="auto"/>
              <w:rPr>
                <w:rFonts w:ascii="Times New Roman" w:eastAsia="Calibri" w:hAnsi="Times New Roman" w:cs="Times New Roman"/>
                <w:color w:val="000000"/>
              </w:rPr>
            </w:pPr>
            <w:r w:rsidRPr="00DB646F">
              <w:rPr>
                <w:rFonts w:ascii="Times New Roman" w:eastAsia="Calibri" w:hAnsi="Times New Roman" w:cs="Times New Roman"/>
                <w:color w:val="000000"/>
              </w:rPr>
              <w:t>katram riskam ir norādīta tā ietekme (augsta, vidēja, zema) un iestāšanās varbūtība (augsta, vidēja, zema);</w:t>
            </w:r>
          </w:p>
          <w:p w14:paraId="13CD13EA" w14:textId="534BDCD7" w:rsidR="00FE1219" w:rsidRPr="0015345E" w:rsidRDefault="00E50840" w:rsidP="0015345E">
            <w:pPr>
              <w:pStyle w:val="ListParagraph"/>
              <w:numPr>
                <w:ilvl w:val="0"/>
                <w:numId w:val="27"/>
              </w:numPr>
              <w:spacing w:before="0" w:after="200" w:line="276" w:lineRule="auto"/>
              <w:rPr>
                <w:rFonts w:ascii="Times New Roman" w:eastAsia="Calibri" w:hAnsi="Times New Roman" w:cs="Times New Roman"/>
                <w:color w:val="000000"/>
              </w:rPr>
            </w:pPr>
            <w:r w:rsidRPr="00DB646F">
              <w:rPr>
                <w:rFonts w:ascii="Times New Roman" w:eastAsia="Calibri" w:hAnsi="Times New Roman" w:cs="Times New Roman"/>
                <w:color w:val="000000"/>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2A981DA9" w14:textId="738E7376" w:rsidR="00E50840" w:rsidRPr="00DB646F" w:rsidRDefault="00E50840" w:rsidP="0015345E">
            <w:pPr>
              <w:spacing w:before="0" w:after="200" w:line="276" w:lineRule="auto"/>
              <w:ind w:left="0" w:firstLine="0"/>
              <w:rPr>
                <w:rFonts w:ascii="Times New Roman" w:hAnsi="Times New Roman" w:cs="Times New Roman"/>
              </w:rPr>
            </w:pPr>
            <w:r w:rsidRPr="00DB646F">
              <w:rPr>
                <w:rFonts w:ascii="Times New Roman" w:hAnsi="Times New Roman" w:cs="Times New Roman"/>
              </w:rPr>
              <w:t xml:space="preserve">Ja projekta iesniegums neatbilst minētajām prasībām, </w:t>
            </w:r>
            <w:r w:rsidRPr="00DB646F">
              <w:rPr>
                <w:rFonts w:ascii="Times New Roman" w:hAnsi="Times New Roman" w:cs="Times New Roman"/>
                <w:b/>
                <w:bCs/>
              </w:rPr>
              <w:t>vērtējums ir “</w:t>
            </w:r>
            <w:r w:rsidRPr="00DB646F">
              <w:rPr>
                <w:rFonts w:ascii="Times New Roman" w:hAnsi="Times New Roman" w:cs="Times New Roman"/>
                <w:b/>
              </w:rPr>
              <w:t>Jā, ar nosacījumu”</w:t>
            </w:r>
            <w:r w:rsidRPr="00DB646F">
              <w:rPr>
                <w:rFonts w:ascii="Times New Roman" w:hAnsi="Times New Roman" w:cs="Times New Roman"/>
              </w:rPr>
              <w:t xml:space="preserve">, izvirza atbilstošus nosacījumus. </w:t>
            </w:r>
          </w:p>
          <w:p w14:paraId="26812B6C" w14:textId="1BACC5B6" w:rsidR="00E50840" w:rsidRPr="0015345E" w:rsidRDefault="00E50840" w:rsidP="0015345E">
            <w:pPr>
              <w:spacing w:before="0" w:after="200" w:line="276" w:lineRule="auto"/>
              <w:ind w:left="0" w:firstLine="0"/>
              <w:rPr>
                <w:rFonts w:ascii="Times New Roman" w:hAnsi="Times New Roman" w:cs="Times New Roman"/>
              </w:rPr>
            </w:pPr>
            <w:r w:rsidRPr="00DB646F">
              <w:rPr>
                <w:rFonts w:ascii="Times New Roman" w:hAnsi="Times New Roman" w:cs="Times New Roman"/>
                <w:b/>
                <w:bCs/>
              </w:rPr>
              <w:t>Vērtējums ir “Nē”</w:t>
            </w:r>
            <w:r w:rsidRPr="00DB646F">
              <w:rPr>
                <w:rFonts w:ascii="Times New Roman" w:hAnsi="Times New Roman" w:cs="Times New Roman"/>
              </w:rPr>
              <w:t>, ja precizētajā projekta iesniegumā nav veikti precizējumi atbilstoši izvirzītajiem nosacījumiem.</w:t>
            </w:r>
          </w:p>
        </w:tc>
      </w:tr>
      <w:tr w:rsidR="00E50840" w:rsidRPr="00722913" w14:paraId="36E2FAB3" w14:textId="77777777" w:rsidTr="00660E1C">
        <w:trPr>
          <w:gridAfter w:val="1"/>
          <w:wAfter w:w="17" w:type="dxa"/>
          <w:trHeight w:val="839"/>
        </w:trPr>
        <w:tc>
          <w:tcPr>
            <w:tcW w:w="1022" w:type="dxa"/>
          </w:tcPr>
          <w:p w14:paraId="4DBB2A64" w14:textId="77777777" w:rsidR="00E50840" w:rsidRPr="00DB646F" w:rsidRDefault="00E50840" w:rsidP="00E50840">
            <w:pPr>
              <w:spacing w:before="0" w:after="0"/>
              <w:ind w:left="0" w:firstLine="0"/>
              <w:jc w:val="center"/>
              <w:rPr>
                <w:rFonts w:ascii="Times New Roman" w:eastAsia="Times New Roman" w:hAnsi="Times New Roman" w:cs="Times New Roman"/>
                <w:bCs/>
                <w:color w:val="000000" w:themeColor="text1"/>
              </w:rPr>
            </w:pPr>
          </w:p>
          <w:p w14:paraId="6D10E121" w14:textId="0C4F0F8A" w:rsidR="00E73D28" w:rsidRPr="00DB646F" w:rsidRDefault="00E73D28" w:rsidP="00E50840">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1.5.</w:t>
            </w:r>
          </w:p>
        </w:tc>
        <w:tc>
          <w:tcPr>
            <w:tcW w:w="4521" w:type="dxa"/>
          </w:tcPr>
          <w:p w14:paraId="3B99A227" w14:textId="146C3DD5" w:rsidR="00E50840" w:rsidRPr="00DB646F" w:rsidRDefault="00E73D28" w:rsidP="00E50840">
            <w:pPr>
              <w:spacing w:before="0" w:after="0"/>
              <w:ind w:left="0" w:firstLine="0"/>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291" w:type="dxa"/>
            <w:shd w:val="clear" w:color="auto" w:fill="auto"/>
          </w:tcPr>
          <w:p w14:paraId="16D93574" w14:textId="77777777" w:rsidR="00E50840" w:rsidRPr="00DB646F"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0FEE930E" w14:textId="25E46A2D" w:rsidR="00E73D28" w:rsidRPr="00DB646F" w:rsidRDefault="00E73D28" w:rsidP="00E50840">
            <w:pPr>
              <w:spacing w:before="0" w:after="0"/>
              <w:ind w:left="0" w:firstLine="0"/>
              <w:jc w:val="center"/>
              <w:rPr>
                <w:rFonts w:ascii="Times New Roman" w:eastAsia="Times New Roman" w:hAnsi="Times New Roman" w:cs="Times New Roman"/>
                <w:b/>
                <w:color w:val="000000" w:themeColor="text1"/>
                <w:sz w:val="24"/>
                <w:szCs w:val="24"/>
              </w:rPr>
            </w:pPr>
            <w:r w:rsidRPr="00DB646F">
              <w:rPr>
                <w:rFonts w:ascii="Times New Roman" w:eastAsia="Times New Roman" w:hAnsi="Times New Roman" w:cs="Times New Roman"/>
                <w:b/>
                <w:color w:val="000000" w:themeColor="text1"/>
                <w:sz w:val="24"/>
                <w:szCs w:val="24"/>
              </w:rPr>
              <w:t>P</w:t>
            </w:r>
          </w:p>
        </w:tc>
        <w:tc>
          <w:tcPr>
            <w:tcW w:w="1417" w:type="dxa"/>
            <w:shd w:val="clear" w:color="auto" w:fill="auto"/>
          </w:tcPr>
          <w:p w14:paraId="4E8C2E3E" w14:textId="3FFDB1BB" w:rsidR="00E50840" w:rsidRPr="00DB646F" w:rsidRDefault="003A65A8" w:rsidP="00E50840">
            <w:pPr>
              <w:spacing w:before="0" w:after="0"/>
              <w:ind w:left="0" w:firstLine="0"/>
              <w:jc w:val="center"/>
              <w:rPr>
                <w:rFonts w:ascii="Times New Roman" w:eastAsia="Times New Roman" w:hAnsi="Times New Roman"/>
                <w:bCs/>
                <w:color w:val="000000" w:themeColor="text1"/>
                <w:sz w:val="24"/>
              </w:rPr>
            </w:pPr>
            <w:r w:rsidRPr="00DB646F">
              <w:rPr>
                <w:rFonts w:ascii="Times New Roman" w:eastAsia="Times New Roman" w:hAnsi="Times New Roman"/>
                <w:bCs/>
                <w:color w:val="000000" w:themeColor="text1"/>
              </w:rPr>
              <w:t>Jā / Jā, ar nosacījumu/ Nē</w:t>
            </w:r>
          </w:p>
        </w:tc>
        <w:tc>
          <w:tcPr>
            <w:tcW w:w="6386" w:type="dxa"/>
            <w:shd w:val="clear" w:color="auto" w:fill="auto"/>
          </w:tcPr>
          <w:p w14:paraId="3E0FA313" w14:textId="77777777" w:rsidR="00E73D28" w:rsidRPr="00DB646F" w:rsidRDefault="00E73D28" w:rsidP="0015345E">
            <w:pPr>
              <w:spacing w:before="0" w:after="200" w:line="276" w:lineRule="auto"/>
              <w:ind w:left="0" w:firstLine="0"/>
              <w:rPr>
                <w:rFonts w:ascii="Times New Roman" w:hAnsi="Times New Roman" w:cs="Times New Roman"/>
              </w:rPr>
            </w:pPr>
            <w:r w:rsidRPr="00DB646F">
              <w:rPr>
                <w:rFonts w:ascii="Times New Roman" w:hAnsi="Times New Roman" w:cs="Times New Roman"/>
                <w:b/>
              </w:rPr>
              <w:t>Vērtējums ir “Jā”</w:t>
            </w:r>
            <w:r w:rsidRPr="00DB646F">
              <w:rPr>
                <w:rFonts w:ascii="Times New Roman" w:hAnsi="Times New Roman" w:cs="Times New Roman"/>
              </w:rPr>
              <w:t>, ja:</w:t>
            </w:r>
          </w:p>
          <w:p w14:paraId="78EFDC7A" w14:textId="1A827A3D" w:rsidR="00E73D28" w:rsidRPr="00DB646F" w:rsidRDefault="00E73D28" w:rsidP="0015345E">
            <w:pPr>
              <w:numPr>
                <w:ilvl w:val="0"/>
                <w:numId w:val="28"/>
              </w:numPr>
              <w:spacing w:before="0" w:after="200" w:line="276" w:lineRule="auto"/>
              <w:rPr>
                <w:rFonts w:ascii="Times New Roman" w:hAnsi="Times New Roman" w:cs="Times New Roman"/>
              </w:rPr>
            </w:pPr>
            <w:r w:rsidRPr="00DB646F">
              <w:rPr>
                <w:rFonts w:ascii="Times New Roman" w:hAnsi="Times New Roman" w:cs="Times New Roman"/>
              </w:rPr>
              <w:t>projekta iesniegumā</w:t>
            </w:r>
            <w:r w:rsidR="00004ECA" w:rsidRPr="00DB646F">
              <w:rPr>
                <w:rFonts w:ascii="Times New Roman" w:hAnsi="Times New Roman" w:cs="Times New Roman"/>
                <w:color w:val="FF0000"/>
              </w:rPr>
              <w:t xml:space="preserve"> </w:t>
            </w:r>
            <w:r w:rsidRPr="00DB646F">
              <w:rPr>
                <w:rFonts w:ascii="Times New Roman" w:hAnsi="Times New Roman" w:cs="Times New Roman"/>
              </w:rPr>
              <w:t>ir ietverta informācija par projekta iesniedzēja īstenotajiem (jau pabeigtajiem) vai īstenošanā esošiem projektiem, ar kuriem konstatējama projekta iesniegumā plānoto darbību un izmaksu demarkācija, ieguldījumu sinerģija</w:t>
            </w:r>
            <w:r w:rsidR="00DB646F">
              <w:rPr>
                <w:rFonts w:ascii="Times New Roman" w:hAnsi="Times New Roman" w:cs="Times New Roman"/>
              </w:rPr>
              <w:t>;</w:t>
            </w:r>
          </w:p>
          <w:p w14:paraId="45D7227B" w14:textId="43DB4B43" w:rsidR="00E73D28" w:rsidRPr="0015345E" w:rsidRDefault="00E73D28" w:rsidP="0015345E">
            <w:pPr>
              <w:numPr>
                <w:ilvl w:val="0"/>
                <w:numId w:val="28"/>
              </w:numPr>
              <w:spacing w:before="0" w:after="200" w:line="276" w:lineRule="auto"/>
              <w:rPr>
                <w:rFonts w:ascii="Times New Roman" w:hAnsi="Times New Roman" w:cs="Times New Roman"/>
              </w:rPr>
            </w:pPr>
            <w:r w:rsidRPr="00DB646F">
              <w:rPr>
                <w:rFonts w:ascii="Times New Roman" w:hAnsi="Times New Roman" w:cs="Times New Roman"/>
              </w:rPr>
              <w:t>projekta iesniegumā apliecināts, ka projektā plānotie ieguldījumi par tām pašām izmaksām vienlaikus</w:t>
            </w:r>
            <w:r w:rsidR="00004ECA" w:rsidRPr="00DB646F">
              <w:rPr>
                <w:rFonts w:ascii="Times New Roman" w:hAnsi="Times New Roman" w:cs="Times New Roman"/>
              </w:rPr>
              <w:t xml:space="preserve"> </w:t>
            </w:r>
            <w:r w:rsidRPr="00DB646F">
              <w:rPr>
                <w:rFonts w:ascii="Times New Roman" w:hAnsi="Times New Roman" w:cs="Times New Roman"/>
              </w:rPr>
              <w:t>netiks finansēti ar cita projekta ietvaros piesaistītu līdzfinansējumu, novēršot  dubultā finansējuma risku.</w:t>
            </w:r>
          </w:p>
          <w:p w14:paraId="230F1665" w14:textId="55518F57" w:rsidR="00E73D28" w:rsidRPr="00DB646F" w:rsidRDefault="00E73D28" w:rsidP="0015345E">
            <w:pPr>
              <w:spacing w:before="0" w:after="200" w:line="276" w:lineRule="auto"/>
              <w:ind w:left="0" w:firstLine="0"/>
              <w:rPr>
                <w:rFonts w:ascii="Times New Roman" w:hAnsi="Times New Roman" w:cs="Times New Roman"/>
              </w:rPr>
            </w:pPr>
            <w:r w:rsidRPr="00DB646F">
              <w:rPr>
                <w:rFonts w:ascii="Times New Roman" w:hAnsi="Times New Roman" w:cs="Times New Roman"/>
              </w:rPr>
              <w:t xml:space="preserve">Ja projekta iesniegums neatbilst minētajām prasībām, </w:t>
            </w:r>
            <w:r w:rsidRPr="00DB646F">
              <w:rPr>
                <w:rFonts w:ascii="Times New Roman" w:hAnsi="Times New Roman" w:cs="Times New Roman"/>
                <w:b/>
                <w:bCs/>
              </w:rPr>
              <w:t>vērtējums ir</w:t>
            </w:r>
            <w:r w:rsidRPr="00DB646F">
              <w:rPr>
                <w:rFonts w:ascii="Times New Roman" w:hAnsi="Times New Roman" w:cs="Times New Roman"/>
              </w:rPr>
              <w:t xml:space="preserve"> </w:t>
            </w:r>
            <w:r w:rsidRPr="00DB646F">
              <w:rPr>
                <w:rFonts w:ascii="Times New Roman" w:hAnsi="Times New Roman" w:cs="Times New Roman"/>
                <w:b/>
              </w:rPr>
              <w:t>“Jā, ar nosacījumu”</w:t>
            </w:r>
            <w:r w:rsidRPr="00DB646F">
              <w:rPr>
                <w:rFonts w:ascii="Times New Roman" w:hAnsi="Times New Roman" w:cs="Times New Roman"/>
              </w:rPr>
              <w:t>, izvirza atbilstošus nosacījumus.</w:t>
            </w:r>
          </w:p>
          <w:p w14:paraId="72D6D62A" w14:textId="1E8ABDF2" w:rsidR="00E50840" w:rsidRPr="0015345E" w:rsidRDefault="00E73D28" w:rsidP="0015345E">
            <w:pPr>
              <w:spacing w:before="0" w:after="200" w:line="276" w:lineRule="auto"/>
              <w:ind w:left="0" w:firstLine="0"/>
              <w:rPr>
                <w:rFonts w:ascii="Times New Roman" w:hAnsi="Times New Roman" w:cs="Times New Roman"/>
              </w:rPr>
            </w:pPr>
            <w:r w:rsidRPr="00DB646F">
              <w:rPr>
                <w:rFonts w:ascii="Times New Roman" w:hAnsi="Times New Roman" w:cs="Times New Roman"/>
                <w:b/>
                <w:bCs/>
              </w:rPr>
              <w:lastRenderedPageBreak/>
              <w:t>Vērtējums ir “</w:t>
            </w:r>
            <w:r w:rsidRPr="00DB646F">
              <w:rPr>
                <w:rFonts w:ascii="Times New Roman" w:hAnsi="Times New Roman" w:cs="Times New Roman"/>
                <w:b/>
              </w:rPr>
              <w:t>Nē”</w:t>
            </w:r>
            <w:r w:rsidRPr="00DB646F">
              <w:rPr>
                <w:rFonts w:ascii="Times New Roman" w:hAnsi="Times New Roman" w:cs="Times New Roman"/>
              </w:rPr>
              <w:t>, ja precizētajā projekta iesniegumā nav veikti precizējumi atbilstoši izvirzītajiem nosacījumiem.</w:t>
            </w:r>
          </w:p>
        </w:tc>
      </w:tr>
      <w:tr w:rsidR="00E73D28" w:rsidRPr="00722913" w14:paraId="70F4BBFC" w14:textId="77777777" w:rsidTr="6AF16E96">
        <w:trPr>
          <w:gridAfter w:val="1"/>
          <w:wAfter w:w="17" w:type="dxa"/>
          <w:trHeight w:val="1129"/>
        </w:trPr>
        <w:tc>
          <w:tcPr>
            <w:tcW w:w="1022" w:type="dxa"/>
          </w:tcPr>
          <w:p w14:paraId="7F8D2DC7" w14:textId="77777777" w:rsidR="00E73D28" w:rsidRPr="00DB646F" w:rsidRDefault="00E73D28" w:rsidP="00E73D28">
            <w:pPr>
              <w:spacing w:before="0" w:after="0"/>
              <w:ind w:left="0" w:firstLine="0"/>
              <w:jc w:val="center"/>
              <w:rPr>
                <w:rFonts w:ascii="Times New Roman" w:eastAsia="Times New Roman" w:hAnsi="Times New Roman" w:cs="Times New Roman"/>
                <w:bCs/>
                <w:color w:val="000000" w:themeColor="text1"/>
              </w:rPr>
            </w:pPr>
          </w:p>
          <w:p w14:paraId="037CD2FE" w14:textId="169B5E18" w:rsidR="00F712A5" w:rsidRPr="00DB646F" w:rsidRDefault="00F712A5" w:rsidP="00E73D28">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1.6.</w:t>
            </w:r>
          </w:p>
        </w:tc>
        <w:tc>
          <w:tcPr>
            <w:tcW w:w="4521" w:type="dxa"/>
            <w:shd w:val="clear" w:color="auto" w:fill="auto"/>
          </w:tcPr>
          <w:p w14:paraId="66B70894" w14:textId="3BF98467" w:rsidR="00E73D28" w:rsidRPr="00DB646F" w:rsidRDefault="00E73D28" w:rsidP="00E73D28">
            <w:pPr>
              <w:spacing w:before="0" w:after="0"/>
              <w:ind w:left="0" w:firstLine="0"/>
              <w:rPr>
                <w:rFonts w:ascii="Times New Roman" w:eastAsia="Times New Roman" w:hAnsi="Times New Roman" w:cs="Times New Roman"/>
                <w:bCs/>
                <w:color w:val="000000" w:themeColor="text1"/>
              </w:rPr>
            </w:pPr>
            <w:r w:rsidRPr="00DB646F">
              <w:rPr>
                <w:rFonts w:ascii="Times New Roman" w:hAnsi="Times New Roman" w:cs="Times New Roman"/>
              </w:rPr>
              <w:t>Projekta iesniegumā plānotie publicitātes un informācijas izplatīšanas pasākumi atbilst  Kopīgo noteikumu regulas</w:t>
            </w:r>
            <w:r w:rsidRPr="00DB646F">
              <w:rPr>
                <w:rFonts w:ascii="Times New Roman" w:hAnsi="Times New Roman" w:cs="Times New Roman"/>
                <w:vertAlign w:val="superscript"/>
              </w:rPr>
              <w:footnoteReference w:id="6"/>
            </w:r>
            <w:r w:rsidRPr="00DB646F">
              <w:rPr>
                <w:rFonts w:ascii="Times New Roman" w:hAnsi="Times New Roman" w:cs="Times New Roman"/>
              </w:rPr>
              <w:t xml:space="preserve"> </w:t>
            </w:r>
            <w:r w:rsidR="008B248B">
              <w:rPr>
                <w:rFonts w:ascii="Times New Roman" w:hAnsi="Times New Roman" w:cs="Times New Roman"/>
              </w:rPr>
              <w:t>47</w:t>
            </w:r>
            <w:r w:rsidR="002101F3">
              <w:rPr>
                <w:rFonts w:ascii="Times New Roman" w:hAnsi="Times New Roman" w:cs="Times New Roman"/>
              </w:rPr>
              <w:t>.</w:t>
            </w:r>
            <w:r w:rsidR="008B248B">
              <w:rPr>
                <w:rFonts w:ascii="Times New Roman" w:hAnsi="Times New Roman" w:cs="Times New Roman"/>
              </w:rPr>
              <w:t xml:space="preserve"> un </w:t>
            </w:r>
            <w:r w:rsidRPr="00DB646F">
              <w:rPr>
                <w:rFonts w:ascii="Times New Roman" w:hAnsi="Times New Roman" w:cs="Times New Roman"/>
              </w:rPr>
              <w:t>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291" w:type="dxa"/>
            <w:shd w:val="clear" w:color="auto" w:fill="auto"/>
          </w:tcPr>
          <w:p w14:paraId="494296A6" w14:textId="77777777" w:rsidR="00E73D28" w:rsidRPr="00DB646F"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p>
          <w:p w14:paraId="16D0F959" w14:textId="1A9A3693" w:rsidR="00E73D28" w:rsidRPr="00DB646F"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r w:rsidRPr="00DB646F">
              <w:rPr>
                <w:rFonts w:ascii="Times New Roman" w:eastAsia="Times New Roman" w:hAnsi="Times New Roman" w:cs="Times New Roman"/>
                <w:b/>
                <w:color w:val="000000" w:themeColor="text1"/>
                <w:sz w:val="24"/>
                <w:szCs w:val="24"/>
              </w:rPr>
              <w:t>P</w:t>
            </w:r>
          </w:p>
        </w:tc>
        <w:tc>
          <w:tcPr>
            <w:tcW w:w="1417" w:type="dxa"/>
            <w:shd w:val="clear" w:color="auto" w:fill="auto"/>
          </w:tcPr>
          <w:p w14:paraId="69FA8E2A" w14:textId="02983086" w:rsidR="00E73D28" w:rsidRPr="00DB646F" w:rsidRDefault="003A65A8" w:rsidP="00E73D28">
            <w:pPr>
              <w:spacing w:before="0" w:after="0"/>
              <w:ind w:left="0" w:firstLine="0"/>
              <w:jc w:val="center"/>
              <w:rPr>
                <w:rFonts w:ascii="Times New Roman" w:eastAsia="Times New Roman" w:hAnsi="Times New Roman"/>
                <w:bCs/>
                <w:color w:val="000000" w:themeColor="text1"/>
                <w:sz w:val="24"/>
              </w:rPr>
            </w:pPr>
            <w:r w:rsidRPr="00DB646F">
              <w:rPr>
                <w:rFonts w:ascii="Times New Roman" w:eastAsia="Times New Roman" w:hAnsi="Times New Roman"/>
                <w:bCs/>
                <w:color w:val="000000" w:themeColor="text1"/>
              </w:rPr>
              <w:t>Jā / Jā, ar nosacījumu/ Nē</w:t>
            </w:r>
          </w:p>
        </w:tc>
        <w:tc>
          <w:tcPr>
            <w:tcW w:w="6386" w:type="dxa"/>
            <w:shd w:val="clear" w:color="auto" w:fill="auto"/>
          </w:tcPr>
          <w:p w14:paraId="2ACABD9A" w14:textId="77777777" w:rsidR="00E73D28" w:rsidRPr="00DB646F" w:rsidRDefault="00E73D28" w:rsidP="0015345E">
            <w:pPr>
              <w:spacing w:before="0" w:after="200" w:line="276" w:lineRule="auto"/>
              <w:ind w:left="0" w:firstLine="0"/>
              <w:jc w:val="left"/>
              <w:rPr>
                <w:rFonts w:ascii="Times New Roman" w:hAnsi="Times New Roman" w:cs="Times New Roman"/>
              </w:rPr>
            </w:pPr>
            <w:r w:rsidRPr="00DB646F">
              <w:rPr>
                <w:rFonts w:ascii="Times New Roman" w:hAnsi="Times New Roman" w:cs="Times New Roman"/>
                <w:b/>
                <w:bCs/>
              </w:rPr>
              <w:t>Vērtējums ir “Jā”,</w:t>
            </w:r>
            <w:r w:rsidRPr="00DB646F">
              <w:rPr>
                <w:rFonts w:ascii="Times New Roman" w:hAnsi="Times New Roman" w:cs="Times New Roman"/>
              </w:rPr>
              <w:t xml:space="preserve"> ja projekta iesniegumā paredzēts: </w:t>
            </w:r>
          </w:p>
          <w:p w14:paraId="3ED89895" w14:textId="77777777" w:rsidR="00E73D28" w:rsidRPr="00DB646F" w:rsidRDefault="00E73D28" w:rsidP="0015345E">
            <w:pPr>
              <w:numPr>
                <w:ilvl w:val="0"/>
                <w:numId w:val="29"/>
              </w:numPr>
              <w:spacing w:before="0" w:after="200" w:line="276" w:lineRule="auto"/>
              <w:ind w:left="746" w:hanging="425"/>
              <w:rPr>
                <w:rFonts w:ascii="Times New Roman" w:hAnsi="Times New Roman" w:cs="Times New Roman"/>
              </w:rPr>
            </w:pPr>
            <w:r w:rsidRPr="00DB646F">
              <w:rPr>
                <w:rFonts w:ascii="Times New Roman" w:hAnsi="Times New Roman" w:cs="Times New Roman"/>
              </w:rPr>
              <w:t xml:space="preserve">projekta iesniedzēja oficiālajā tīmekļa vietnē, ja šāda vietne ir, un sociālo mediju vietnēs plānots </w:t>
            </w:r>
            <w:r w:rsidRPr="00DB646F">
              <w:rPr>
                <w:rFonts w:ascii="Times New Roman" w:hAnsi="Times New Roman" w:cs="Times New Roman"/>
                <w:i/>
                <w:iCs/>
              </w:rPr>
              <w:t>publicēt īsu un ar atbalsta apjomu samērīgu aprakstu par projektu</w:t>
            </w:r>
            <w:r w:rsidRPr="00DB646F">
              <w:rPr>
                <w:rFonts w:ascii="Times New Roman" w:hAnsi="Times New Roman" w:cs="Times New Roman"/>
              </w:rPr>
              <w:t>, tostarp tā mērķiem un rezultātiem, un norādi, ka projekts līdzfinansēts ar Eiropas Savienības saņemtu finansiālu atbalstu;</w:t>
            </w:r>
          </w:p>
          <w:p w14:paraId="16626B97" w14:textId="77777777" w:rsidR="00E73D28" w:rsidRPr="00DB646F" w:rsidRDefault="00E73D28" w:rsidP="0015345E">
            <w:pPr>
              <w:numPr>
                <w:ilvl w:val="0"/>
                <w:numId w:val="29"/>
              </w:numPr>
              <w:spacing w:before="0" w:after="200" w:line="276" w:lineRule="auto"/>
              <w:ind w:left="746" w:hanging="425"/>
              <w:rPr>
                <w:rFonts w:ascii="Times New Roman" w:hAnsi="Times New Roman" w:cs="Times New Roman"/>
              </w:rPr>
            </w:pPr>
            <w:r w:rsidRPr="00DB646F">
              <w:rPr>
                <w:rFonts w:ascii="Times New Roman" w:hAnsi="Times New Roman" w:cs="Times New Roman"/>
                <w:i/>
                <w:iCs/>
              </w:rPr>
              <w:t>ar projekta īstenošanu saistītajos dokumentos un komunikācijas materiālos</w:t>
            </w:r>
            <w:r w:rsidRPr="00DB646F">
              <w:rPr>
                <w:rFonts w:ascii="Times New Roman" w:hAnsi="Times New Roman" w:cs="Times New Roman"/>
              </w:rPr>
              <w:t>, ko paredzēts izplatīt sabiedrībai vai dalībniekiem, plānots sniegt pamanāmu paziņojumu, kurā tiks uzsvērts no Eiropas Savienības saņemtais atbalsts;</w:t>
            </w:r>
          </w:p>
          <w:p w14:paraId="58C64311" w14:textId="77777777" w:rsidR="00E73D28" w:rsidRPr="00DB646F" w:rsidRDefault="54C25D7B" w:rsidP="0015345E">
            <w:pPr>
              <w:numPr>
                <w:ilvl w:val="0"/>
                <w:numId w:val="29"/>
              </w:numPr>
              <w:spacing w:before="0" w:after="200" w:line="276" w:lineRule="auto"/>
              <w:ind w:left="746" w:hanging="425"/>
              <w:rPr>
                <w:rFonts w:ascii="Times New Roman" w:hAnsi="Times New Roman" w:cs="Times New Roman"/>
              </w:rPr>
            </w:pPr>
            <w:r w:rsidRPr="00DB646F">
              <w:rPr>
                <w:rFonts w:ascii="Times New Roman" w:hAnsi="Times New Roman" w:cs="Times New Roman"/>
                <w:i/>
                <w:i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DB646F">
              <w:rPr>
                <w:rFonts w:ascii="Times New Roman" w:hAnsi="Times New Roman" w:cs="Times New Roman"/>
              </w:rPr>
              <w:t xml:space="preserve">, tiklīdz sākas projektu darbību faktiskā īstenošana, kas ietver materiālas investīcijas, vai tiklīdz tiek uzstādīts iegādātais aprīkojums, tiks uzstādītas sabiedrībai skaidri redzamas </w:t>
            </w:r>
            <w:r w:rsidRPr="00DB646F">
              <w:rPr>
                <w:rFonts w:ascii="Times New Roman" w:hAnsi="Times New Roman" w:cs="Times New Roman"/>
                <w:i/>
                <w:iCs/>
              </w:rPr>
              <w:t>ilgtspējīgas plāksnes vai informācijas stendi</w:t>
            </w:r>
            <w:r w:rsidRPr="00DB646F">
              <w:rPr>
                <w:rFonts w:ascii="Times New Roman" w:hAnsi="Times New Roman" w:cs="Times New Roman"/>
              </w:rPr>
              <w:t>, kuros ir attēlota Eiropas Savienības emblēma</w:t>
            </w:r>
            <w:r w:rsidR="00E73D28" w:rsidRPr="00DB646F">
              <w:rPr>
                <w:rFonts w:ascii="Times New Roman" w:hAnsi="Times New Roman" w:cs="Times New Roman"/>
                <w:vertAlign w:val="superscript"/>
              </w:rPr>
              <w:footnoteReference w:id="7"/>
            </w:r>
            <w:r w:rsidRPr="00DB646F">
              <w:rPr>
                <w:rFonts w:ascii="Times New Roman" w:hAnsi="Times New Roman" w:cs="Times New Roman"/>
              </w:rPr>
              <w:t>, attiecībā uz projektā plānotajām darbībām un aktivitātēm;</w:t>
            </w:r>
          </w:p>
          <w:p w14:paraId="4907BA64" w14:textId="0D39B6D7" w:rsidR="00E73D28" w:rsidRPr="00DB646F" w:rsidRDefault="00E73D28" w:rsidP="0015345E">
            <w:pPr>
              <w:numPr>
                <w:ilvl w:val="0"/>
                <w:numId w:val="29"/>
              </w:numPr>
              <w:spacing w:before="0" w:after="200" w:line="276" w:lineRule="auto"/>
              <w:ind w:left="746" w:hanging="425"/>
              <w:rPr>
                <w:rFonts w:ascii="Times New Roman" w:hAnsi="Times New Roman" w:cs="Times New Roman"/>
                <w:color w:val="1F497D"/>
              </w:rPr>
            </w:pPr>
            <w:r w:rsidRPr="00DB646F">
              <w:rPr>
                <w:rFonts w:ascii="Times New Roman" w:hAnsi="Times New Roman" w:cs="Times New Roman"/>
                <w:i/>
                <w:iCs/>
              </w:rPr>
              <w:lastRenderedPageBreak/>
              <w:t>projektiem, uz kuriem neattiecas šī kritērija skaidrojuma 3.</w:t>
            </w:r>
            <w:r w:rsidR="002C2AB4">
              <w:rPr>
                <w:rFonts w:ascii="Times New Roman" w:hAnsi="Times New Roman" w:cs="Times New Roman"/>
                <w:i/>
                <w:iCs/>
              </w:rPr>
              <w:t> </w:t>
            </w:r>
            <w:r w:rsidRPr="00DB646F">
              <w:rPr>
                <w:rFonts w:ascii="Times New Roman" w:hAnsi="Times New Roman" w:cs="Times New Roman"/>
                <w:i/>
                <w:iCs/>
              </w:rPr>
              <w:t>punkts</w:t>
            </w:r>
            <w:r w:rsidRPr="00DB646F">
              <w:rPr>
                <w:rFonts w:ascii="Times New Roman" w:hAnsi="Times New Roman" w:cs="Times New Roman"/>
              </w:rPr>
              <w:t xml:space="preserve">, sabiedrībai skaidri redzamā vietā plānots uzstādīt </w:t>
            </w:r>
            <w:r w:rsidRPr="00DB646F">
              <w:rPr>
                <w:rFonts w:ascii="Times New Roman" w:hAnsi="Times New Roman" w:cs="Times New Roman"/>
                <w:i/>
                <w:iCs/>
              </w:rPr>
              <w:t xml:space="preserve">vismaz vienu </w:t>
            </w:r>
            <w:r w:rsidR="000660A3">
              <w:rPr>
                <w:rFonts w:ascii="Times New Roman" w:hAnsi="Times New Roman" w:cs="Times New Roman"/>
                <w:i/>
                <w:iCs/>
              </w:rPr>
              <w:t xml:space="preserve">ilgtspējīgu </w:t>
            </w:r>
            <w:r w:rsidRPr="00DB646F">
              <w:rPr>
                <w:rFonts w:ascii="Times New Roman" w:hAnsi="Times New Roman" w:cs="Times New Roman"/>
                <w:i/>
                <w:iCs/>
              </w:rPr>
              <w:t>plakātu,</w:t>
            </w:r>
            <w:r w:rsidRPr="00DB646F">
              <w:rPr>
                <w:rFonts w:ascii="Times New Roman" w:hAnsi="Times New Roman" w:cs="Times New Roman"/>
              </w:rPr>
              <w:t xml:space="preserve"> kura minimālais izmērs ir A3, </w:t>
            </w:r>
            <w:r w:rsidRPr="00DB646F">
              <w:rPr>
                <w:rFonts w:ascii="Times New Roman" w:hAnsi="Times New Roman" w:cs="Times New Roman"/>
                <w:i/>
                <w:iCs/>
              </w:rPr>
              <w:t>vai līdzvērtīgu elektronisku paziņojumu,</w:t>
            </w:r>
            <w:r w:rsidRPr="00DB646F">
              <w:rPr>
                <w:rFonts w:ascii="Times New Roman" w:hAnsi="Times New Roman" w:cs="Times New Roman"/>
              </w:rPr>
              <w:t xml:space="preserve"> kurā izklāstīta informācija par projektu un uzsvērts no Eiropas Savienības fondiem saņemtais atbalsts;</w:t>
            </w:r>
          </w:p>
          <w:p w14:paraId="7734C90C" w14:textId="7E8A1EFE" w:rsidR="00E73D28" w:rsidRPr="0015345E" w:rsidRDefault="00E73D28" w:rsidP="0015345E">
            <w:pPr>
              <w:spacing w:before="0" w:after="200" w:line="276" w:lineRule="auto"/>
              <w:ind w:left="0" w:firstLine="0"/>
              <w:rPr>
                <w:rFonts w:ascii="Times New Roman" w:hAnsi="Times New Roman" w:cs="Times New Roman"/>
              </w:rPr>
            </w:pPr>
            <w:r w:rsidRPr="00DB646F">
              <w:rPr>
                <w:rFonts w:ascii="Times New Roman" w:hAnsi="Times New Roman" w:cs="Times New Roman"/>
              </w:rPr>
              <w:t>Ja projekta iesniegums neatbilst minētajām prasībām, vērtējums ir</w:t>
            </w:r>
            <w:r w:rsidRPr="00DB646F">
              <w:rPr>
                <w:rFonts w:ascii="Times New Roman" w:hAnsi="Times New Roman" w:cs="Times New Roman"/>
                <w:b/>
                <w:bCs/>
              </w:rPr>
              <w:t xml:space="preserve"> “Jā, ar nosacījumu”, </w:t>
            </w:r>
            <w:r w:rsidRPr="00DB646F">
              <w:rPr>
                <w:rFonts w:ascii="Times New Roman" w:hAnsi="Times New Roman" w:cs="Times New Roman"/>
              </w:rPr>
              <w:t xml:space="preserve">izvirza atbilstošus nosacījumus. </w:t>
            </w:r>
          </w:p>
          <w:p w14:paraId="4C2CE25C" w14:textId="2DC75A01" w:rsidR="005E0776" w:rsidRPr="0015345E" w:rsidRDefault="00E73D28" w:rsidP="0015345E">
            <w:pPr>
              <w:spacing w:before="0" w:after="200" w:line="276" w:lineRule="auto"/>
              <w:ind w:left="0" w:firstLine="0"/>
              <w:rPr>
                <w:rFonts w:ascii="Times New Roman" w:hAnsi="Times New Roman" w:cs="Times New Roman"/>
                <w:bCs/>
              </w:rPr>
            </w:pPr>
            <w:r w:rsidRPr="00DB646F">
              <w:rPr>
                <w:rFonts w:ascii="Times New Roman" w:hAnsi="Times New Roman" w:cs="Times New Roman"/>
                <w:b/>
                <w:bCs/>
              </w:rPr>
              <w:t>Vērtējums ir “Nē”</w:t>
            </w:r>
            <w:r w:rsidRPr="00DB646F">
              <w:rPr>
                <w:rFonts w:ascii="Times New Roman" w:hAnsi="Times New Roman" w:cs="Times New Roman"/>
                <w:bCs/>
              </w:rPr>
              <w:t>, ja precizētajā projekta iesniegumā nav veikti precizējumi atbilstoši izvirzītajiem nosacījumiem.</w:t>
            </w:r>
          </w:p>
        </w:tc>
      </w:tr>
      <w:tr w:rsidR="00F712A5" w:rsidRPr="00722913" w14:paraId="3D022377" w14:textId="77777777" w:rsidTr="6AF16E96">
        <w:trPr>
          <w:gridAfter w:val="1"/>
          <w:wAfter w:w="17" w:type="dxa"/>
          <w:trHeight w:val="1129"/>
        </w:trPr>
        <w:tc>
          <w:tcPr>
            <w:tcW w:w="1022" w:type="dxa"/>
          </w:tcPr>
          <w:p w14:paraId="5C5C1B25" w14:textId="77777777" w:rsidR="00F712A5" w:rsidRPr="00C34E93" w:rsidRDefault="00F712A5" w:rsidP="00F712A5">
            <w:pPr>
              <w:spacing w:before="0" w:after="0"/>
              <w:ind w:left="0" w:firstLine="0"/>
              <w:jc w:val="center"/>
              <w:rPr>
                <w:rFonts w:ascii="Times New Roman" w:eastAsia="Times New Roman" w:hAnsi="Times New Roman" w:cs="Times New Roman"/>
                <w:bCs/>
                <w:color w:val="000000" w:themeColor="text1"/>
              </w:rPr>
            </w:pPr>
          </w:p>
          <w:p w14:paraId="16547D84" w14:textId="20A3AF27" w:rsidR="00F712A5" w:rsidRPr="00C34E93" w:rsidRDefault="009D124D" w:rsidP="00F712A5">
            <w:pPr>
              <w:spacing w:before="0" w:after="0"/>
              <w:ind w:left="0" w:firstLine="0"/>
              <w:jc w:val="center"/>
              <w:rPr>
                <w:rFonts w:ascii="Times New Roman" w:eastAsia="Times New Roman" w:hAnsi="Times New Roman" w:cs="Times New Roman"/>
                <w:bCs/>
                <w:color w:val="000000" w:themeColor="text1"/>
              </w:rPr>
            </w:pPr>
            <w:r w:rsidRPr="00C34E93">
              <w:rPr>
                <w:rFonts w:ascii="Times New Roman" w:eastAsia="Times New Roman" w:hAnsi="Times New Roman" w:cs="Times New Roman"/>
                <w:bCs/>
                <w:color w:val="000000" w:themeColor="text1"/>
              </w:rPr>
              <w:t>1.7</w:t>
            </w:r>
            <w:r w:rsidR="00F712A5" w:rsidRPr="00C34E93">
              <w:rPr>
                <w:rFonts w:ascii="Times New Roman" w:eastAsia="Times New Roman" w:hAnsi="Times New Roman" w:cs="Times New Roman"/>
                <w:bCs/>
                <w:color w:val="000000" w:themeColor="text1"/>
              </w:rPr>
              <w:t>.</w:t>
            </w:r>
          </w:p>
        </w:tc>
        <w:tc>
          <w:tcPr>
            <w:tcW w:w="4521" w:type="dxa"/>
            <w:shd w:val="clear" w:color="auto" w:fill="auto"/>
          </w:tcPr>
          <w:p w14:paraId="425FE986" w14:textId="4C5B79B1" w:rsidR="00F712A5" w:rsidRPr="00C34E93" w:rsidRDefault="00F712A5" w:rsidP="00F712A5">
            <w:pPr>
              <w:spacing w:before="0" w:after="0"/>
              <w:ind w:left="0" w:firstLine="0"/>
              <w:rPr>
                <w:rFonts w:ascii="Times New Roman" w:eastAsia="Times New Roman" w:hAnsi="Times New Roman" w:cs="Times New Roman"/>
                <w:bCs/>
                <w:color w:val="000000" w:themeColor="text1"/>
              </w:rPr>
            </w:pPr>
            <w:bookmarkStart w:id="1" w:name="_Hlk134707526"/>
            <w:r w:rsidRPr="00C34E93">
              <w:rPr>
                <w:rFonts w:ascii="Times New Roman" w:hAnsi="Times New Roman" w:cs="Times New Roman"/>
              </w:rPr>
              <w:t xml:space="preserve">Projekta iesniedzējam  un projekta sadarbības partnerim (ja attiecināms) ir pietiekama īstenošanas un finanšu kapacitāte projekta īstenošanai. </w:t>
            </w:r>
            <w:bookmarkEnd w:id="1"/>
          </w:p>
        </w:tc>
        <w:tc>
          <w:tcPr>
            <w:tcW w:w="1291" w:type="dxa"/>
            <w:shd w:val="clear" w:color="auto" w:fill="auto"/>
          </w:tcPr>
          <w:p w14:paraId="7958FCD4" w14:textId="77777777" w:rsidR="00F712A5" w:rsidRPr="00DB646F" w:rsidRDefault="00F712A5" w:rsidP="00F712A5">
            <w:pPr>
              <w:spacing w:before="0" w:after="0"/>
              <w:ind w:left="0" w:firstLine="0"/>
              <w:jc w:val="center"/>
              <w:rPr>
                <w:rFonts w:ascii="Times New Roman" w:eastAsia="Times New Roman" w:hAnsi="Times New Roman" w:cs="Times New Roman"/>
                <w:b/>
                <w:color w:val="000000" w:themeColor="text1"/>
                <w:sz w:val="24"/>
                <w:szCs w:val="24"/>
              </w:rPr>
            </w:pPr>
          </w:p>
          <w:p w14:paraId="748E98D6" w14:textId="1E0B961B" w:rsidR="00F712A5" w:rsidRPr="00DB646F" w:rsidRDefault="00F712A5" w:rsidP="00F712A5">
            <w:pPr>
              <w:spacing w:before="0" w:after="0"/>
              <w:ind w:left="0" w:firstLine="0"/>
              <w:jc w:val="center"/>
              <w:rPr>
                <w:rFonts w:ascii="Times New Roman" w:eastAsia="Times New Roman" w:hAnsi="Times New Roman" w:cs="Times New Roman"/>
                <w:b/>
                <w:color w:val="000000" w:themeColor="text1"/>
                <w:sz w:val="24"/>
                <w:szCs w:val="24"/>
              </w:rPr>
            </w:pPr>
            <w:r w:rsidRPr="00DB646F">
              <w:rPr>
                <w:rFonts w:ascii="Times New Roman" w:eastAsia="Times New Roman" w:hAnsi="Times New Roman" w:cs="Times New Roman"/>
                <w:b/>
                <w:color w:val="000000" w:themeColor="text1"/>
                <w:sz w:val="24"/>
                <w:szCs w:val="24"/>
              </w:rPr>
              <w:t>P</w:t>
            </w:r>
          </w:p>
        </w:tc>
        <w:tc>
          <w:tcPr>
            <w:tcW w:w="1417" w:type="dxa"/>
            <w:shd w:val="clear" w:color="auto" w:fill="auto"/>
          </w:tcPr>
          <w:p w14:paraId="1D8A3DCF" w14:textId="08834131" w:rsidR="00F712A5" w:rsidRPr="00DB646F" w:rsidRDefault="003A65A8" w:rsidP="00F712A5">
            <w:pPr>
              <w:spacing w:before="0" w:after="0"/>
              <w:ind w:left="0" w:firstLine="0"/>
              <w:jc w:val="center"/>
              <w:rPr>
                <w:rFonts w:ascii="Times New Roman" w:eastAsia="Times New Roman" w:hAnsi="Times New Roman"/>
                <w:bCs/>
                <w:color w:val="000000" w:themeColor="text1"/>
                <w:sz w:val="24"/>
              </w:rPr>
            </w:pPr>
            <w:r w:rsidRPr="00DB646F">
              <w:rPr>
                <w:rFonts w:ascii="Times New Roman" w:eastAsia="Times New Roman" w:hAnsi="Times New Roman"/>
                <w:bCs/>
                <w:color w:val="000000" w:themeColor="text1"/>
              </w:rPr>
              <w:t>Jā / Jā, ar nosacījumu/ Nē</w:t>
            </w:r>
          </w:p>
        </w:tc>
        <w:tc>
          <w:tcPr>
            <w:tcW w:w="6386" w:type="dxa"/>
            <w:shd w:val="clear" w:color="auto" w:fill="auto"/>
          </w:tcPr>
          <w:p w14:paraId="33EE4695" w14:textId="31CEA77D" w:rsidR="00C76DC7" w:rsidRDefault="002C6F48" w:rsidP="003B5D7B">
            <w:pPr>
              <w:spacing w:before="0" w:after="200" w:line="276" w:lineRule="auto"/>
              <w:ind w:left="0" w:firstLine="0"/>
              <w:rPr>
                <w:rFonts w:ascii="Times New Roman" w:hAnsi="Times New Roman" w:cs="Times New Roman"/>
              </w:rPr>
            </w:pPr>
            <w:r w:rsidRPr="00C34E93">
              <w:rPr>
                <w:rFonts w:ascii="Times New Roman" w:hAnsi="Times New Roman" w:cs="Times New Roman"/>
                <w:b/>
                <w:bCs/>
              </w:rPr>
              <w:t>Vērtējums ir “Jā”,</w:t>
            </w:r>
            <w:r w:rsidRPr="00C34E93">
              <w:rPr>
                <w:rFonts w:ascii="Times New Roman" w:hAnsi="Times New Roman" w:cs="Times New Roman"/>
              </w:rPr>
              <w:t xml:space="preserve"> ja</w:t>
            </w:r>
            <w:r w:rsidR="00C76DC7">
              <w:rPr>
                <w:rFonts w:ascii="Times New Roman" w:hAnsi="Times New Roman" w:cs="Times New Roman"/>
              </w:rPr>
              <w:t xml:space="preserve"> </w:t>
            </w:r>
            <w:r w:rsidR="00C76DC7" w:rsidRPr="006B05D8">
              <w:rPr>
                <w:rFonts w:ascii="Times New Roman" w:eastAsia="Times New Roman" w:hAnsi="Times New Roman"/>
                <w:lang w:eastAsia="lv-LV"/>
              </w:rPr>
              <w:t>projekta iesniedzējam ir pietiekama projekta</w:t>
            </w:r>
            <w:r w:rsidR="00C76DC7">
              <w:rPr>
                <w:rFonts w:ascii="Times New Roman" w:eastAsia="Times New Roman" w:hAnsi="Times New Roman"/>
                <w:lang w:eastAsia="lv-LV"/>
              </w:rPr>
              <w:t xml:space="preserve"> </w:t>
            </w:r>
            <w:r w:rsidR="00C76DC7" w:rsidRPr="006B05D8">
              <w:rPr>
                <w:rFonts w:ascii="Times New Roman" w:eastAsia="Times New Roman" w:hAnsi="Times New Roman"/>
                <w:lang w:eastAsia="lv-LV"/>
              </w:rPr>
              <w:t>īstenošanas un finanšu kapacitāte</w:t>
            </w:r>
            <w:r w:rsidR="00FD12ED">
              <w:rPr>
                <w:rFonts w:ascii="Times New Roman" w:hAnsi="Times New Roman" w:cs="Times New Roman"/>
              </w:rPr>
              <w:t>.</w:t>
            </w:r>
          </w:p>
          <w:p w14:paraId="7F34B012" w14:textId="3F445E12" w:rsidR="001B1D8B" w:rsidRPr="00022007" w:rsidRDefault="00C76DC7" w:rsidP="003B5D7B">
            <w:pPr>
              <w:spacing w:before="0" w:after="200" w:line="276" w:lineRule="auto"/>
              <w:ind w:left="0" w:firstLine="0"/>
              <w:rPr>
                <w:rFonts w:ascii="Times New Roman" w:hAnsi="Times New Roman" w:cs="Times New Roman"/>
              </w:rPr>
            </w:pPr>
            <w:r w:rsidRPr="00FD12ED">
              <w:rPr>
                <w:rFonts w:ascii="Times New Roman" w:hAnsi="Times New Roman" w:cs="Times New Roman"/>
                <w:u w:val="single"/>
              </w:rPr>
              <w:t>P</w:t>
            </w:r>
            <w:r w:rsidR="005E0776" w:rsidRPr="00FD12ED">
              <w:rPr>
                <w:rFonts w:ascii="Times New Roman" w:hAnsi="Times New Roman" w:cs="Times New Roman"/>
                <w:u w:val="single"/>
              </w:rPr>
              <w:t>rojekta vadības un īstenošanas kapacitāte ir pietiekama</w:t>
            </w:r>
            <w:r w:rsidR="005E0776" w:rsidRPr="00022007">
              <w:rPr>
                <w:rFonts w:ascii="Times New Roman" w:hAnsi="Times New Roman" w:cs="Times New Roman"/>
              </w:rPr>
              <w:t>, ja</w:t>
            </w:r>
            <w:r w:rsidR="001B1D8B" w:rsidRPr="00022007">
              <w:rPr>
                <w:rFonts w:ascii="Times New Roman" w:hAnsi="Times New Roman" w:cs="Times New Roman"/>
              </w:rPr>
              <w:t>:</w:t>
            </w:r>
          </w:p>
          <w:p w14:paraId="1DDF41D8" w14:textId="082F72CF" w:rsidR="001B1D8B" w:rsidRDefault="005E0776" w:rsidP="003B5D7B">
            <w:pPr>
              <w:pStyle w:val="ListParagraph"/>
              <w:numPr>
                <w:ilvl w:val="0"/>
                <w:numId w:val="39"/>
              </w:numPr>
              <w:spacing w:before="0" w:after="200" w:line="276" w:lineRule="auto"/>
              <w:rPr>
                <w:rFonts w:ascii="Times New Roman" w:hAnsi="Times New Roman" w:cs="Times New Roman"/>
              </w:rPr>
            </w:pPr>
            <w:r w:rsidRPr="00C34E93">
              <w:rPr>
                <w:rFonts w:ascii="Times New Roman" w:hAnsi="Times New Roman" w:cs="Times New Roman"/>
              </w:rPr>
              <w:t>projekta iesniegumā</w:t>
            </w:r>
            <w:r w:rsidR="00C34E93" w:rsidRPr="00C34E93">
              <w:rPr>
                <w:rFonts w:ascii="Times New Roman" w:hAnsi="Times New Roman" w:cs="Times New Roman"/>
              </w:rPr>
              <w:t xml:space="preserve"> ir aprakstīts projekta vadības </w:t>
            </w:r>
            <w:r w:rsidR="001B1D8B">
              <w:rPr>
                <w:rFonts w:ascii="Times New Roman" w:hAnsi="Times New Roman" w:cs="Times New Roman"/>
              </w:rPr>
              <w:t xml:space="preserve">un īstenošanas </w:t>
            </w:r>
            <w:r w:rsidR="00C34E93" w:rsidRPr="00C34E93">
              <w:rPr>
                <w:rFonts w:ascii="Times New Roman" w:hAnsi="Times New Roman" w:cs="Times New Roman"/>
              </w:rPr>
              <w:t>process</w:t>
            </w:r>
            <w:r w:rsidR="001B1D8B">
              <w:rPr>
                <w:rFonts w:ascii="Times New Roman" w:hAnsi="Times New Roman" w:cs="Times New Roman"/>
              </w:rPr>
              <w:t>,</w:t>
            </w:r>
            <w:r w:rsidR="00C34E93" w:rsidRPr="00C34E93">
              <w:rPr>
                <w:rFonts w:ascii="Times New Roman" w:hAnsi="Times New Roman" w:cs="Times New Roman"/>
              </w:rPr>
              <w:t xml:space="preserve"> tā organizēšana</w:t>
            </w:r>
            <w:r w:rsidR="001B1D8B">
              <w:rPr>
                <w:rFonts w:ascii="Times New Roman" w:hAnsi="Times New Roman" w:cs="Times New Roman"/>
              </w:rPr>
              <w:t>;</w:t>
            </w:r>
          </w:p>
          <w:p w14:paraId="7202EF44" w14:textId="45C53936" w:rsidR="002D3F46" w:rsidRDefault="00C34E93" w:rsidP="003B5D7B">
            <w:pPr>
              <w:pStyle w:val="ListParagraph"/>
              <w:numPr>
                <w:ilvl w:val="0"/>
                <w:numId w:val="39"/>
              </w:numPr>
              <w:spacing w:before="0" w:after="200" w:line="276" w:lineRule="auto"/>
              <w:rPr>
                <w:rFonts w:ascii="Times New Roman" w:hAnsi="Times New Roman" w:cs="Times New Roman"/>
              </w:rPr>
            </w:pPr>
            <w:r w:rsidRPr="00C34E93">
              <w:rPr>
                <w:rFonts w:ascii="Times New Roman" w:hAnsi="Times New Roman" w:cs="Times New Roman"/>
              </w:rPr>
              <w:t xml:space="preserve">norādīti </w:t>
            </w:r>
            <w:r w:rsidR="001B1D8B">
              <w:rPr>
                <w:rFonts w:ascii="Times New Roman" w:hAnsi="Times New Roman" w:cs="Times New Roman"/>
              </w:rPr>
              <w:t xml:space="preserve">projekta </w:t>
            </w:r>
            <w:r w:rsidRPr="00C34E93">
              <w:rPr>
                <w:rFonts w:ascii="Times New Roman" w:hAnsi="Times New Roman" w:cs="Times New Roman"/>
              </w:rPr>
              <w:t xml:space="preserve">vadības </w:t>
            </w:r>
            <w:r w:rsidR="001B1D8B">
              <w:rPr>
                <w:rFonts w:ascii="Times New Roman" w:hAnsi="Times New Roman" w:cs="Times New Roman"/>
              </w:rPr>
              <w:t xml:space="preserve">un īstenošanas </w:t>
            </w:r>
            <w:r w:rsidRPr="00C34E93">
              <w:rPr>
                <w:rFonts w:ascii="Times New Roman" w:hAnsi="Times New Roman" w:cs="Times New Roman"/>
              </w:rPr>
              <w:t xml:space="preserve">procesa organizēšanai nepieciešamie atbildīgie speciālisti – to pieejamība vai plānotā iesaistīšana projekta </w:t>
            </w:r>
            <w:r w:rsidR="001B1D8B">
              <w:rPr>
                <w:rFonts w:ascii="Times New Roman" w:hAnsi="Times New Roman" w:cs="Times New Roman"/>
              </w:rPr>
              <w:t>īstenošan</w:t>
            </w:r>
            <w:r w:rsidRPr="00C34E93">
              <w:rPr>
                <w:rFonts w:ascii="Times New Roman" w:hAnsi="Times New Roman" w:cs="Times New Roman"/>
              </w:rPr>
              <w:t>ā,</w:t>
            </w:r>
            <w:r w:rsidR="001B1D8B">
              <w:rPr>
                <w:rFonts w:ascii="Times New Roman" w:hAnsi="Times New Roman" w:cs="Times New Roman"/>
              </w:rPr>
              <w:t xml:space="preserve"> t.sk. piesaistes veids, </w:t>
            </w:r>
            <w:r w:rsidRPr="00C34E93">
              <w:rPr>
                <w:rFonts w:ascii="Times New Roman" w:hAnsi="Times New Roman" w:cs="Times New Roman"/>
              </w:rPr>
              <w:t>tiem plānotā nepieciešamā kvalifikācija, pieredze un kompetence;</w:t>
            </w:r>
          </w:p>
          <w:p w14:paraId="27E9B398" w14:textId="725CCEDB" w:rsidR="001B1D8B" w:rsidRPr="0048793C" w:rsidRDefault="001B1D8B" w:rsidP="0048793C">
            <w:pPr>
              <w:pStyle w:val="ListParagraph"/>
              <w:numPr>
                <w:ilvl w:val="0"/>
                <w:numId w:val="39"/>
              </w:numPr>
              <w:spacing w:before="0" w:after="200" w:line="276" w:lineRule="auto"/>
              <w:rPr>
                <w:rFonts w:ascii="Times New Roman" w:hAnsi="Times New Roman" w:cs="Times New Roman"/>
              </w:rPr>
            </w:pPr>
            <w:r>
              <w:rPr>
                <w:rFonts w:ascii="Times New Roman" w:hAnsi="Times New Roman" w:cs="Times New Roman"/>
              </w:rPr>
              <w:t xml:space="preserve">ir aprakstīts projekta vadībai un īstenošanai </w:t>
            </w:r>
            <w:r w:rsidRPr="002D3F46">
              <w:rPr>
                <w:rFonts w:ascii="Times New Roman" w:hAnsi="Times New Roman" w:cs="Times New Roman"/>
              </w:rPr>
              <w:t>nepieciešamais un pieejamais materiāltehniskais nodrošinājums. Ja projekta iesnieguma attiecināmajās izmaksās ir paredzēta darbavietas aprīkojuma iegāde, tad ir sniegta detalizēta informācija par nepieciešamo materiāltehnisko līdzekļu veidiem un skaitu, ir norādīts, kas ir projekta iesniedzēja rīcībā un ko plānots iegādāties vai nomāt projekta ietvaros, kā arī ir norādīts materiāltehniskā nodrošinājuma piesaistes veids</w:t>
            </w:r>
            <w:r>
              <w:rPr>
                <w:rFonts w:ascii="Times New Roman" w:hAnsi="Times New Roman" w:cs="Times New Roman"/>
              </w:rPr>
              <w:t>.</w:t>
            </w:r>
          </w:p>
          <w:p w14:paraId="6AACCF42" w14:textId="77777777" w:rsidR="00FD12ED" w:rsidRDefault="00C76DC7" w:rsidP="00FD12ED">
            <w:pPr>
              <w:spacing w:after="200" w:line="276" w:lineRule="auto"/>
              <w:ind w:left="28" w:firstLine="0"/>
              <w:rPr>
                <w:rFonts w:ascii="Times New Roman" w:hAnsi="Times New Roman" w:cs="Times New Roman"/>
              </w:rPr>
            </w:pPr>
            <w:r w:rsidRPr="00FD12ED">
              <w:rPr>
                <w:rFonts w:ascii="Times New Roman" w:hAnsi="Times New Roman" w:cs="Times New Roman"/>
                <w:u w:val="single"/>
              </w:rPr>
              <w:lastRenderedPageBreak/>
              <w:t>F</w:t>
            </w:r>
            <w:r w:rsidR="007653CE" w:rsidRPr="00FD12ED">
              <w:rPr>
                <w:rFonts w:ascii="Times New Roman" w:hAnsi="Times New Roman" w:cs="Times New Roman"/>
                <w:u w:val="single"/>
              </w:rPr>
              <w:t>inanšu kapacitāt</w:t>
            </w:r>
            <w:r w:rsidR="005E0776" w:rsidRPr="00FD12ED">
              <w:rPr>
                <w:rFonts w:ascii="Times New Roman" w:hAnsi="Times New Roman" w:cs="Times New Roman"/>
                <w:u w:val="single"/>
              </w:rPr>
              <w:t xml:space="preserve">e ir </w:t>
            </w:r>
            <w:r w:rsidR="007653CE" w:rsidRPr="00FD12ED">
              <w:rPr>
                <w:rFonts w:ascii="Times New Roman" w:hAnsi="Times New Roman" w:cs="Times New Roman"/>
                <w:u w:val="single"/>
              </w:rPr>
              <w:t>pietiekam</w:t>
            </w:r>
            <w:r w:rsidR="001B1D8B" w:rsidRPr="00FD12ED">
              <w:rPr>
                <w:rFonts w:ascii="Times New Roman" w:hAnsi="Times New Roman" w:cs="Times New Roman"/>
                <w:u w:val="single"/>
              </w:rPr>
              <w:t>a</w:t>
            </w:r>
            <w:r w:rsidR="007653CE" w:rsidRPr="00022007">
              <w:rPr>
                <w:rFonts w:ascii="Times New Roman" w:hAnsi="Times New Roman" w:cs="Times New Roman"/>
              </w:rPr>
              <w:t>, ja</w:t>
            </w:r>
            <w:r w:rsidR="005E0776" w:rsidRPr="00022007">
              <w:rPr>
                <w:rFonts w:ascii="Times New Roman" w:hAnsi="Times New Roman" w:cs="Times New Roman"/>
              </w:rPr>
              <w:t xml:space="preserve"> </w:t>
            </w:r>
          </w:p>
          <w:p w14:paraId="255BB03B" w14:textId="5FFC3C93" w:rsidR="005E0776" w:rsidRPr="00FD12ED" w:rsidRDefault="005E0776" w:rsidP="00FD12ED">
            <w:pPr>
              <w:spacing w:after="200" w:line="276" w:lineRule="auto"/>
              <w:ind w:left="28" w:firstLine="0"/>
              <w:rPr>
                <w:rFonts w:ascii="Times New Roman" w:hAnsi="Times New Roman" w:cs="Times New Roman"/>
              </w:rPr>
            </w:pPr>
            <w:r w:rsidRPr="00022007">
              <w:rPr>
                <w:rFonts w:ascii="Times New Roman" w:hAnsi="Times New Roman" w:cs="Times New Roman"/>
              </w:rPr>
              <w:t>projekta iesniegumā ir norādīts, ka</w:t>
            </w:r>
            <w:r w:rsidR="002711D4" w:rsidRPr="00022007">
              <w:rPr>
                <w:rFonts w:ascii="Times New Roman" w:hAnsi="Times New Roman" w:cs="Times New Roman"/>
              </w:rPr>
              <w:t xml:space="preserve"> </w:t>
            </w:r>
            <w:r w:rsidR="002711D4" w:rsidRPr="00022007">
              <w:rPr>
                <w:rFonts w:ascii="Times New Roman" w:hAnsi="Times New Roman" w:cs="Times New Roman"/>
                <w:color w:val="000000"/>
              </w:rPr>
              <w:t xml:space="preserve">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14:paraId="6B74D2D1" w14:textId="28756C7A" w:rsidR="002C6F48" w:rsidRPr="00FD12ED" w:rsidRDefault="002C6F48" w:rsidP="003B5D7B">
            <w:pPr>
              <w:spacing w:before="0" w:after="200" w:line="276" w:lineRule="auto"/>
              <w:ind w:left="0" w:firstLine="0"/>
              <w:rPr>
                <w:rFonts w:ascii="Times New Roman" w:hAnsi="Times New Roman" w:cs="Times New Roman"/>
              </w:rPr>
            </w:pPr>
            <w:r w:rsidRPr="00C34E93">
              <w:rPr>
                <w:rFonts w:ascii="Times New Roman" w:hAnsi="Times New Roman" w:cs="Times New Roman"/>
              </w:rPr>
              <w:t>Ja projekta iesniegums neatbilst minētajām prasībām, vērtējums ir</w:t>
            </w:r>
            <w:r w:rsidRPr="00C34E93">
              <w:rPr>
                <w:rFonts w:ascii="Times New Roman" w:hAnsi="Times New Roman" w:cs="Times New Roman"/>
                <w:b/>
                <w:bCs/>
              </w:rPr>
              <w:t xml:space="preserve"> “Jā, ar nosacījumu”, </w:t>
            </w:r>
            <w:r w:rsidRPr="00C34E93">
              <w:rPr>
                <w:rFonts w:ascii="Times New Roman" w:hAnsi="Times New Roman" w:cs="Times New Roman"/>
              </w:rPr>
              <w:t xml:space="preserve">izvirza atbilstošus nosacījumus. </w:t>
            </w:r>
          </w:p>
          <w:p w14:paraId="5B71EF9C" w14:textId="4DC31F0E" w:rsidR="00F712A5" w:rsidRPr="0048793C" w:rsidRDefault="002C6F48" w:rsidP="003B5D7B">
            <w:pPr>
              <w:spacing w:before="0" w:after="200" w:line="276" w:lineRule="auto"/>
              <w:ind w:left="0" w:firstLine="0"/>
              <w:rPr>
                <w:rFonts w:ascii="Times New Roman" w:hAnsi="Times New Roman" w:cs="Times New Roman"/>
              </w:rPr>
            </w:pPr>
            <w:r w:rsidRPr="00C34E93">
              <w:rPr>
                <w:rFonts w:ascii="Times New Roman" w:hAnsi="Times New Roman" w:cs="Times New Roman"/>
                <w:b/>
                <w:bCs/>
              </w:rPr>
              <w:t>Vērtējums ir “Nē”</w:t>
            </w:r>
            <w:r w:rsidRPr="00C34E93">
              <w:rPr>
                <w:rFonts w:ascii="Times New Roman" w:hAnsi="Times New Roman" w:cs="Times New Roman"/>
                <w:bCs/>
              </w:rPr>
              <w:t>, ja precizētajā projekta iesniegumā nav veikti precizējumi atbilstoši izvirzītajiem nosacījumiem.</w:t>
            </w:r>
          </w:p>
        </w:tc>
      </w:tr>
      <w:tr w:rsidR="003421EE" w:rsidRPr="00722913" w14:paraId="7A21EFE3" w14:textId="77777777" w:rsidTr="6AF16E96">
        <w:trPr>
          <w:gridAfter w:val="1"/>
          <w:wAfter w:w="17" w:type="dxa"/>
          <w:trHeight w:val="1129"/>
        </w:trPr>
        <w:tc>
          <w:tcPr>
            <w:tcW w:w="1022" w:type="dxa"/>
            <w:shd w:val="clear" w:color="auto" w:fill="auto"/>
          </w:tcPr>
          <w:p w14:paraId="2D2E489E" w14:textId="77777777" w:rsidR="003421EE" w:rsidRPr="00C34E93" w:rsidRDefault="003421EE" w:rsidP="003421EE">
            <w:pPr>
              <w:spacing w:before="0" w:after="0"/>
              <w:ind w:left="0" w:firstLine="0"/>
              <w:jc w:val="center"/>
              <w:rPr>
                <w:rFonts w:ascii="Times New Roman" w:eastAsia="Times New Roman" w:hAnsi="Times New Roman" w:cs="Times New Roman"/>
                <w:bCs/>
                <w:color w:val="000000" w:themeColor="text1"/>
              </w:rPr>
            </w:pPr>
          </w:p>
          <w:p w14:paraId="4EF10A3F" w14:textId="44F32A28" w:rsidR="003421EE" w:rsidRPr="00C34E93" w:rsidRDefault="00E414CF" w:rsidP="003421EE">
            <w:pPr>
              <w:spacing w:before="0" w:after="0"/>
              <w:ind w:left="0" w:firstLine="0"/>
              <w:jc w:val="center"/>
              <w:rPr>
                <w:rFonts w:ascii="Times New Roman" w:eastAsia="Times New Roman" w:hAnsi="Times New Roman" w:cs="Times New Roman"/>
                <w:bCs/>
                <w:color w:val="000000" w:themeColor="text1"/>
              </w:rPr>
            </w:pPr>
            <w:r w:rsidRPr="00C34E93">
              <w:rPr>
                <w:rFonts w:ascii="Times New Roman" w:eastAsia="Times New Roman" w:hAnsi="Times New Roman" w:cs="Times New Roman"/>
                <w:bCs/>
                <w:color w:val="000000" w:themeColor="text1"/>
              </w:rPr>
              <w:t>1.8.</w:t>
            </w:r>
          </w:p>
        </w:tc>
        <w:tc>
          <w:tcPr>
            <w:tcW w:w="4521" w:type="dxa"/>
            <w:shd w:val="clear" w:color="auto" w:fill="auto"/>
          </w:tcPr>
          <w:p w14:paraId="1023048E" w14:textId="191B8E1B" w:rsidR="003421EE" w:rsidRPr="00C34E93" w:rsidRDefault="003421EE" w:rsidP="003421EE">
            <w:pPr>
              <w:spacing w:before="0" w:after="0"/>
              <w:ind w:left="0" w:firstLine="0"/>
              <w:rPr>
                <w:rFonts w:ascii="Times New Roman" w:eastAsia="Times New Roman" w:hAnsi="Times New Roman" w:cs="Times New Roman"/>
                <w:bCs/>
                <w:color w:val="000000" w:themeColor="text1"/>
              </w:rPr>
            </w:pPr>
            <w:r w:rsidRPr="00C34E93">
              <w:rPr>
                <w:rFonts w:ascii="Times New Roman" w:hAnsi="Times New Roman" w:cs="Times New Roman"/>
              </w:rPr>
              <w:t>Projekta mērķis atbilst MK noteikumos par SAM īstenošanu noteiktajam mērķim, definētie uzraudzības rādītāji nodrošina un apliecina mērķa sasniegšanu,  uzraudzības rādītāji ir precīzi definēti, pamatoti un izmērāmi.</w:t>
            </w:r>
          </w:p>
        </w:tc>
        <w:tc>
          <w:tcPr>
            <w:tcW w:w="1291" w:type="dxa"/>
            <w:shd w:val="clear" w:color="auto" w:fill="auto"/>
          </w:tcPr>
          <w:p w14:paraId="124E0140" w14:textId="77777777" w:rsidR="003421EE" w:rsidRPr="00C34E93" w:rsidRDefault="003421EE" w:rsidP="003421EE">
            <w:pPr>
              <w:spacing w:before="0" w:after="0"/>
              <w:ind w:left="0" w:firstLine="0"/>
              <w:jc w:val="center"/>
              <w:rPr>
                <w:rFonts w:ascii="Times New Roman" w:eastAsia="Times New Roman" w:hAnsi="Times New Roman" w:cs="Times New Roman"/>
                <w:b/>
                <w:color w:val="000000" w:themeColor="text1"/>
                <w:sz w:val="24"/>
                <w:szCs w:val="24"/>
              </w:rPr>
            </w:pPr>
          </w:p>
          <w:p w14:paraId="2A72841E" w14:textId="5592BEA7" w:rsidR="003421EE" w:rsidRPr="00C34E93" w:rsidRDefault="003421EE" w:rsidP="003421EE">
            <w:pPr>
              <w:spacing w:before="0" w:after="0"/>
              <w:ind w:left="0" w:firstLine="0"/>
              <w:jc w:val="center"/>
              <w:rPr>
                <w:rFonts w:ascii="Times New Roman" w:eastAsia="Times New Roman" w:hAnsi="Times New Roman" w:cs="Times New Roman"/>
                <w:b/>
                <w:color w:val="000000" w:themeColor="text1"/>
                <w:sz w:val="24"/>
                <w:szCs w:val="24"/>
              </w:rPr>
            </w:pPr>
            <w:r w:rsidRPr="00C34E93">
              <w:rPr>
                <w:rFonts w:ascii="Times New Roman" w:eastAsia="Times New Roman" w:hAnsi="Times New Roman" w:cs="Times New Roman"/>
                <w:b/>
                <w:color w:val="000000" w:themeColor="text1"/>
                <w:sz w:val="24"/>
                <w:szCs w:val="24"/>
              </w:rPr>
              <w:t>P</w:t>
            </w:r>
          </w:p>
        </w:tc>
        <w:tc>
          <w:tcPr>
            <w:tcW w:w="1417" w:type="dxa"/>
            <w:shd w:val="clear" w:color="auto" w:fill="auto"/>
          </w:tcPr>
          <w:p w14:paraId="06434626" w14:textId="1C5DB7EF" w:rsidR="003421EE" w:rsidRPr="00C34E93" w:rsidRDefault="003A65A8" w:rsidP="003421EE">
            <w:pPr>
              <w:spacing w:before="0" w:after="0"/>
              <w:ind w:left="0" w:firstLine="0"/>
              <w:jc w:val="center"/>
              <w:rPr>
                <w:rFonts w:ascii="Times New Roman" w:eastAsia="Times New Roman" w:hAnsi="Times New Roman"/>
                <w:bCs/>
                <w:color w:val="000000" w:themeColor="text1"/>
                <w:sz w:val="24"/>
              </w:rPr>
            </w:pPr>
            <w:r w:rsidRPr="00C34E93">
              <w:rPr>
                <w:rFonts w:ascii="Times New Roman" w:eastAsia="Times New Roman" w:hAnsi="Times New Roman"/>
                <w:bCs/>
                <w:color w:val="000000" w:themeColor="text1"/>
              </w:rPr>
              <w:t>Jā / Jā, ar nosacījumu/ Nē</w:t>
            </w:r>
          </w:p>
        </w:tc>
        <w:tc>
          <w:tcPr>
            <w:tcW w:w="6386" w:type="dxa"/>
            <w:shd w:val="clear" w:color="auto" w:fill="auto"/>
          </w:tcPr>
          <w:p w14:paraId="6584C7B4" w14:textId="46B0F610" w:rsidR="003421EE" w:rsidRPr="00C34E93" w:rsidRDefault="00114AD0" w:rsidP="003B5D7B">
            <w:pPr>
              <w:spacing w:before="0" w:after="200" w:line="276" w:lineRule="auto"/>
              <w:ind w:left="0" w:firstLine="0"/>
              <w:rPr>
                <w:rFonts w:ascii="Times New Roman" w:hAnsi="Times New Roman" w:cs="Times New Roman"/>
              </w:rPr>
            </w:pPr>
            <w:r w:rsidRPr="00C34E93">
              <w:rPr>
                <w:rFonts w:ascii="Times New Roman" w:hAnsi="Times New Roman" w:cs="Times New Roman"/>
                <w:b/>
                <w:bCs/>
              </w:rPr>
              <w:t>Vērtējums ir “Jā”,</w:t>
            </w:r>
            <w:r w:rsidRPr="00C34E93">
              <w:rPr>
                <w:rFonts w:ascii="Times New Roman" w:hAnsi="Times New Roman" w:cs="Times New Roman"/>
              </w:rPr>
              <w:t xml:space="preserve"> ja projekta iesniegumā</w:t>
            </w:r>
            <w:r w:rsidR="003421EE" w:rsidRPr="00C34E93">
              <w:rPr>
                <w:rFonts w:ascii="Times New Roman" w:hAnsi="Times New Roman" w:cs="Times New Roman"/>
              </w:rPr>
              <w:t>:</w:t>
            </w:r>
          </w:p>
          <w:p w14:paraId="4109DC35" w14:textId="22E76374" w:rsidR="002D3F46" w:rsidRPr="00335E7B" w:rsidRDefault="002D3F46" w:rsidP="003B5D7B">
            <w:pPr>
              <w:pStyle w:val="ListParagraph"/>
              <w:numPr>
                <w:ilvl w:val="0"/>
                <w:numId w:val="17"/>
              </w:numPr>
              <w:spacing w:before="0" w:after="200" w:line="276" w:lineRule="auto"/>
              <w:ind w:left="608" w:hanging="324"/>
              <w:rPr>
                <w:rFonts w:ascii="Times New Roman" w:hAnsi="Times New Roman" w:cs="Times New Roman"/>
              </w:rPr>
            </w:pPr>
            <w:r w:rsidRPr="00C34E93">
              <w:rPr>
                <w:rFonts w:ascii="Times New Roman" w:hAnsi="Times New Roman" w:cs="Times New Roman"/>
              </w:rPr>
              <w:t xml:space="preserve">projekta mērķis atbilst MK noteikumos par SAM īstenošanu noteiktajam mērķim </w:t>
            </w:r>
            <w:r w:rsidR="002711D4" w:rsidRPr="00C34E93">
              <w:rPr>
                <w:rFonts w:ascii="Times New Roman" w:hAnsi="Times New Roman" w:cs="Times New Roman"/>
              </w:rPr>
              <w:t>–</w:t>
            </w:r>
            <w:r w:rsidR="00C34E93" w:rsidRPr="00C34E93">
              <w:rPr>
                <w:rFonts w:ascii="Times New Roman" w:hAnsi="Times New Roman" w:cs="Times New Roman"/>
              </w:rPr>
              <w:t xml:space="preserve"> paaugstināt personu ar invaliditāti vai funkcionēšanas ierobežojumiem apkalpošanas efektivitāti un kvalitāti, Veselības un darbspēju ekspertīzes ārstu valsts komisijas (turpmāk – komisija)  nodarbināto profesionālās spējas, vienlaikus samazinot invaliditātes ekspertīzei patērēto </w:t>
            </w:r>
            <w:r w:rsidR="00C34E93" w:rsidRPr="00335E7B">
              <w:rPr>
                <w:rFonts w:ascii="Times New Roman" w:hAnsi="Times New Roman" w:cs="Times New Roman"/>
              </w:rPr>
              <w:t>laiku;</w:t>
            </w:r>
          </w:p>
          <w:p w14:paraId="790B817E" w14:textId="3B18D18D" w:rsidR="00D5204F" w:rsidRPr="00335E7B" w:rsidRDefault="002D3F46" w:rsidP="003B5D7B">
            <w:pPr>
              <w:pStyle w:val="ListParagraph"/>
              <w:numPr>
                <w:ilvl w:val="0"/>
                <w:numId w:val="17"/>
              </w:numPr>
              <w:spacing w:before="0" w:after="200" w:line="276" w:lineRule="auto"/>
              <w:ind w:left="608" w:hanging="324"/>
              <w:rPr>
                <w:rFonts w:ascii="Times New Roman" w:hAnsi="Times New Roman" w:cs="Times New Roman"/>
              </w:rPr>
            </w:pPr>
            <w:r w:rsidRPr="00335E7B">
              <w:rPr>
                <w:rFonts w:ascii="Times New Roman" w:hAnsi="Times New Roman" w:cs="Times New Roman"/>
              </w:rPr>
              <w:t>m</w:t>
            </w:r>
            <w:r w:rsidR="00D5204F" w:rsidRPr="00335E7B">
              <w:rPr>
                <w:rFonts w:ascii="Times New Roman" w:hAnsi="Times New Roman" w:cs="Times New Roman"/>
              </w:rPr>
              <w:t xml:space="preserve">inētā informācija liecina, ka </w:t>
            </w:r>
            <w:r w:rsidRPr="00335E7B">
              <w:rPr>
                <w:rFonts w:ascii="Times New Roman" w:hAnsi="Times New Roman" w:cs="Times New Roman"/>
              </w:rPr>
              <w:t>uzraudzības rādītāji</w:t>
            </w:r>
            <w:r w:rsidR="00D5204F" w:rsidRPr="00335E7B">
              <w:rPr>
                <w:rFonts w:ascii="Times New Roman" w:hAnsi="Times New Roman" w:cs="Times New Roman"/>
              </w:rPr>
              <w:t xml:space="preserve"> ir</w:t>
            </w:r>
            <w:r w:rsidRPr="00335E7B">
              <w:rPr>
                <w:rFonts w:ascii="Times New Roman" w:hAnsi="Times New Roman" w:cs="Times New Roman"/>
              </w:rPr>
              <w:t xml:space="preserve"> </w:t>
            </w:r>
            <w:r w:rsidR="00D5204F" w:rsidRPr="00335E7B">
              <w:rPr>
                <w:rFonts w:ascii="Times New Roman" w:hAnsi="Times New Roman" w:cs="Times New Roman"/>
              </w:rPr>
              <w:t xml:space="preserve">definēti </w:t>
            </w:r>
            <w:r w:rsidR="002711D4">
              <w:rPr>
                <w:rFonts w:ascii="Times New Roman" w:hAnsi="Times New Roman" w:cs="Times New Roman"/>
              </w:rPr>
              <w:t xml:space="preserve">un </w:t>
            </w:r>
            <w:r w:rsidRPr="00335E7B">
              <w:rPr>
                <w:rFonts w:ascii="Times New Roman" w:hAnsi="Times New Roman" w:cs="Times New Roman"/>
              </w:rPr>
              <w:t>atbilst</w:t>
            </w:r>
            <w:r w:rsidR="00D5204F" w:rsidRPr="00335E7B">
              <w:rPr>
                <w:rFonts w:ascii="Times New Roman" w:hAnsi="Times New Roman" w:cs="Times New Roman"/>
              </w:rPr>
              <w:t xml:space="preserve"> MK noteikumos</w:t>
            </w:r>
            <w:r w:rsidR="00ED5348">
              <w:rPr>
                <w:rFonts w:ascii="Times New Roman" w:hAnsi="Times New Roman" w:cs="Times New Roman"/>
              </w:rPr>
              <w:t xml:space="preserve"> par SAM īstenošanu</w:t>
            </w:r>
            <w:r w:rsidR="00D5204F" w:rsidRPr="00335E7B">
              <w:rPr>
                <w:rFonts w:ascii="Times New Roman" w:hAnsi="Times New Roman" w:cs="Times New Roman"/>
              </w:rPr>
              <w:t xml:space="preserve"> noteiktaj</w:t>
            </w:r>
            <w:r w:rsidRPr="00335E7B">
              <w:rPr>
                <w:rFonts w:ascii="Times New Roman" w:hAnsi="Times New Roman" w:cs="Times New Roman"/>
              </w:rPr>
              <w:t xml:space="preserve">iem </w:t>
            </w:r>
            <w:r w:rsidR="00D5204F" w:rsidRPr="00335E7B">
              <w:rPr>
                <w:rFonts w:ascii="Times New Roman" w:hAnsi="Times New Roman" w:cs="Times New Roman"/>
              </w:rPr>
              <w:t>uzraudzības rādītāj</w:t>
            </w:r>
            <w:r w:rsidRPr="00335E7B">
              <w:rPr>
                <w:rFonts w:ascii="Times New Roman" w:hAnsi="Times New Roman" w:cs="Times New Roman"/>
              </w:rPr>
              <w:t>iem un to vērtībām</w:t>
            </w:r>
            <w:r w:rsidR="00D5204F" w:rsidRPr="00335E7B">
              <w:rPr>
                <w:rFonts w:ascii="Times New Roman" w:hAnsi="Times New Roman" w:cs="Times New Roman"/>
              </w:rPr>
              <w:t>:</w:t>
            </w:r>
          </w:p>
          <w:p w14:paraId="729247AD" w14:textId="422BD4E1" w:rsidR="0048303D" w:rsidRPr="00335E7B" w:rsidRDefault="0048303D" w:rsidP="003B5D7B">
            <w:pPr>
              <w:pStyle w:val="ListParagraph"/>
              <w:numPr>
                <w:ilvl w:val="1"/>
                <w:numId w:val="17"/>
              </w:numPr>
              <w:spacing w:before="0" w:after="200" w:line="276" w:lineRule="auto"/>
              <w:ind w:left="1175" w:hanging="567"/>
              <w:rPr>
                <w:rFonts w:ascii="Times New Roman" w:hAnsi="Times New Roman" w:cs="Times New Roman"/>
              </w:rPr>
            </w:pPr>
            <w:r w:rsidRPr="00335E7B">
              <w:rPr>
                <w:rFonts w:ascii="Times New Roman" w:hAnsi="Times New Roman" w:cs="Times New Roman"/>
              </w:rPr>
              <w:t xml:space="preserve">līdz 2024. gada 31. decembrim </w:t>
            </w:r>
            <w:r w:rsidR="002711D4" w:rsidRPr="00335E7B">
              <w:rPr>
                <w:rFonts w:ascii="Times New Roman" w:hAnsi="Times New Roman" w:cs="Times New Roman"/>
              </w:rPr>
              <w:t>–</w:t>
            </w:r>
            <w:r w:rsidRPr="00335E7B">
              <w:rPr>
                <w:rFonts w:ascii="Times New Roman" w:hAnsi="Times New Roman" w:cs="Times New Roman"/>
              </w:rPr>
              <w:t xml:space="preserve"> </w:t>
            </w:r>
            <w:r w:rsidR="00335E7B" w:rsidRPr="00335E7B">
              <w:rPr>
                <w:rFonts w:ascii="Times New Roman" w:hAnsi="Times New Roman" w:cs="Times New Roman"/>
              </w:rPr>
              <w:t xml:space="preserve">programmas starpposma iznākuma rādītājs – nacionāla, reģionāla vai vietēja mēroga valsts administrācijas vai sabiedrisko </w:t>
            </w:r>
            <w:r w:rsidR="00335E7B" w:rsidRPr="00335E7B">
              <w:rPr>
                <w:rFonts w:ascii="Times New Roman" w:hAnsi="Times New Roman" w:cs="Times New Roman"/>
              </w:rPr>
              <w:lastRenderedPageBreak/>
              <w:t>pakalpojumu iestāžu un pakalpojumu skaits, kas saņēmuši atbalstu – 1;</w:t>
            </w:r>
          </w:p>
          <w:p w14:paraId="0ED67B11" w14:textId="304AF94F" w:rsidR="00613D8B" w:rsidRPr="00335E7B" w:rsidRDefault="00613D8B" w:rsidP="003B5D7B">
            <w:pPr>
              <w:pStyle w:val="ListParagraph"/>
              <w:numPr>
                <w:ilvl w:val="1"/>
                <w:numId w:val="17"/>
              </w:numPr>
              <w:spacing w:before="0" w:after="200" w:line="276" w:lineRule="auto"/>
              <w:ind w:left="1175" w:hanging="567"/>
              <w:rPr>
                <w:rFonts w:ascii="Times New Roman" w:hAnsi="Times New Roman" w:cs="Times New Roman"/>
              </w:rPr>
            </w:pPr>
            <w:r w:rsidRPr="00335E7B">
              <w:rPr>
                <w:rFonts w:ascii="Times New Roman" w:hAnsi="Times New Roman" w:cs="Times New Roman"/>
              </w:rPr>
              <w:t>līdz 2029. gada 31. decembrim:</w:t>
            </w:r>
          </w:p>
          <w:p w14:paraId="5FAFA9DE" w14:textId="71F59632" w:rsidR="00335E7B" w:rsidRPr="00335E7B" w:rsidRDefault="00335E7B" w:rsidP="003B5D7B">
            <w:pPr>
              <w:pStyle w:val="ListParagraph"/>
              <w:numPr>
                <w:ilvl w:val="2"/>
                <w:numId w:val="17"/>
              </w:numPr>
              <w:spacing w:before="0" w:after="200" w:line="276" w:lineRule="auto"/>
              <w:rPr>
                <w:rFonts w:ascii="Times New Roman" w:hAnsi="Times New Roman" w:cs="Times New Roman"/>
              </w:rPr>
            </w:pPr>
            <w:r w:rsidRPr="00335E7B">
              <w:rPr>
                <w:rFonts w:ascii="Times New Roman" w:hAnsi="Times New Roman" w:cs="Times New Roman"/>
              </w:rPr>
              <w:t>programmas iznākuma rādītājs – nacionāla, reģionāla vai vietēja mēroga valsts administrācijas vai sabiedrisko pakalpojumu iestāžu un pakalpojumu skaits, kas saņēmuši atbalstu – 1;</w:t>
            </w:r>
          </w:p>
          <w:p w14:paraId="711485A8" w14:textId="40D42390" w:rsidR="00335E7B" w:rsidRPr="00335E7B" w:rsidRDefault="00335E7B" w:rsidP="003B5D7B">
            <w:pPr>
              <w:pStyle w:val="ListParagraph"/>
              <w:numPr>
                <w:ilvl w:val="2"/>
                <w:numId w:val="17"/>
              </w:numPr>
              <w:spacing w:before="0" w:after="200" w:line="276" w:lineRule="auto"/>
              <w:rPr>
                <w:rFonts w:ascii="Times New Roman" w:hAnsi="Times New Roman" w:cs="Times New Roman"/>
              </w:rPr>
            </w:pPr>
            <w:r w:rsidRPr="00335E7B">
              <w:rPr>
                <w:rFonts w:ascii="Times New Roman" w:hAnsi="Times New Roman" w:cs="Times New Roman"/>
              </w:rPr>
              <w:t>nacionālais iznākuma rādītājs – pilnveidoto informācijas sistēmu skaits – 1;</w:t>
            </w:r>
          </w:p>
          <w:p w14:paraId="474B28FC" w14:textId="06B25048" w:rsidR="00335E7B" w:rsidRPr="003B5D7B" w:rsidRDefault="00335E7B" w:rsidP="003B5D7B">
            <w:pPr>
              <w:pStyle w:val="ListParagraph"/>
              <w:numPr>
                <w:ilvl w:val="2"/>
                <w:numId w:val="17"/>
              </w:numPr>
              <w:spacing w:before="0" w:after="200" w:line="276" w:lineRule="auto"/>
              <w:rPr>
                <w:rFonts w:ascii="Times New Roman" w:hAnsi="Times New Roman" w:cs="Times New Roman"/>
              </w:rPr>
            </w:pPr>
            <w:r w:rsidRPr="00335E7B">
              <w:rPr>
                <w:rFonts w:ascii="Times New Roman" w:hAnsi="Times New Roman" w:cs="Times New Roman"/>
              </w:rPr>
              <w:t>programmas rezultāta rādītājs – invaliditātes ekspertīzei patērētā laika samazinājums – līdz 22,92 dienām.</w:t>
            </w:r>
          </w:p>
          <w:p w14:paraId="2541F345" w14:textId="44E544FD" w:rsidR="00114AD0" w:rsidRPr="003B5D7B" w:rsidRDefault="00114AD0" w:rsidP="003B5D7B">
            <w:pPr>
              <w:spacing w:before="0" w:after="200" w:line="276" w:lineRule="auto"/>
              <w:ind w:left="0" w:firstLine="0"/>
              <w:rPr>
                <w:rFonts w:ascii="Times New Roman" w:hAnsi="Times New Roman" w:cs="Times New Roman"/>
              </w:rPr>
            </w:pPr>
            <w:r w:rsidRPr="00335E7B">
              <w:rPr>
                <w:rFonts w:ascii="Times New Roman" w:hAnsi="Times New Roman" w:cs="Times New Roman"/>
              </w:rPr>
              <w:t>Ja projekta iesniegums neatbilst minētajām prasībām, vērtējums ir</w:t>
            </w:r>
            <w:r w:rsidRPr="00335E7B">
              <w:rPr>
                <w:rFonts w:ascii="Times New Roman" w:hAnsi="Times New Roman" w:cs="Times New Roman"/>
                <w:b/>
                <w:bCs/>
              </w:rPr>
              <w:t xml:space="preserve"> “Jā, ar nosacījumu”, </w:t>
            </w:r>
            <w:r w:rsidRPr="00335E7B">
              <w:rPr>
                <w:rFonts w:ascii="Times New Roman" w:hAnsi="Times New Roman" w:cs="Times New Roman"/>
              </w:rPr>
              <w:t xml:space="preserve">izvirza atbilstošus nosacījumus. </w:t>
            </w:r>
          </w:p>
          <w:p w14:paraId="5DE6CBB6" w14:textId="2E00AA6D" w:rsidR="005E0776" w:rsidRPr="003B5D7B" w:rsidRDefault="00114AD0" w:rsidP="003B5D7B">
            <w:pPr>
              <w:spacing w:before="0" w:after="200" w:line="276" w:lineRule="auto"/>
              <w:ind w:left="0" w:firstLine="0"/>
              <w:rPr>
                <w:rFonts w:ascii="Times New Roman" w:hAnsi="Times New Roman" w:cs="Times New Roman"/>
                <w:bCs/>
              </w:rPr>
            </w:pPr>
            <w:r w:rsidRPr="00335E7B">
              <w:rPr>
                <w:rFonts w:ascii="Times New Roman" w:hAnsi="Times New Roman" w:cs="Times New Roman"/>
                <w:b/>
                <w:bCs/>
              </w:rPr>
              <w:t>Vērtējums ir “Nē”</w:t>
            </w:r>
            <w:r w:rsidRPr="00335E7B">
              <w:rPr>
                <w:rFonts w:ascii="Times New Roman" w:hAnsi="Times New Roman" w:cs="Times New Roman"/>
                <w:bCs/>
              </w:rPr>
              <w:t>, ja precizētajā projekta iesniegumā nav veikti precizējumi atbilstoši izvirzītajiem nosacījumiem.</w:t>
            </w:r>
          </w:p>
        </w:tc>
      </w:tr>
      <w:tr w:rsidR="00E414CF" w:rsidRPr="00722913" w14:paraId="47A78BA2" w14:textId="77777777" w:rsidTr="6AF16E96">
        <w:trPr>
          <w:gridAfter w:val="1"/>
          <w:wAfter w:w="17" w:type="dxa"/>
          <w:trHeight w:val="1129"/>
        </w:trPr>
        <w:tc>
          <w:tcPr>
            <w:tcW w:w="1022" w:type="dxa"/>
          </w:tcPr>
          <w:p w14:paraId="3CF9F449" w14:textId="77777777" w:rsidR="00E414CF" w:rsidRPr="00335E7B" w:rsidRDefault="00E414CF" w:rsidP="00E414CF">
            <w:pPr>
              <w:spacing w:before="0" w:after="0"/>
              <w:ind w:left="0" w:firstLine="0"/>
              <w:jc w:val="center"/>
              <w:rPr>
                <w:rFonts w:ascii="Times New Roman" w:eastAsia="Times New Roman" w:hAnsi="Times New Roman" w:cs="Times New Roman"/>
                <w:bCs/>
                <w:color w:val="000000" w:themeColor="text1"/>
                <w:sz w:val="24"/>
                <w:szCs w:val="24"/>
              </w:rPr>
            </w:pPr>
          </w:p>
          <w:p w14:paraId="7E3327D9" w14:textId="18E52E6D" w:rsidR="00E414CF" w:rsidRPr="00335E7B" w:rsidRDefault="00E414CF" w:rsidP="00E414CF">
            <w:pPr>
              <w:spacing w:before="0" w:after="0"/>
              <w:ind w:left="0" w:firstLine="0"/>
              <w:jc w:val="center"/>
              <w:rPr>
                <w:rFonts w:ascii="Times New Roman" w:eastAsia="Times New Roman" w:hAnsi="Times New Roman" w:cs="Times New Roman"/>
                <w:bCs/>
                <w:color w:val="000000" w:themeColor="text1"/>
              </w:rPr>
            </w:pPr>
            <w:r w:rsidRPr="00335E7B">
              <w:rPr>
                <w:rFonts w:ascii="Times New Roman" w:eastAsia="Times New Roman" w:hAnsi="Times New Roman" w:cs="Times New Roman"/>
                <w:bCs/>
                <w:color w:val="000000" w:themeColor="text1"/>
              </w:rPr>
              <w:t>1.9.</w:t>
            </w:r>
          </w:p>
        </w:tc>
        <w:tc>
          <w:tcPr>
            <w:tcW w:w="4521" w:type="dxa"/>
            <w:shd w:val="clear" w:color="auto" w:fill="auto"/>
          </w:tcPr>
          <w:p w14:paraId="4371D71F" w14:textId="77777777" w:rsidR="00E414CF" w:rsidRPr="00335E7B" w:rsidRDefault="00E414CF" w:rsidP="008B5CDE">
            <w:pPr>
              <w:spacing w:before="0" w:after="0"/>
              <w:ind w:left="0" w:right="175" w:firstLine="0"/>
              <w:rPr>
                <w:rFonts w:ascii="Times New Roman" w:hAnsi="Times New Roman" w:cs="Times New Roman"/>
              </w:rPr>
            </w:pPr>
            <w:r w:rsidRPr="00335E7B">
              <w:rPr>
                <w:rFonts w:ascii="Times New Roman" w:hAnsi="Times New Roman" w:cs="Times New Roman"/>
              </w:rPr>
              <w:t xml:space="preserve">Projekta iesniegumā plānotie sagaidāmie rezultāti ir skaidri definēti un  izriet no plānoto darbību aprakstiem, plānotās projekta darbības: </w:t>
            </w:r>
          </w:p>
          <w:p w14:paraId="76ACDA33" w14:textId="603BC56B" w:rsidR="00E414CF" w:rsidRPr="00335E7B" w:rsidRDefault="00E414CF" w:rsidP="00FE1219">
            <w:pPr>
              <w:pStyle w:val="ListParagraph"/>
              <w:numPr>
                <w:ilvl w:val="0"/>
                <w:numId w:val="14"/>
              </w:numPr>
              <w:spacing w:before="0" w:after="0"/>
              <w:ind w:left="325" w:right="175" w:hanging="283"/>
              <w:rPr>
                <w:rFonts w:ascii="Times New Roman" w:hAnsi="Times New Roman" w:cs="Times New Roman"/>
              </w:rPr>
            </w:pPr>
            <w:r w:rsidRPr="00335E7B">
              <w:rPr>
                <w:rFonts w:ascii="Times New Roman" w:hAnsi="Times New Roman" w:cs="Times New Roman"/>
              </w:rPr>
              <w:t>atbilst MK noteikumos par SAM īstenošanu noteiktajam un paredz saikni ar attiecīgajām atbalstāmajām darbībām;</w:t>
            </w:r>
          </w:p>
          <w:p w14:paraId="0B8CAF4A" w14:textId="0730D01F" w:rsidR="00E414CF" w:rsidRPr="00335E7B" w:rsidRDefault="00E414CF" w:rsidP="00FE1219">
            <w:pPr>
              <w:pStyle w:val="ListParagraph"/>
              <w:numPr>
                <w:ilvl w:val="0"/>
                <w:numId w:val="14"/>
              </w:numPr>
              <w:spacing w:before="0" w:after="0"/>
              <w:ind w:left="325" w:right="175" w:hanging="283"/>
              <w:rPr>
                <w:rFonts w:ascii="Times New Roman" w:hAnsi="Times New Roman" w:cs="Times New Roman"/>
              </w:rPr>
            </w:pPr>
            <w:r w:rsidRPr="00335E7B">
              <w:rPr>
                <w:rFonts w:ascii="Times New Roman" w:hAnsi="Times New Roman" w:cs="Times New Roman"/>
              </w:rPr>
              <w:t>ir precīzi definētas un pamatotas, un tās risina projektā definētās problēmas.</w:t>
            </w:r>
          </w:p>
        </w:tc>
        <w:tc>
          <w:tcPr>
            <w:tcW w:w="1291" w:type="dxa"/>
            <w:shd w:val="clear" w:color="auto" w:fill="auto"/>
          </w:tcPr>
          <w:p w14:paraId="54073704" w14:textId="77777777" w:rsidR="00E414CF" w:rsidRPr="00335E7B" w:rsidRDefault="00E414CF" w:rsidP="00E414CF">
            <w:pPr>
              <w:spacing w:before="0" w:after="0"/>
              <w:ind w:left="0" w:firstLine="0"/>
              <w:jc w:val="center"/>
              <w:rPr>
                <w:rFonts w:ascii="Times New Roman" w:eastAsia="Times New Roman" w:hAnsi="Times New Roman" w:cs="Times New Roman"/>
                <w:b/>
                <w:color w:val="000000" w:themeColor="text1"/>
                <w:sz w:val="24"/>
                <w:szCs w:val="24"/>
              </w:rPr>
            </w:pPr>
          </w:p>
          <w:p w14:paraId="2F2D5C50" w14:textId="1FA58846" w:rsidR="00E414CF" w:rsidRPr="00335E7B" w:rsidRDefault="00E414CF" w:rsidP="00E414CF">
            <w:pPr>
              <w:spacing w:before="0" w:after="0"/>
              <w:ind w:left="0" w:firstLine="0"/>
              <w:jc w:val="center"/>
              <w:rPr>
                <w:rFonts w:ascii="Times New Roman" w:eastAsia="Times New Roman" w:hAnsi="Times New Roman" w:cs="Times New Roman"/>
                <w:b/>
                <w:color w:val="000000" w:themeColor="text1"/>
                <w:sz w:val="24"/>
                <w:szCs w:val="24"/>
              </w:rPr>
            </w:pPr>
            <w:r w:rsidRPr="00335E7B">
              <w:rPr>
                <w:rFonts w:ascii="Times New Roman" w:eastAsia="Times New Roman" w:hAnsi="Times New Roman" w:cs="Times New Roman"/>
                <w:b/>
                <w:color w:val="000000" w:themeColor="text1"/>
                <w:sz w:val="24"/>
                <w:szCs w:val="24"/>
              </w:rPr>
              <w:t>P</w:t>
            </w:r>
          </w:p>
        </w:tc>
        <w:tc>
          <w:tcPr>
            <w:tcW w:w="1417" w:type="dxa"/>
            <w:shd w:val="clear" w:color="auto" w:fill="auto"/>
          </w:tcPr>
          <w:p w14:paraId="7A3B25E7" w14:textId="1301F2B0" w:rsidR="00E414CF" w:rsidRPr="00335E7B" w:rsidRDefault="003A65A8" w:rsidP="00E414CF">
            <w:pPr>
              <w:spacing w:before="0" w:after="0"/>
              <w:ind w:left="0" w:firstLine="0"/>
              <w:jc w:val="center"/>
              <w:rPr>
                <w:rFonts w:ascii="Times New Roman" w:eastAsia="Times New Roman" w:hAnsi="Times New Roman"/>
                <w:bCs/>
                <w:color w:val="000000" w:themeColor="text1"/>
                <w:sz w:val="24"/>
              </w:rPr>
            </w:pPr>
            <w:r w:rsidRPr="00335E7B">
              <w:rPr>
                <w:rFonts w:ascii="Times New Roman" w:eastAsia="Times New Roman" w:hAnsi="Times New Roman"/>
                <w:bCs/>
                <w:color w:val="000000" w:themeColor="text1"/>
              </w:rPr>
              <w:t>Jā / Jā, ar nosacījumu/ Nē</w:t>
            </w:r>
          </w:p>
        </w:tc>
        <w:tc>
          <w:tcPr>
            <w:tcW w:w="6386" w:type="dxa"/>
            <w:shd w:val="clear" w:color="auto" w:fill="auto"/>
          </w:tcPr>
          <w:p w14:paraId="12C1127A" w14:textId="77777777" w:rsidR="00114AD0" w:rsidRPr="00335E7B" w:rsidRDefault="00114AD0" w:rsidP="00336E53">
            <w:pPr>
              <w:spacing w:before="0" w:after="200" w:line="276" w:lineRule="auto"/>
              <w:ind w:left="0" w:firstLine="0"/>
              <w:rPr>
                <w:rFonts w:ascii="Times New Roman" w:hAnsi="Times New Roman" w:cs="Times New Roman"/>
              </w:rPr>
            </w:pPr>
            <w:r w:rsidRPr="00335E7B">
              <w:rPr>
                <w:rFonts w:ascii="Times New Roman" w:hAnsi="Times New Roman" w:cs="Times New Roman"/>
                <w:b/>
                <w:bCs/>
              </w:rPr>
              <w:t>Vērtējums ir “Jā”,</w:t>
            </w:r>
            <w:r w:rsidRPr="00335E7B">
              <w:rPr>
                <w:rFonts w:ascii="Times New Roman" w:hAnsi="Times New Roman" w:cs="Times New Roman"/>
              </w:rPr>
              <w:t xml:space="preserve"> ja projekta iesniegumā:</w:t>
            </w:r>
          </w:p>
          <w:p w14:paraId="6E096DC6" w14:textId="2701EBCE" w:rsidR="002E6A00" w:rsidRPr="00335E7B" w:rsidRDefault="002E6A00" w:rsidP="00336E53">
            <w:pPr>
              <w:pStyle w:val="ListParagraph"/>
              <w:numPr>
                <w:ilvl w:val="0"/>
                <w:numId w:val="31"/>
              </w:numPr>
              <w:spacing w:before="0" w:after="200" w:line="276" w:lineRule="auto"/>
              <w:rPr>
                <w:rFonts w:ascii="Times New Roman" w:hAnsi="Times New Roman" w:cs="Times New Roman"/>
              </w:rPr>
            </w:pPr>
            <w:r w:rsidRPr="00335E7B">
              <w:rPr>
                <w:rFonts w:ascii="Times New Roman" w:hAnsi="Times New Roman" w:cs="Times New Roman"/>
              </w:rPr>
              <w:t>norādītie sagaidāmie rezultāti ir skaidri definēti un izriet no projekta iesniegumā plānotajām darbībām, to satura un apraksta, kas šīs darbības ietvaros tiks īstenots;</w:t>
            </w:r>
          </w:p>
          <w:p w14:paraId="7AC53997" w14:textId="369C7145" w:rsidR="002E6A00" w:rsidRPr="00335E7B" w:rsidRDefault="002E6A00" w:rsidP="00336E53">
            <w:pPr>
              <w:pStyle w:val="ListParagraph"/>
              <w:numPr>
                <w:ilvl w:val="0"/>
                <w:numId w:val="31"/>
              </w:numPr>
              <w:spacing w:before="0" w:after="200" w:line="276" w:lineRule="auto"/>
              <w:rPr>
                <w:rFonts w:ascii="Times New Roman" w:hAnsi="Times New Roman" w:cs="Times New Roman"/>
              </w:rPr>
            </w:pPr>
            <w:r w:rsidRPr="00335E7B">
              <w:rPr>
                <w:rFonts w:ascii="Times New Roman" w:hAnsi="Times New Roman" w:cs="Times New Roman"/>
              </w:rPr>
              <w:t>norādītajiem sagaidāmajiem rezultātiem ir noteikta skaitliskā vērtība;</w:t>
            </w:r>
          </w:p>
          <w:p w14:paraId="7B3F4F03" w14:textId="6BF8F103" w:rsidR="002E6A00" w:rsidRPr="00335E7B" w:rsidRDefault="002E6A00" w:rsidP="00336E53">
            <w:pPr>
              <w:pStyle w:val="ListParagraph"/>
              <w:numPr>
                <w:ilvl w:val="0"/>
                <w:numId w:val="31"/>
              </w:numPr>
              <w:spacing w:before="0" w:after="200" w:line="276" w:lineRule="auto"/>
              <w:rPr>
                <w:rFonts w:ascii="Times New Roman" w:hAnsi="Times New Roman" w:cs="Times New Roman"/>
              </w:rPr>
            </w:pPr>
            <w:r w:rsidRPr="00335E7B">
              <w:rPr>
                <w:rFonts w:ascii="Times New Roman" w:hAnsi="Times New Roman" w:cs="Times New Roman"/>
              </w:rPr>
              <w:t xml:space="preserve"> ietvertās darbības atbilst MK noteikumos </w:t>
            </w:r>
            <w:r w:rsidR="00ED5348">
              <w:rPr>
                <w:rFonts w:ascii="Times New Roman" w:hAnsi="Times New Roman" w:cs="Times New Roman"/>
              </w:rPr>
              <w:t xml:space="preserve">par SAM īstenošanu </w:t>
            </w:r>
            <w:r w:rsidRPr="00335E7B">
              <w:rPr>
                <w:rFonts w:ascii="Times New Roman" w:hAnsi="Times New Roman" w:cs="Times New Roman"/>
              </w:rPr>
              <w:t>norādītajām atbalstāmajām darbībām un izmaksu pozīcijām;</w:t>
            </w:r>
          </w:p>
          <w:p w14:paraId="46C71B5A" w14:textId="5DC5405E" w:rsidR="002E6A00" w:rsidRDefault="002E6A00" w:rsidP="00336E53">
            <w:pPr>
              <w:pStyle w:val="ListParagraph"/>
              <w:numPr>
                <w:ilvl w:val="0"/>
                <w:numId w:val="31"/>
              </w:numPr>
              <w:spacing w:before="0" w:after="200" w:line="276" w:lineRule="auto"/>
              <w:rPr>
                <w:rFonts w:ascii="Times New Roman" w:hAnsi="Times New Roman" w:cs="Times New Roman"/>
              </w:rPr>
            </w:pPr>
            <w:r w:rsidRPr="00335E7B">
              <w:rPr>
                <w:rFonts w:ascii="Times New Roman" w:hAnsi="Times New Roman" w:cs="Times New Roman"/>
              </w:rPr>
              <w:t>plānotās darbības ir nepieciešamas projekta mērķa, plānoto uzraudzības rādītāju un projekta rezultātu sasniegšanai.</w:t>
            </w:r>
          </w:p>
          <w:p w14:paraId="73432FAF" w14:textId="77777777" w:rsidR="002711D4" w:rsidRPr="00335E7B" w:rsidRDefault="002711D4" w:rsidP="00022007">
            <w:pPr>
              <w:pStyle w:val="ListParagraph"/>
              <w:spacing w:before="0" w:after="0"/>
              <w:ind w:firstLine="0"/>
              <w:rPr>
                <w:rFonts w:ascii="Times New Roman" w:hAnsi="Times New Roman" w:cs="Times New Roman"/>
              </w:rPr>
            </w:pPr>
          </w:p>
          <w:p w14:paraId="726D6B98" w14:textId="77777777" w:rsidR="00114AD0" w:rsidRPr="00335E7B" w:rsidRDefault="00114AD0" w:rsidP="005A1D7A">
            <w:pPr>
              <w:spacing w:before="0" w:after="0"/>
              <w:ind w:left="0" w:firstLine="0"/>
              <w:rPr>
                <w:rFonts w:ascii="Times New Roman" w:hAnsi="Times New Roman" w:cs="Times New Roman"/>
              </w:rPr>
            </w:pPr>
            <w:r w:rsidRPr="00335E7B">
              <w:rPr>
                <w:rFonts w:ascii="Times New Roman" w:hAnsi="Times New Roman" w:cs="Times New Roman"/>
              </w:rPr>
              <w:t>Ja projekta iesniegums neatbilst minētajām prasībām, vērtējums ir</w:t>
            </w:r>
            <w:r w:rsidRPr="00335E7B">
              <w:rPr>
                <w:rFonts w:ascii="Times New Roman" w:hAnsi="Times New Roman" w:cs="Times New Roman"/>
                <w:b/>
                <w:bCs/>
              </w:rPr>
              <w:t xml:space="preserve"> “Jā, ar nosacījumu”, </w:t>
            </w:r>
            <w:r w:rsidRPr="00335E7B">
              <w:rPr>
                <w:rFonts w:ascii="Times New Roman" w:hAnsi="Times New Roman" w:cs="Times New Roman"/>
              </w:rPr>
              <w:t xml:space="preserve">izvirza atbilstošus nosacījumus. </w:t>
            </w:r>
          </w:p>
          <w:p w14:paraId="6AC59F27" w14:textId="77777777" w:rsidR="00114AD0" w:rsidRPr="00335E7B" w:rsidRDefault="00114AD0" w:rsidP="00114AD0">
            <w:pPr>
              <w:spacing w:before="0" w:after="0"/>
              <w:ind w:left="0" w:firstLine="0"/>
              <w:jc w:val="left"/>
              <w:rPr>
                <w:rFonts w:ascii="Times New Roman" w:hAnsi="Times New Roman" w:cs="Times New Roman"/>
                <w:b/>
                <w:bCs/>
              </w:rPr>
            </w:pPr>
          </w:p>
          <w:p w14:paraId="02732642" w14:textId="77777777" w:rsidR="00114AD0" w:rsidRPr="00335E7B" w:rsidRDefault="00114AD0" w:rsidP="00022007">
            <w:pPr>
              <w:spacing w:before="0" w:after="0"/>
              <w:ind w:left="0" w:firstLine="0"/>
              <w:rPr>
                <w:rFonts w:ascii="Times New Roman" w:hAnsi="Times New Roman" w:cs="Times New Roman"/>
                <w:bCs/>
              </w:rPr>
            </w:pPr>
            <w:r w:rsidRPr="00335E7B">
              <w:rPr>
                <w:rFonts w:ascii="Times New Roman" w:hAnsi="Times New Roman" w:cs="Times New Roman"/>
                <w:b/>
                <w:bCs/>
              </w:rPr>
              <w:t>Vērtējums ir “Nē”</w:t>
            </w:r>
            <w:r w:rsidRPr="00335E7B">
              <w:rPr>
                <w:rFonts w:ascii="Times New Roman" w:hAnsi="Times New Roman" w:cs="Times New Roman"/>
                <w:bCs/>
              </w:rPr>
              <w:t>, ja precizētajā projekta iesniegumā nav veikti precizējumi atbilstoši izvirzītajiem nosacījumiem.</w:t>
            </w:r>
          </w:p>
          <w:p w14:paraId="4A29FBA3" w14:textId="342B76A3" w:rsidR="00FE1219" w:rsidRPr="00722913" w:rsidRDefault="00FE1219" w:rsidP="00114AD0">
            <w:pPr>
              <w:spacing w:before="0" w:after="0"/>
              <w:ind w:left="0" w:firstLine="0"/>
              <w:jc w:val="left"/>
              <w:rPr>
                <w:rFonts w:ascii="Times New Roman" w:hAnsi="Times New Roman" w:cs="Times New Roman"/>
                <w:highlight w:val="yellow"/>
              </w:rPr>
            </w:pPr>
          </w:p>
        </w:tc>
      </w:tr>
      <w:tr w:rsidR="00E414CF" w:rsidRPr="00722913" w14:paraId="7BA94F42" w14:textId="77777777" w:rsidTr="6AF16E96">
        <w:trPr>
          <w:gridAfter w:val="1"/>
          <w:wAfter w:w="17" w:type="dxa"/>
          <w:trHeight w:val="556"/>
        </w:trPr>
        <w:tc>
          <w:tcPr>
            <w:tcW w:w="14637" w:type="dxa"/>
            <w:gridSpan w:val="5"/>
            <w:vAlign w:val="center"/>
          </w:tcPr>
          <w:p w14:paraId="36B5E89B" w14:textId="19317BBE" w:rsidR="00E414CF" w:rsidRPr="00335E7B" w:rsidRDefault="00E414CF" w:rsidP="00FE1219">
            <w:pPr>
              <w:pStyle w:val="ListParagraph"/>
              <w:numPr>
                <w:ilvl w:val="0"/>
                <w:numId w:val="3"/>
              </w:numPr>
              <w:spacing w:before="0" w:after="0"/>
              <w:jc w:val="left"/>
              <w:rPr>
                <w:rFonts w:ascii="Times New Roman" w:eastAsia="Times New Roman" w:hAnsi="Times New Roman" w:cs="Times New Roman"/>
                <w:b/>
                <w:bCs/>
                <w:color w:val="000000" w:themeColor="text1"/>
                <w:sz w:val="24"/>
                <w:szCs w:val="24"/>
              </w:rPr>
            </w:pPr>
            <w:r w:rsidRPr="00335E7B">
              <w:rPr>
                <w:rFonts w:ascii="Times New Roman" w:eastAsia="Times New Roman" w:hAnsi="Times New Roman" w:cs="Times New Roman"/>
                <w:b/>
                <w:bCs/>
                <w:color w:val="000000" w:themeColor="text1"/>
                <w:sz w:val="24"/>
                <w:szCs w:val="24"/>
              </w:rPr>
              <w:lastRenderedPageBreak/>
              <w:t xml:space="preserve">VIENOTIE IZVĒLES KRITĒRIJI </w:t>
            </w:r>
            <w:r w:rsidRPr="00335E7B">
              <w:rPr>
                <w:rStyle w:val="FootnoteReference"/>
                <w:rFonts w:ascii="Times New Roman" w:eastAsia="Times New Roman" w:hAnsi="Times New Roman" w:cs="Times New Roman"/>
                <w:b/>
                <w:bCs/>
                <w:color w:val="000000" w:themeColor="text1"/>
                <w:sz w:val="24"/>
                <w:szCs w:val="24"/>
              </w:rPr>
              <w:footnoteReference w:id="8"/>
            </w:r>
          </w:p>
        </w:tc>
      </w:tr>
      <w:tr w:rsidR="00D13937" w:rsidRPr="00722913" w14:paraId="16449273" w14:textId="77777777" w:rsidTr="6AF16E96">
        <w:trPr>
          <w:gridAfter w:val="1"/>
          <w:wAfter w:w="17" w:type="dxa"/>
          <w:trHeight w:val="1129"/>
        </w:trPr>
        <w:tc>
          <w:tcPr>
            <w:tcW w:w="1022" w:type="dxa"/>
          </w:tcPr>
          <w:p w14:paraId="178798BA" w14:textId="77777777" w:rsidR="00D13937" w:rsidRPr="00E17372" w:rsidRDefault="00D13937" w:rsidP="00D13937">
            <w:pPr>
              <w:spacing w:before="0" w:after="0"/>
              <w:ind w:left="0" w:firstLine="0"/>
              <w:jc w:val="center"/>
              <w:rPr>
                <w:rFonts w:ascii="Times New Roman" w:eastAsia="Times New Roman" w:hAnsi="Times New Roman" w:cs="Times New Roman"/>
                <w:bCs/>
                <w:color w:val="000000" w:themeColor="text1"/>
              </w:rPr>
            </w:pPr>
          </w:p>
          <w:p w14:paraId="3FA64FA6" w14:textId="1491B879" w:rsidR="00D13937" w:rsidRPr="00E17372" w:rsidRDefault="00D13937" w:rsidP="00D13937">
            <w:pPr>
              <w:spacing w:before="0" w:after="0"/>
              <w:ind w:left="0" w:firstLine="0"/>
              <w:jc w:val="center"/>
              <w:rPr>
                <w:rFonts w:ascii="Times New Roman" w:eastAsia="Times New Roman" w:hAnsi="Times New Roman" w:cs="Times New Roman"/>
                <w:bCs/>
                <w:color w:val="000000" w:themeColor="text1"/>
              </w:rPr>
            </w:pPr>
            <w:r w:rsidRPr="00E17372">
              <w:rPr>
                <w:rFonts w:ascii="Times New Roman" w:eastAsia="Times New Roman" w:hAnsi="Times New Roman" w:cs="Times New Roman"/>
                <w:bCs/>
                <w:color w:val="000000" w:themeColor="text1"/>
              </w:rPr>
              <w:t>2.</w:t>
            </w:r>
            <w:r w:rsidR="00E21A54">
              <w:rPr>
                <w:rFonts w:ascii="Times New Roman" w:eastAsia="Times New Roman" w:hAnsi="Times New Roman" w:cs="Times New Roman"/>
                <w:bCs/>
                <w:color w:val="000000" w:themeColor="text1"/>
              </w:rPr>
              <w:t>1</w:t>
            </w:r>
            <w:r w:rsidRPr="00E17372">
              <w:rPr>
                <w:rFonts w:ascii="Times New Roman" w:eastAsia="Times New Roman" w:hAnsi="Times New Roman" w:cs="Times New Roman"/>
                <w:bCs/>
                <w:color w:val="000000" w:themeColor="text1"/>
              </w:rPr>
              <w:t>.</w:t>
            </w:r>
          </w:p>
        </w:tc>
        <w:tc>
          <w:tcPr>
            <w:tcW w:w="4521" w:type="dxa"/>
          </w:tcPr>
          <w:p w14:paraId="6A4A75FC" w14:textId="5EED70C6" w:rsidR="00D13937" w:rsidRPr="00E17372" w:rsidRDefault="00D13937" w:rsidP="00D13937">
            <w:pPr>
              <w:spacing w:before="0" w:after="0"/>
              <w:ind w:left="0" w:firstLine="0"/>
              <w:rPr>
                <w:rFonts w:ascii="Times New Roman" w:eastAsia="Times New Roman" w:hAnsi="Times New Roman" w:cs="Times New Roman"/>
                <w:bCs/>
                <w:color w:val="000000" w:themeColor="text1"/>
              </w:rPr>
            </w:pPr>
            <w:r w:rsidRPr="00E17372">
              <w:rPr>
                <w:rFonts w:ascii="Times New Roman" w:hAnsi="Times New Roman" w:cs="Times New Roman"/>
              </w:rPr>
              <w:t>Projekta iesniegumā norādītā mērķa grupa atbilst MK noteikumos par SAM īstenošanu noteiktajam un ir identificētas mērķa grupas vajadzības un risināmās problēmas</w:t>
            </w:r>
            <w:r w:rsidR="002101F3">
              <w:rPr>
                <w:rFonts w:ascii="Times New Roman" w:hAnsi="Times New Roman" w:cs="Times New Roman"/>
              </w:rPr>
              <w:t>.</w:t>
            </w:r>
          </w:p>
        </w:tc>
        <w:tc>
          <w:tcPr>
            <w:tcW w:w="1291" w:type="dxa"/>
            <w:shd w:val="clear" w:color="auto" w:fill="auto"/>
          </w:tcPr>
          <w:p w14:paraId="27435D98" w14:textId="77777777" w:rsidR="00D13937" w:rsidRPr="00E17372" w:rsidRDefault="00D13937" w:rsidP="00D13937">
            <w:pPr>
              <w:spacing w:before="0" w:after="0"/>
              <w:ind w:left="0" w:firstLine="0"/>
              <w:jc w:val="center"/>
              <w:rPr>
                <w:rFonts w:ascii="Times New Roman" w:eastAsia="Times New Roman" w:hAnsi="Times New Roman" w:cs="Times New Roman"/>
                <w:b/>
                <w:color w:val="000000" w:themeColor="text1"/>
                <w:sz w:val="24"/>
                <w:szCs w:val="24"/>
              </w:rPr>
            </w:pPr>
          </w:p>
          <w:p w14:paraId="459D26DA" w14:textId="5E6A4FE8" w:rsidR="00D13937" w:rsidRPr="00E17372" w:rsidRDefault="00D13937" w:rsidP="00D13937">
            <w:pPr>
              <w:spacing w:before="0" w:after="0"/>
              <w:ind w:left="0" w:firstLine="0"/>
              <w:jc w:val="center"/>
              <w:rPr>
                <w:rFonts w:ascii="Times New Roman" w:eastAsia="Times New Roman" w:hAnsi="Times New Roman" w:cs="Times New Roman"/>
                <w:b/>
                <w:color w:val="000000" w:themeColor="text1"/>
                <w:sz w:val="24"/>
                <w:szCs w:val="24"/>
              </w:rPr>
            </w:pPr>
            <w:r w:rsidRPr="00E17372">
              <w:rPr>
                <w:rFonts w:ascii="Times New Roman" w:eastAsia="Times New Roman" w:hAnsi="Times New Roman" w:cs="Times New Roman"/>
                <w:b/>
                <w:color w:val="000000" w:themeColor="text1"/>
                <w:sz w:val="24"/>
                <w:szCs w:val="24"/>
              </w:rPr>
              <w:t>P</w:t>
            </w:r>
          </w:p>
        </w:tc>
        <w:tc>
          <w:tcPr>
            <w:tcW w:w="1417" w:type="dxa"/>
            <w:shd w:val="clear" w:color="auto" w:fill="auto"/>
          </w:tcPr>
          <w:p w14:paraId="38E85F06" w14:textId="4169DB77" w:rsidR="00D13937" w:rsidRPr="00E17372" w:rsidRDefault="003A65A8" w:rsidP="00D13937">
            <w:pPr>
              <w:spacing w:before="0" w:after="0"/>
              <w:ind w:left="0" w:firstLine="0"/>
              <w:jc w:val="center"/>
              <w:rPr>
                <w:rFonts w:ascii="Times New Roman" w:eastAsia="Times New Roman" w:hAnsi="Times New Roman"/>
                <w:bCs/>
                <w:color w:val="000000" w:themeColor="text1"/>
                <w:sz w:val="24"/>
              </w:rPr>
            </w:pPr>
            <w:r w:rsidRPr="00E17372">
              <w:rPr>
                <w:rFonts w:ascii="Times New Roman" w:eastAsia="Times New Roman" w:hAnsi="Times New Roman"/>
                <w:bCs/>
                <w:color w:val="000000" w:themeColor="text1"/>
              </w:rPr>
              <w:t>Jā / Jā, ar nosacījumu/ Nē</w:t>
            </w:r>
          </w:p>
        </w:tc>
        <w:tc>
          <w:tcPr>
            <w:tcW w:w="6386" w:type="dxa"/>
            <w:shd w:val="clear" w:color="auto" w:fill="auto"/>
          </w:tcPr>
          <w:p w14:paraId="0E61564E" w14:textId="55208715" w:rsidR="002742BA" w:rsidRPr="00E17372" w:rsidRDefault="004509DE" w:rsidP="009F74D1">
            <w:pPr>
              <w:spacing w:before="0" w:after="200" w:line="276" w:lineRule="auto"/>
              <w:ind w:left="0" w:firstLine="0"/>
              <w:rPr>
                <w:rFonts w:ascii="Times New Roman" w:hAnsi="Times New Roman" w:cs="Times New Roman"/>
              </w:rPr>
            </w:pPr>
            <w:r w:rsidRPr="00E17372">
              <w:rPr>
                <w:rFonts w:ascii="Times New Roman" w:hAnsi="Times New Roman" w:cs="Times New Roman"/>
                <w:b/>
                <w:bCs/>
              </w:rPr>
              <w:t xml:space="preserve">Vērtējums ir “Jā”, </w:t>
            </w:r>
            <w:r w:rsidRPr="00E17372">
              <w:rPr>
                <w:rFonts w:ascii="Times New Roman" w:hAnsi="Times New Roman" w:cs="Times New Roman"/>
              </w:rPr>
              <w:t>ja projekta iesniegumā:</w:t>
            </w:r>
          </w:p>
          <w:p w14:paraId="3053A760" w14:textId="05F828B9" w:rsidR="002742BA" w:rsidRPr="00E17372" w:rsidRDefault="002742BA" w:rsidP="009F74D1">
            <w:pPr>
              <w:pStyle w:val="ListParagraph"/>
              <w:numPr>
                <w:ilvl w:val="0"/>
                <w:numId w:val="32"/>
              </w:numPr>
              <w:spacing w:before="0" w:after="200" w:line="276" w:lineRule="auto"/>
              <w:ind w:left="746" w:hanging="386"/>
              <w:rPr>
                <w:rFonts w:ascii="Times New Roman" w:hAnsi="Times New Roman" w:cs="Times New Roman"/>
              </w:rPr>
            </w:pPr>
            <w:r w:rsidRPr="00E17372">
              <w:rPr>
                <w:rFonts w:ascii="Times New Roman" w:hAnsi="Times New Roman" w:cs="Times New Roman"/>
              </w:rPr>
              <w:t xml:space="preserve">norādītā mērķa grupa atbilst MK noteikumos par </w:t>
            </w:r>
            <w:r w:rsidR="00E17372">
              <w:rPr>
                <w:rFonts w:ascii="Times New Roman" w:hAnsi="Times New Roman" w:cs="Times New Roman"/>
              </w:rPr>
              <w:t xml:space="preserve">SAM </w:t>
            </w:r>
            <w:r w:rsidRPr="00E17372">
              <w:rPr>
                <w:rFonts w:ascii="Times New Roman" w:hAnsi="Times New Roman" w:cs="Times New Roman"/>
              </w:rPr>
              <w:t>īstenošanu noteiktajam;</w:t>
            </w:r>
          </w:p>
          <w:p w14:paraId="5B9B4E7F" w14:textId="1ED95E07" w:rsidR="002742BA" w:rsidRPr="00E17372" w:rsidRDefault="002742BA" w:rsidP="009F74D1">
            <w:pPr>
              <w:pStyle w:val="ListParagraph"/>
              <w:numPr>
                <w:ilvl w:val="0"/>
                <w:numId w:val="32"/>
              </w:numPr>
              <w:spacing w:before="0" w:after="200" w:line="276" w:lineRule="auto"/>
              <w:ind w:left="746" w:hanging="386"/>
              <w:rPr>
                <w:rFonts w:ascii="Times New Roman" w:hAnsi="Times New Roman" w:cs="Times New Roman"/>
              </w:rPr>
            </w:pPr>
            <w:r w:rsidRPr="00E17372">
              <w:rPr>
                <w:rFonts w:ascii="Times New Roman" w:hAnsi="Times New Roman" w:cs="Times New Roman"/>
              </w:rPr>
              <w:t>ir norādītas mērķa grupas vajadzības un risināmās problēmas;</w:t>
            </w:r>
          </w:p>
          <w:p w14:paraId="45FF264B" w14:textId="10ADB9E5" w:rsidR="004509DE" w:rsidRPr="001C6E58" w:rsidRDefault="002742BA" w:rsidP="001C6E58">
            <w:pPr>
              <w:pStyle w:val="ListParagraph"/>
              <w:numPr>
                <w:ilvl w:val="0"/>
                <w:numId w:val="32"/>
              </w:numPr>
              <w:spacing w:before="0" w:after="200" w:line="276" w:lineRule="auto"/>
              <w:ind w:left="746" w:hanging="386"/>
              <w:rPr>
                <w:rFonts w:ascii="Times New Roman" w:hAnsi="Times New Roman" w:cs="Times New Roman"/>
              </w:rPr>
            </w:pPr>
            <w:r w:rsidRPr="00E17372">
              <w:rPr>
                <w:rFonts w:ascii="Times New Roman" w:hAnsi="Times New Roman" w:cs="Times New Roman"/>
              </w:rPr>
              <w:t xml:space="preserve">ietvertā informācijas </w:t>
            </w:r>
            <w:r w:rsidR="005E0776" w:rsidRPr="00E17372">
              <w:rPr>
                <w:rFonts w:ascii="Times New Roman" w:hAnsi="Times New Roman" w:cs="Times New Roman"/>
              </w:rPr>
              <w:t>liecina</w:t>
            </w:r>
            <w:r w:rsidRPr="00E17372">
              <w:rPr>
                <w:rFonts w:ascii="Times New Roman" w:hAnsi="Times New Roman" w:cs="Times New Roman"/>
              </w:rPr>
              <w:t xml:space="preserve">, ka projektā plānotās darbības </w:t>
            </w:r>
            <w:r w:rsidR="00D63496">
              <w:rPr>
                <w:rFonts w:ascii="Times New Roman" w:hAnsi="Times New Roman" w:cs="Times New Roman"/>
              </w:rPr>
              <w:t>risinās</w:t>
            </w:r>
            <w:r w:rsidRPr="00E17372">
              <w:rPr>
                <w:rFonts w:ascii="Times New Roman" w:hAnsi="Times New Roman" w:cs="Times New Roman"/>
              </w:rPr>
              <w:t xml:space="preserve"> </w:t>
            </w:r>
            <w:r w:rsidR="00D63496">
              <w:rPr>
                <w:rFonts w:ascii="Times New Roman" w:hAnsi="Times New Roman" w:cs="Times New Roman"/>
              </w:rPr>
              <w:t xml:space="preserve">identificētās </w:t>
            </w:r>
            <w:r w:rsidRPr="00E17372">
              <w:rPr>
                <w:rFonts w:ascii="Times New Roman" w:hAnsi="Times New Roman" w:cs="Times New Roman"/>
              </w:rPr>
              <w:t>mērķa grupas vajadzīb</w:t>
            </w:r>
            <w:r w:rsidR="00D63496">
              <w:rPr>
                <w:rFonts w:ascii="Times New Roman" w:hAnsi="Times New Roman" w:cs="Times New Roman"/>
              </w:rPr>
              <w:t>as</w:t>
            </w:r>
            <w:r w:rsidRPr="00E17372">
              <w:rPr>
                <w:rFonts w:ascii="Times New Roman" w:hAnsi="Times New Roman" w:cs="Times New Roman"/>
              </w:rPr>
              <w:t xml:space="preserve"> un problēm</w:t>
            </w:r>
            <w:r w:rsidR="00D63496">
              <w:rPr>
                <w:rFonts w:ascii="Times New Roman" w:hAnsi="Times New Roman" w:cs="Times New Roman"/>
              </w:rPr>
              <w:t>as</w:t>
            </w:r>
            <w:r w:rsidRPr="00E17372">
              <w:rPr>
                <w:rFonts w:ascii="Times New Roman" w:hAnsi="Times New Roman" w:cs="Times New Roman"/>
              </w:rPr>
              <w:t>.</w:t>
            </w:r>
          </w:p>
          <w:p w14:paraId="10C81A70" w14:textId="5F972F51" w:rsidR="004509DE" w:rsidRPr="00E17372" w:rsidRDefault="004509DE" w:rsidP="005A1D7A">
            <w:pPr>
              <w:spacing w:before="0" w:after="0"/>
              <w:ind w:left="0" w:firstLine="0"/>
              <w:rPr>
                <w:rFonts w:ascii="Times New Roman" w:hAnsi="Times New Roman" w:cs="Times New Roman"/>
              </w:rPr>
            </w:pPr>
            <w:r w:rsidRPr="00E17372">
              <w:rPr>
                <w:rFonts w:ascii="Times New Roman" w:hAnsi="Times New Roman" w:cs="Times New Roman"/>
              </w:rPr>
              <w:t>Ja projekta iesniegums neatbilst minētajām prasībām, vērtējums ir</w:t>
            </w:r>
            <w:r w:rsidRPr="00E17372">
              <w:rPr>
                <w:rFonts w:ascii="Times New Roman" w:hAnsi="Times New Roman" w:cs="Times New Roman"/>
                <w:b/>
                <w:bCs/>
              </w:rPr>
              <w:t xml:space="preserve"> “Jā, ar nosacījumu”, </w:t>
            </w:r>
            <w:r w:rsidRPr="00E17372">
              <w:rPr>
                <w:rFonts w:ascii="Times New Roman" w:hAnsi="Times New Roman" w:cs="Times New Roman"/>
              </w:rPr>
              <w:t xml:space="preserve">izvirza atbilstošus nosacījumus. </w:t>
            </w:r>
          </w:p>
          <w:p w14:paraId="67AB0458" w14:textId="77777777" w:rsidR="004509DE" w:rsidRPr="00E17372" w:rsidRDefault="004509DE" w:rsidP="004509DE">
            <w:pPr>
              <w:spacing w:before="0" w:after="0"/>
              <w:ind w:left="0" w:firstLine="0"/>
              <w:jc w:val="left"/>
              <w:rPr>
                <w:rFonts w:ascii="Times New Roman" w:hAnsi="Times New Roman" w:cs="Times New Roman"/>
                <w:b/>
                <w:bCs/>
              </w:rPr>
            </w:pPr>
          </w:p>
          <w:p w14:paraId="6591380E" w14:textId="77777777" w:rsidR="00D13937" w:rsidRPr="00E17372" w:rsidRDefault="004509DE" w:rsidP="004509DE">
            <w:pPr>
              <w:spacing w:before="0" w:after="0"/>
              <w:ind w:left="0" w:firstLine="0"/>
              <w:rPr>
                <w:rFonts w:ascii="Times New Roman" w:hAnsi="Times New Roman" w:cs="Times New Roman"/>
                <w:bCs/>
              </w:rPr>
            </w:pPr>
            <w:r w:rsidRPr="00E17372">
              <w:rPr>
                <w:rFonts w:ascii="Times New Roman" w:hAnsi="Times New Roman" w:cs="Times New Roman"/>
                <w:b/>
                <w:bCs/>
              </w:rPr>
              <w:t>Vērtējums ir “Nē”</w:t>
            </w:r>
            <w:r w:rsidRPr="00E17372">
              <w:rPr>
                <w:rFonts w:ascii="Times New Roman" w:hAnsi="Times New Roman" w:cs="Times New Roman"/>
                <w:bCs/>
              </w:rPr>
              <w:t>, ja precizētajā projekta iesniegumā nav veikti precizējumi atbilstoši izvirzītajiem nosacījumiem.</w:t>
            </w:r>
          </w:p>
          <w:p w14:paraId="45923D40" w14:textId="55317638" w:rsidR="005E0776" w:rsidRPr="00722913" w:rsidRDefault="005E0776" w:rsidP="004509DE">
            <w:pPr>
              <w:spacing w:before="0" w:after="0"/>
              <w:ind w:left="0" w:firstLine="0"/>
              <w:rPr>
                <w:rFonts w:ascii="Times New Roman" w:eastAsia="Times New Roman" w:hAnsi="Times New Roman" w:cs="Times New Roman"/>
                <w:color w:val="000000" w:themeColor="text1"/>
                <w:sz w:val="24"/>
                <w:szCs w:val="24"/>
                <w:highlight w:val="yellow"/>
              </w:rPr>
            </w:pPr>
          </w:p>
        </w:tc>
      </w:tr>
      <w:tr w:rsidR="00CD6D2C" w:rsidRPr="00722913" w14:paraId="00462D9C" w14:textId="77777777" w:rsidTr="6AF16E96">
        <w:trPr>
          <w:gridAfter w:val="1"/>
          <w:wAfter w:w="17" w:type="dxa"/>
          <w:trHeight w:val="1129"/>
        </w:trPr>
        <w:tc>
          <w:tcPr>
            <w:tcW w:w="14637" w:type="dxa"/>
            <w:gridSpan w:val="5"/>
            <w:shd w:val="clear" w:color="auto" w:fill="D9D9D9" w:themeFill="background1" w:themeFillShade="D9"/>
            <w:vAlign w:val="center"/>
          </w:tcPr>
          <w:p w14:paraId="7FC33E9E" w14:textId="7E053129" w:rsidR="00CD6D2C" w:rsidRPr="00392BC4" w:rsidRDefault="00CD6D2C" w:rsidP="00FE1219">
            <w:pPr>
              <w:pStyle w:val="ListParagraph"/>
              <w:numPr>
                <w:ilvl w:val="0"/>
                <w:numId w:val="3"/>
              </w:numPr>
              <w:spacing w:before="0" w:after="0"/>
              <w:jc w:val="left"/>
              <w:rPr>
                <w:rFonts w:ascii="Times New Roman" w:eastAsia="Times New Roman" w:hAnsi="Times New Roman" w:cs="Times New Roman"/>
                <w:color w:val="000000" w:themeColor="text1"/>
                <w:sz w:val="24"/>
                <w:szCs w:val="24"/>
              </w:rPr>
            </w:pPr>
            <w:r w:rsidRPr="00392BC4">
              <w:rPr>
                <w:rFonts w:ascii="Times New Roman" w:hAnsi="Times New Roman" w:cs="Times New Roman"/>
                <w:b/>
                <w:bCs/>
                <w:sz w:val="24"/>
                <w:szCs w:val="24"/>
                <w:lang w:eastAsia="lv-LV"/>
              </w:rPr>
              <w:t>SPECIFISKIE ATBILSTĪBAS KRITĒRIJI</w:t>
            </w:r>
          </w:p>
        </w:tc>
      </w:tr>
      <w:tr w:rsidR="00CD6D2C" w:rsidRPr="00722913" w14:paraId="09E340AC" w14:textId="77777777" w:rsidTr="6AF16E96">
        <w:trPr>
          <w:gridAfter w:val="1"/>
          <w:wAfter w:w="17" w:type="dxa"/>
          <w:trHeight w:val="1129"/>
        </w:trPr>
        <w:tc>
          <w:tcPr>
            <w:tcW w:w="1022" w:type="dxa"/>
          </w:tcPr>
          <w:p w14:paraId="19513AD8" w14:textId="77777777" w:rsidR="00CD6D2C" w:rsidRPr="00392BC4" w:rsidRDefault="00CD6D2C" w:rsidP="00CD6D2C">
            <w:pPr>
              <w:spacing w:before="0" w:after="0"/>
              <w:ind w:left="0" w:firstLine="0"/>
              <w:jc w:val="center"/>
              <w:rPr>
                <w:rFonts w:ascii="Times New Roman" w:eastAsia="Times New Roman" w:hAnsi="Times New Roman" w:cs="Times New Roman"/>
                <w:bCs/>
                <w:color w:val="000000" w:themeColor="text1"/>
              </w:rPr>
            </w:pPr>
          </w:p>
          <w:p w14:paraId="6258CBB7" w14:textId="29E3030C" w:rsidR="00CD6D2C" w:rsidRPr="00392BC4" w:rsidRDefault="00CD6D2C" w:rsidP="00CD6D2C">
            <w:pPr>
              <w:spacing w:before="0" w:after="0"/>
              <w:ind w:left="0" w:firstLine="0"/>
              <w:jc w:val="center"/>
              <w:rPr>
                <w:rFonts w:ascii="Times New Roman" w:eastAsia="Times New Roman" w:hAnsi="Times New Roman" w:cs="Times New Roman"/>
                <w:bCs/>
                <w:color w:val="000000" w:themeColor="text1"/>
              </w:rPr>
            </w:pPr>
            <w:r w:rsidRPr="00392BC4">
              <w:rPr>
                <w:rFonts w:ascii="Times New Roman" w:eastAsia="Times New Roman" w:hAnsi="Times New Roman" w:cs="Times New Roman"/>
                <w:bCs/>
                <w:color w:val="000000" w:themeColor="text1"/>
              </w:rPr>
              <w:t>3.1.</w:t>
            </w:r>
          </w:p>
        </w:tc>
        <w:tc>
          <w:tcPr>
            <w:tcW w:w="4521" w:type="dxa"/>
          </w:tcPr>
          <w:p w14:paraId="038C2432" w14:textId="77BD78C2" w:rsidR="00CD6D2C" w:rsidRPr="00DC5126" w:rsidRDefault="00E17372" w:rsidP="00CD6D2C">
            <w:pPr>
              <w:spacing w:before="0" w:after="0"/>
              <w:ind w:left="0" w:firstLine="0"/>
              <w:rPr>
                <w:rFonts w:ascii="Times New Roman" w:eastAsia="Times New Roman" w:hAnsi="Times New Roman" w:cs="Times New Roman"/>
                <w:bCs/>
                <w:color w:val="000000" w:themeColor="text1"/>
              </w:rPr>
            </w:pPr>
            <w:r w:rsidRPr="00DC5126">
              <w:rPr>
                <w:rFonts w:ascii="Times New Roman" w:eastAsia="Times New Roman" w:hAnsi="Times New Roman" w:cs="Times New Roman"/>
                <w:bCs/>
                <w:color w:val="000000" w:themeColor="text1"/>
              </w:rPr>
              <w:t xml:space="preserve">Projekta iesniegumā ir aprakstīts, </w:t>
            </w:r>
            <w:bookmarkStart w:id="2" w:name="_Hlk141085110"/>
            <w:r w:rsidRPr="00DC5126">
              <w:rPr>
                <w:rFonts w:ascii="Times New Roman" w:eastAsia="Times New Roman" w:hAnsi="Times New Roman" w:cs="Times New Roman"/>
                <w:bCs/>
                <w:color w:val="000000" w:themeColor="text1"/>
              </w:rPr>
              <w:t>kā mācības tiks nodrošinātas mērķa grupas personām visās komisijas reģionālajās nodaļās.</w:t>
            </w:r>
            <w:bookmarkEnd w:id="2"/>
          </w:p>
        </w:tc>
        <w:tc>
          <w:tcPr>
            <w:tcW w:w="1291" w:type="dxa"/>
            <w:shd w:val="clear" w:color="auto" w:fill="auto"/>
          </w:tcPr>
          <w:p w14:paraId="3255372E" w14:textId="6CAB4BC9" w:rsidR="00CD6D2C" w:rsidRPr="00392BC4" w:rsidRDefault="00CD6D2C" w:rsidP="00CD6D2C">
            <w:pPr>
              <w:spacing w:before="0" w:after="0"/>
              <w:ind w:left="0" w:firstLine="0"/>
              <w:jc w:val="center"/>
              <w:rPr>
                <w:rFonts w:ascii="Times New Roman" w:eastAsia="Times New Roman" w:hAnsi="Times New Roman" w:cs="Times New Roman"/>
                <w:b/>
                <w:color w:val="000000" w:themeColor="text1"/>
                <w:sz w:val="24"/>
                <w:szCs w:val="24"/>
              </w:rPr>
            </w:pPr>
            <w:r w:rsidRPr="00392BC4">
              <w:rPr>
                <w:rFonts w:ascii="Times New Roman" w:eastAsia="Times New Roman" w:hAnsi="Times New Roman" w:cs="Times New Roman"/>
                <w:b/>
                <w:color w:val="000000" w:themeColor="text1"/>
                <w:sz w:val="24"/>
                <w:szCs w:val="24"/>
              </w:rPr>
              <w:t>P</w:t>
            </w:r>
          </w:p>
        </w:tc>
        <w:tc>
          <w:tcPr>
            <w:tcW w:w="1417" w:type="dxa"/>
            <w:shd w:val="clear" w:color="auto" w:fill="auto"/>
          </w:tcPr>
          <w:p w14:paraId="0A32AF37" w14:textId="67C20F53" w:rsidR="00CD6D2C" w:rsidRPr="00392BC4" w:rsidRDefault="003A65A8" w:rsidP="00CD6D2C">
            <w:pPr>
              <w:spacing w:before="0" w:after="0"/>
              <w:ind w:left="0" w:firstLine="0"/>
              <w:jc w:val="center"/>
              <w:rPr>
                <w:rFonts w:ascii="Times New Roman" w:eastAsia="Times New Roman" w:hAnsi="Times New Roman"/>
                <w:bCs/>
                <w:color w:val="000000" w:themeColor="text1"/>
                <w:sz w:val="24"/>
              </w:rPr>
            </w:pPr>
            <w:r w:rsidRPr="00392BC4">
              <w:rPr>
                <w:rFonts w:ascii="Times New Roman" w:eastAsia="Times New Roman" w:hAnsi="Times New Roman"/>
                <w:bCs/>
                <w:color w:val="000000" w:themeColor="text1"/>
              </w:rPr>
              <w:t>Jā / Jā, ar nosacījumu/ Nē</w:t>
            </w:r>
          </w:p>
        </w:tc>
        <w:tc>
          <w:tcPr>
            <w:tcW w:w="6386" w:type="dxa"/>
            <w:shd w:val="clear" w:color="auto" w:fill="auto"/>
          </w:tcPr>
          <w:p w14:paraId="5AA25AE9" w14:textId="3413A7D4" w:rsidR="00E17372" w:rsidRPr="00E17372" w:rsidRDefault="00E17372" w:rsidP="00E17372">
            <w:pPr>
              <w:ind w:left="0" w:firstLine="0"/>
              <w:rPr>
                <w:rFonts w:ascii="Times New Roman" w:eastAsia="Times New Roman" w:hAnsi="Times New Roman" w:cs="Times New Roman"/>
                <w:color w:val="000000" w:themeColor="text1"/>
              </w:rPr>
            </w:pPr>
            <w:r w:rsidRPr="00E17372">
              <w:rPr>
                <w:rFonts w:ascii="Times New Roman" w:eastAsia="Times New Roman" w:hAnsi="Times New Roman" w:cs="Times New Roman"/>
                <w:b/>
                <w:bCs/>
                <w:color w:val="000000" w:themeColor="text1"/>
              </w:rPr>
              <w:t>Vērtējums ir “Jā”</w:t>
            </w:r>
            <w:r w:rsidRPr="00E17372">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 </w:t>
            </w:r>
            <w:r w:rsidRPr="00E17372">
              <w:rPr>
                <w:rFonts w:ascii="Times New Roman" w:eastAsia="Times New Roman" w:hAnsi="Times New Roman" w:cs="Times New Roman"/>
                <w:color w:val="000000" w:themeColor="text1"/>
              </w:rPr>
              <w:t xml:space="preserve">ja projekta iesniegumā ietvertā informācija liecina, ka mācības tiks nodrošinātas mērķa grupas personām, t.i. komisijā nodarbinātajiem pēc nepieciešamības visās komisijas reģionālajās nodaļās, </w:t>
            </w:r>
            <w:r w:rsidR="00ED5348">
              <w:rPr>
                <w:rFonts w:ascii="Times New Roman" w:eastAsia="Times New Roman" w:hAnsi="Times New Roman" w:cs="Times New Roman"/>
                <w:color w:val="000000" w:themeColor="text1"/>
              </w:rPr>
              <w:t xml:space="preserve">ir </w:t>
            </w:r>
            <w:r w:rsidRPr="00E17372">
              <w:rPr>
                <w:rFonts w:ascii="Times New Roman" w:eastAsia="Times New Roman" w:hAnsi="Times New Roman" w:cs="Times New Roman"/>
                <w:color w:val="000000" w:themeColor="text1"/>
              </w:rPr>
              <w:t xml:space="preserve">norādīts mācību pasniegšanas veids, sasniedzamība, iespējamā regularitāte, mērķa grupas personu iesaiste, </w:t>
            </w:r>
            <w:r w:rsidRPr="00E17372">
              <w:rPr>
                <w:rFonts w:ascii="Times New Roman" w:eastAsia="Times New Roman" w:hAnsi="Times New Roman" w:cs="Times New Roman"/>
                <w:color w:val="000000" w:themeColor="text1"/>
              </w:rPr>
              <w:lastRenderedPageBreak/>
              <w:t xml:space="preserve">mācību ieguvumu novērtēšana u.c. No projekta iesniegumā iekļautā apraksta jāizriet, ka mācības komisijas reģionālajās nodaļās tiks nodrošinātas ar tādu pašu kvalitāti un efektivitāti kā Rīgā. </w:t>
            </w:r>
          </w:p>
          <w:p w14:paraId="218694FB" w14:textId="77777777" w:rsidR="00E17372" w:rsidRPr="00E17372" w:rsidRDefault="00E17372" w:rsidP="00E17372">
            <w:pPr>
              <w:ind w:left="0" w:firstLine="0"/>
              <w:rPr>
                <w:rFonts w:ascii="Times New Roman" w:eastAsia="Times New Roman" w:hAnsi="Times New Roman" w:cs="Times New Roman"/>
                <w:color w:val="000000" w:themeColor="text1"/>
              </w:rPr>
            </w:pPr>
            <w:r w:rsidRPr="00E17372">
              <w:rPr>
                <w:rFonts w:ascii="Times New Roman" w:eastAsia="Times New Roman" w:hAnsi="Times New Roman" w:cs="Times New Roman"/>
                <w:color w:val="000000" w:themeColor="text1"/>
              </w:rPr>
              <w:t xml:space="preserve">Ja projekta iesniegums neatbilst minētajām prasībām, </w:t>
            </w:r>
            <w:r w:rsidRPr="00E17372">
              <w:rPr>
                <w:rFonts w:ascii="Times New Roman" w:eastAsia="Times New Roman" w:hAnsi="Times New Roman" w:cs="Times New Roman"/>
                <w:b/>
                <w:bCs/>
                <w:color w:val="000000" w:themeColor="text1"/>
              </w:rPr>
              <w:t>vērtējums ir “Jā, ar nosacījumu”</w:t>
            </w:r>
            <w:r w:rsidRPr="00E17372">
              <w:rPr>
                <w:rFonts w:ascii="Times New Roman" w:eastAsia="Times New Roman" w:hAnsi="Times New Roman" w:cs="Times New Roman"/>
                <w:color w:val="000000" w:themeColor="text1"/>
              </w:rPr>
              <w:t xml:space="preserve"> un izvirza atbilstošus nosacījumus projekta iesnieguma precizēšanai.  </w:t>
            </w:r>
          </w:p>
          <w:p w14:paraId="557879BE" w14:textId="430E3015" w:rsidR="00CD6D2C" w:rsidRPr="00722913" w:rsidRDefault="00E17372" w:rsidP="00E17372">
            <w:pPr>
              <w:ind w:left="0" w:firstLine="0"/>
              <w:rPr>
                <w:rFonts w:ascii="Times New Roman" w:eastAsia="Times New Roman" w:hAnsi="Times New Roman" w:cs="Times New Roman"/>
                <w:color w:val="000000" w:themeColor="text1"/>
                <w:highlight w:val="yellow"/>
              </w:rPr>
            </w:pPr>
            <w:r w:rsidRPr="00E17372">
              <w:rPr>
                <w:rFonts w:ascii="Times New Roman" w:eastAsia="Times New Roman" w:hAnsi="Times New Roman" w:cs="Times New Roman"/>
                <w:b/>
                <w:bCs/>
                <w:color w:val="000000" w:themeColor="text1"/>
              </w:rPr>
              <w:t>Vērtējums ir “Nē”,</w:t>
            </w:r>
            <w:r w:rsidRPr="00E17372">
              <w:rPr>
                <w:rFonts w:ascii="Times New Roman" w:eastAsia="Times New Roman" w:hAnsi="Times New Roman" w:cs="Times New Roman"/>
                <w:color w:val="000000" w:themeColor="text1"/>
              </w:rPr>
              <w:t xml:space="preserve"> ja precizētajā projekta iesniegumā nav veikti precizējumi atbilstoši izvirzītajiem nosacījumiem.</w:t>
            </w:r>
          </w:p>
        </w:tc>
      </w:tr>
      <w:tr w:rsidR="00D43635" w:rsidRPr="00722913" w14:paraId="04CD75A5" w14:textId="77777777" w:rsidTr="6AF16E96">
        <w:trPr>
          <w:gridAfter w:val="1"/>
          <w:wAfter w:w="17" w:type="dxa"/>
          <w:trHeight w:val="1129"/>
        </w:trPr>
        <w:tc>
          <w:tcPr>
            <w:tcW w:w="1022" w:type="dxa"/>
          </w:tcPr>
          <w:p w14:paraId="3CA7E272" w14:textId="77777777" w:rsidR="00D43635" w:rsidRPr="00392BC4" w:rsidRDefault="00D43635" w:rsidP="00D43635">
            <w:pPr>
              <w:spacing w:before="0" w:after="0"/>
              <w:ind w:left="0" w:firstLine="0"/>
              <w:jc w:val="center"/>
              <w:rPr>
                <w:rFonts w:ascii="Times New Roman" w:eastAsia="Times New Roman" w:hAnsi="Times New Roman" w:cs="Times New Roman"/>
                <w:bCs/>
                <w:color w:val="000000" w:themeColor="text1"/>
              </w:rPr>
            </w:pPr>
          </w:p>
          <w:p w14:paraId="090727F8" w14:textId="34D3CE8E" w:rsidR="00D43635" w:rsidRPr="00392BC4" w:rsidRDefault="00D43635" w:rsidP="00D43635">
            <w:pPr>
              <w:spacing w:before="0" w:after="0"/>
              <w:ind w:left="0" w:firstLine="0"/>
              <w:jc w:val="center"/>
              <w:rPr>
                <w:rFonts w:ascii="Times New Roman" w:eastAsia="Times New Roman" w:hAnsi="Times New Roman" w:cs="Times New Roman"/>
                <w:bCs/>
                <w:color w:val="000000" w:themeColor="text1"/>
              </w:rPr>
            </w:pPr>
            <w:r w:rsidRPr="00392BC4">
              <w:rPr>
                <w:rFonts w:ascii="Times New Roman" w:eastAsia="Times New Roman" w:hAnsi="Times New Roman" w:cs="Times New Roman"/>
                <w:bCs/>
                <w:color w:val="000000" w:themeColor="text1"/>
              </w:rPr>
              <w:t>3.2.</w:t>
            </w:r>
          </w:p>
        </w:tc>
        <w:tc>
          <w:tcPr>
            <w:tcW w:w="4521" w:type="dxa"/>
          </w:tcPr>
          <w:p w14:paraId="7294FE60" w14:textId="6EC80239" w:rsidR="00D43635" w:rsidRPr="00392BC4" w:rsidRDefault="00E17372" w:rsidP="00D43635">
            <w:pPr>
              <w:spacing w:before="0" w:after="0"/>
              <w:ind w:left="0" w:firstLine="0"/>
              <w:rPr>
                <w:rFonts w:ascii="Times New Roman" w:eastAsia="Times New Roman" w:hAnsi="Times New Roman" w:cs="Times New Roman"/>
                <w:bCs/>
                <w:color w:val="000000" w:themeColor="text1"/>
              </w:rPr>
            </w:pPr>
            <w:r w:rsidRPr="00DC5126">
              <w:rPr>
                <w:rFonts w:ascii="Times New Roman" w:eastAsia="Times New Roman" w:hAnsi="Times New Roman" w:cs="Times New Roman"/>
                <w:bCs/>
                <w:color w:val="000000" w:themeColor="text1"/>
              </w:rPr>
              <w:t xml:space="preserve">Projekta iesniegumā ir aprakstīts </w:t>
            </w:r>
            <w:bookmarkStart w:id="3" w:name="_Hlk141085148"/>
            <w:r w:rsidRPr="00DC5126">
              <w:rPr>
                <w:rFonts w:ascii="Times New Roman" w:eastAsia="Times New Roman" w:hAnsi="Times New Roman" w:cs="Times New Roman"/>
                <w:bCs/>
                <w:color w:val="000000" w:themeColor="text1"/>
              </w:rPr>
              <w:t>mācību vajadzību noteikšanas process.</w:t>
            </w:r>
            <w:bookmarkEnd w:id="3"/>
          </w:p>
        </w:tc>
        <w:tc>
          <w:tcPr>
            <w:tcW w:w="1291" w:type="dxa"/>
            <w:shd w:val="clear" w:color="auto" w:fill="auto"/>
          </w:tcPr>
          <w:p w14:paraId="54183D34" w14:textId="77777777" w:rsidR="00D43635" w:rsidRPr="00392BC4"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58EFAC4C" w14:textId="40F0D513" w:rsidR="00D43635" w:rsidRPr="00392BC4"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sidRPr="00392BC4">
              <w:rPr>
                <w:rFonts w:ascii="Times New Roman" w:eastAsia="Times New Roman" w:hAnsi="Times New Roman" w:cs="Times New Roman"/>
                <w:b/>
                <w:color w:val="000000" w:themeColor="text1"/>
                <w:sz w:val="24"/>
                <w:szCs w:val="24"/>
              </w:rPr>
              <w:t>P</w:t>
            </w:r>
          </w:p>
        </w:tc>
        <w:tc>
          <w:tcPr>
            <w:tcW w:w="1417" w:type="dxa"/>
            <w:shd w:val="clear" w:color="auto" w:fill="auto"/>
          </w:tcPr>
          <w:p w14:paraId="7DB1D086" w14:textId="7F922526" w:rsidR="00D43635" w:rsidRPr="00392BC4" w:rsidRDefault="003A65A8" w:rsidP="00D43635">
            <w:pPr>
              <w:spacing w:before="0" w:after="0"/>
              <w:ind w:left="0" w:firstLine="0"/>
              <w:jc w:val="center"/>
              <w:rPr>
                <w:rFonts w:ascii="Times New Roman" w:eastAsia="Times New Roman" w:hAnsi="Times New Roman"/>
                <w:bCs/>
                <w:color w:val="000000" w:themeColor="text1"/>
                <w:sz w:val="24"/>
              </w:rPr>
            </w:pPr>
            <w:r w:rsidRPr="00392BC4">
              <w:rPr>
                <w:rFonts w:ascii="Times New Roman" w:eastAsia="Times New Roman" w:hAnsi="Times New Roman"/>
                <w:bCs/>
                <w:color w:val="000000" w:themeColor="text1"/>
              </w:rPr>
              <w:t>Jā / Jā, ar nosacījumu/ Nē</w:t>
            </w:r>
          </w:p>
        </w:tc>
        <w:tc>
          <w:tcPr>
            <w:tcW w:w="6386" w:type="dxa"/>
          </w:tcPr>
          <w:p w14:paraId="3CD1370A" w14:textId="4D44D45D" w:rsidR="002A0DF2" w:rsidRPr="00E17372" w:rsidRDefault="00E17372" w:rsidP="009F74D1">
            <w:pPr>
              <w:spacing w:before="0" w:after="200" w:line="276" w:lineRule="auto"/>
              <w:ind w:left="0" w:firstLine="0"/>
              <w:rPr>
                <w:rFonts w:ascii="Times New Roman" w:eastAsia="Times New Roman" w:hAnsi="Times New Roman" w:cs="Times New Roman"/>
                <w:color w:val="000000" w:themeColor="text1"/>
              </w:rPr>
            </w:pPr>
            <w:r w:rsidRPr="00E17372">
              <w:rPr>
                <w:rFonts w:ascii="Times New Roman" w:eastAsia="Times New Roman" w:hAnsi="Times New Roman" w:cs="Times New Roman"/>
                <w:b/>
                <w:bCs/>
                <w:color w:val="000000" w:themeColor="text1"/>
              </w:rPr>
              <w:t>Vērtējums ir “Jā”,</w:t>
            </w:r>
            <w:r w:rsidRPr="00E17372">
              <w:rPr>
                <w:rFonts w:ascii="Times New Roman" w:eastAsia="Times New Roman" w:hAnsi="Times New Roman" w:cs="Times New Roman"/>
                <w:color w:val="000000" w:themeColor="text1"/>
              </w:rPr>
              <w:t xml:space="preserve"> ja projekta iesniegumā ietvertā informācija liecina, ka plānoto mācību saturs, apjoms un pasniegšanas veids tiks noteikts atbilstoši </w:t>
            </w:r>
            <w:r w:rsidR="00BB4972" w:rsidRPr="00E17372">
              <w:rPr>
                <w:rFonts w:ascii="Times New Roman" w:eastAsia="Times New Roman" w:hAnsi="Times New Roman" w:cs="Times New Roman"/>
                <w:color w:val="000000" w:themeColor="text1"/>
              </w:rPr>
              <w:t>mērķa grupas person</w:t>
            </w:r>
            <w:r w:rsidR="00BB4972">
              <w:rPr>
                <w:rFonts w:ascii="Times New Roman" w:eastAsia="Times New Roman" w:hAnsi="Times New Roman" w:cs="Times New Roman"/>
                <w:color w:val="000000" w:themeColor="text1"/>
              </w:rPr>
              <w:t>u</w:t>
            </w:r>
            <w:r w:rsidR="00BB4972" w:rsidRPr="00E17372">
              <w:rPr>
                <w:rFonts w:ascii="Times New Roman" w:eastAsia="Times New Roman" w:hAnsi="Times New Roman" w:cs="Times New Roman"/>
                <w:color w:val="000000" w:themeColor="text1"/>
              </w:rPr>
              <w:t xml:space="preserve">, t.i. </w:t>
            </w:r>
            <w:r w:rsidRPr="00E17372">
              <w:rPr>
                <w:rFonts w:ascii="Times New Roman" w:eastAsia="Times New Roman" w:hAnsi="Times New Roman" w:cs="Times New Roman"/>
                <w:color w:val="000000" w:themeColor="text1"/>
              </w:rPr>
              <w:t xml:space="preserve">komisijas nodarbināto vajadzībām, t.i., ir aprakstīts mācību vajadzību </w:t>
            </w:r>
            <w:r w:rsidR="00BB4972">
              <w:rPr>
                <w:rFonts w:ascii="Times New Roman" w:eastAsia="Times New Roman" w:hAnsi="Times New Roman" w:cs="Times New Roman"/>
                <w:color w:val="000000" w:themeColor="text1"/>
              </w:rPr>
              <w:t>noteikšanas</w:t>
            </w:r>
            <w:r w:rsidR="00BB4972" w:rsidRPr="00E17372">
              <w:rPr>
                <w:rFonts w:ascii="Times New Roman" w:eastAsia="Times New Roman" w:hAnsi="Times New Roman" w:cs="Times New Roman"/>
                <w:color w:val="000000" w:themeColor="text1"/>
              </w:rPr>
              <w:t xml:space="preserve"> </w:t>
            </w:r>
            <w:r w:rsidRPr="00E17372">
              <w:rPr>
                <w:rFonts w:ascii="Times New Roman" w:eastAsia="Times New Roman" w:hAnsi="Times New Roman" w:cs="Times New Roman"/>
                <w:color w:val="000000" w:themeColor="text1"/>
              </w:rPr>
              <w:t xml:space="preserve">process gan </w:t>
            </w:r>
            <w:r w:rsidR="00BB4972">
              <w:rPr>
                <w:rFonts w:ascii="Times New Roman" w:eastAsia="Times New Roman" w:hAnsi="Times New Roman" w:cs="Times New Roman"/>
                <w:color w:val="000000" w:themeColor="text1"/>
              </w:rPr>
              <w:t>par k</w:t>
            </w:r>
            <w:r w:rsidR="00BB4972" w:rsidRPr="00BB4972">
              <w:rPr>
                <w:rFonts w:ascii="Times New Roman" w:eastAsia="Times New Roman" w:hAnsi="Times New Roman" w:cs="Times New Roman"/>
                <w:color w:val="000000" w:themeColor="text1"/>
              </w:rPr>
              <w:t>omisijas darbības vispārīgiem jautājumiem atbalsta funkciju veikšanai</w:t>
            </w:r>
            <w:r w:rsidRPr="00E17372">
              <w:rPr>
                <w:rFonts w:ascii="Times New Roman" w:eastAsia="Times New Roman" w:hAnsi="Times New Roman" w:cs="Times New Roman"/>
                <w:color w:val="000000" w:themeColor="text1"/>
              </w:rPr>
              <w:t xml:space="preserve">, gan </w:t>
            </w:r>
            <w:r w:rsidR="00BB4972" w:rsidRPr="00BB4972">
              <w:rPr>
                <w:rFonts w:ascii="Times New Roman" w:eastAsia="Times New Roman" w:hAnsi="Times New Roman" w:cs="Times New Roman"/>
                <w:color w:val="000000" w:themeColor="text1"/>
              </w:rPr>
              <w:t xml:space="preserve">par </w:t>
            </w:r>
            <w:r w:rsidRPr="00BB4972">
              <w:rPr>
                <w:rFonts w:ascii="Times New Roman" w:eastAsia="Times New Roman" w:hAnsi="Times New Roman" w:cs="Times New Roman"/>
                <w:color w:val="000000" w:themeColor="text1"/>
              </w:rPr>
              <w:t xml:space="preserve"> </w:t>
            </w:r>
            <w:r w:rsidR="00BB4972" w:rsidRPr="00BB4972">
              <w:rPr>
                <w:rFonts w:ascii="Times New Roman" w:hAnsi="Times New Roman" w:cs="Times New Roman"/>
                <w:color w:val="414142"/>
                <w:shd w:val="clear" w:color="auto" w:fill="FFFFFF"/>
              </w:rPr>
              <w:t>specifiskiem jautājumiem invaliditātes noteikšanas jomā</w:t>
            </w:r>
            <w:r w:rsidR="00BB4972" w:rsidRPr="00BB4972">
              <w:rPr>
                <w:rFonts w:ascii="Times New Roman" w:eastAsia="Times New Roman" w:hAnsi="Times New Roman" w:cs="Times New Roman"/>
                <w:color w:val="000000" w:themeColor="text1"/>
              </w:rPr>
              <w:t xml:space="preserve"> </w:t>
            </w:r>
            <w:r w:rsidRPr="00E17372">
              <w:rPr>
                <w:rFonts w:ascii="Times New Roman" w:eastAsia="Times New Roman" w:hAnsi="Times New Roman" w:cs="Times New Roman"/>
                <w:color w:val="000000" w:themeColor="text1"/>
              </w:rPr>
              <w:t xml:space="preserve">(t.sk. </w:t>
            </w:r>
            <w:r w:rsidR="00796BFF" w:rsidRPr="00E17372">
              <w:rPr>
                <w:rFonts w:ascii="Times New Roman" w:eastAsia="Times New Roman" w:hAnsi="Times New Roman" w:cs="Times New Roman"/>
                <w:color w:val="000000" w:themeColor="text1"/>
              </w:rPr>
              <w:t>kas veiks mācību vajadzību noteikšanu, vai šim nolūkam tiks veidota darba grupa</w:t>
            </w:r>
            <w:r w:rsidR="00796BFF">
              <w:rPr>
                <w:rFonts w:ascii="Times New Roman" w:eastAsia="Times New Roman" w:hAnsi="Times New Roman" w:cs="Times New Roman"/>
                <w:color w:val="000000" w:themeColor="text1"/>
              </w:rPr>
              <w:t xml:space="preserve">, </w:t>
            </w:r>
            <w:r w:rsidR="00DE0D4A" w:rsidRPr="00E17372">
              <w:rPr>
                <w:rFonts w:ascii="Times New Roman" w:eastAsia="Times New Roman" w:hAnsi="Times New Roman" w:cs="Times New Roman"/>
                <w:color w:val="000000" w:themeColor="text1"/>
              </w:rPr>
              <w:t>kād</w:t>
            </w:r>
            <w:r w:rsidR="00DE0D4A">
              <w:rPr>
                <w:rFonts w:ascii="Times New Roman" w:eastAsia="Times New Roman" w:hAnsi="Times New Roman" w:cs="Times New Roman"/>
                <w:color w:val="000000" w:themeColor="text1"/>
              </w:rPr>
              <w:t>as metodes un</w:t>
            </w:r>
            <w:r w:rsidR="00DE0D4A" w:rsidRPr="00E17372">
              <w:rPr>
                <w:rFonts w:ascii="Times New Roman" w:eastAsia="Times New Roman" w:hAnsi="Times New Roman" w:cs="Times New Roman"/>
                <w:color w:val="000000" w:themeColor="text1"/>
              </w:rPr>
              <w:t xml:space="preserve"> </w:t>
            </w:r>
            <w:r w:rsidRPr="00E17372">
              <w:rPr>
                <w:rFonts w:ascii="Times New Roman" w:eastAsia="Times New Roman" w:hAnsi="Times New Roman" w:cs="Times New Roman"/>
                <w:color w:val="000000" w:themeColor="text1"/>
              </w:rPr>
              <w:t>informācijas avoti tiks izmantoti mācību vajadzību noteikšanā,</w:t>
            </w:r>
            <w:r w:rsidR="00DE0D4A">
              <w:rPr>
                <w:rFonts w:ascii="Times New Roman" w:eastAsia="Times New Roman" w:hAnsi="Times New Roman" w:cs="Times New Roman"/>
                <w:color w:val="000000" w:themeColor="text1"/>
              </w:rPr>
              <w:t xml:space="preserve"> </w:t>
            </w:r>
            <w:r w:rsidR="00DE0D4A" w:rsidRPr="00E17372">
              <w:rPr>
                <w:rFonts w:ascii="Times New Roman" w:eastAsia="Times New Roman" w:hAnsi="Times New Roman" w:cs="Times New Roman"/>
                <w:color w:val="000000" w:themeColor="text1"/>
              </w:rPr>
              <w:t xml:space="preserve">kādas un ar ko ir plānotas konsultācijas, </w:t>
            </w:r>
            <w:r w:rsidR="00796BFF">
              <w:rPr>
                <w:rFonts w:ascii="Times New Roman" w:eastAsia="Times New Roman" w:hAnsi="Times New Roman" w:cs="Times New Roman"/>
                <w:color w:val="000000" w:themeColor="text1"/>
              </w:rPr>
              <w:t xml:space="preserve"> </w:t>
            </w:r>
            <w:proofErr w:type="spellStart"/>
            <w:r w:rsidRPr="00E17372">
              <w:rPr>
                <w:rFonts w:ascii="Times New Roman" w:eastAsia="Times New Roman" w:hAnsi="Times New Roman" w:cs="Times New Roman"/>
                <w:color w:val="000000" w:themeColor="text1"/>
              </w:rPr>
              <w:t>u.c</w:t>
            </w:r>
            <w:proofErr w:type="spellEnd"/>
            <w:r w:rsidRPr="00E17372">
              <w:rPr>
                <w:rFonts w:ascii="Times New Roman" w:eastAsia="Times New Roman" w:hAnsi="Times New Roman" w:cs="Times New Roman"/>
                <w:color w:val="000000" w:themeColor="text1"/>
              </w:rPr>
              <w:t xml:space="preserve">). </w:t>
            </w:r>
          </w:p>
          <w:p w14:paraId="4CAD172F" w14:textId="4798095D" w:rsidR="002A0DF2" w:rsidRPr="00E17372" w:rsidRDefault="00E17372" w:rsidP="009F74D1">
            <w:pPr>
              <w:spacing w:before="0" w:after="200" w:line="276" w:lineRule="auto"/>
              <w:ind w:left="0" w:firstLine="0"/>
              <w:rPr>
                <w:rFonts w:ascii="Times New Roman" w:eastAsia="Times New Roman" w:hAnsi="Times New Roman" w:cs="Times New Roman"/>
                <w:color w:val="000000" w:themeColor="text1"/>
              </w:rPr>
            </w:pPr>
            <w:r w:rsidRPr="00E17372">
              <w:rPr>
                <w:rFonts w:ascii="Times New Roman" w:eastAsia="Times New Roman" w:hAnsi="Times New Roman" w:cs="Times New Roman"/>
                <w:color w:val="000000" w:themeColor="text1"/>
              </w:rPr>
              <w:t xml:space="preserve">Ja projekta iesniegums neatbilst minētajām prasībām, </w:t>
            </w:r>
            <w:r w:rsidRPr="00E17372">
              <w:rPr>
                <w:rFonts w:ascii="Times New Roman" w:eastAsia="Times New Roman" w:hAnsi="Times New Roman" w:cs="Times New Roman"/>
                <w:b/>
                <w:bCs/>
                <w:color w:val="000000" w:themeColor="text1"/>
              </w:rPr>
              <w:t>vērtējums ir “Jā, ar nosacījumu”</w:t>
            </w:r>
            <w:r w:rsidRPr="00E17372">
              <w:rPr>
                <w:rFonts w:ascii="Times New Roman" w:eastAsia="Times New Roman" w:hAnsi="Times New Roman" w:cs="Times New Roman"/>
                <w:color w:val="000000" w:themeColor="text1"/>
              </w:rPr>
              <w:t xml:space="preserve"> un izvirza atbilstošus nosacījumus projekta iesnieguma precizēšanai.  </w:t>
            </w:r>
          </w:p>
          <w:p w14:paraId="29999A9E" w14:textId="2F52D7EF" w:rsidR="00D43635" w:rsidRPr="00722913" w:rsidRDefault="00E17372" w:rsidP="009F74D1">
            <w:pPr>
              <w:spacing w:before="0" w:after="200" w:line="276" w:lineRule="auto"/>
              <w:ind w:left="0" w:firstLine="0"/>
              <w:rPr>
                <w:rFonts w:ascii="Times New Roman" w:eastAsia="Times New Roman" w:hAnsi="Times New Roman" w:cs="Times New Roman"/>
                <w:color w:val="000000" w:themeColor="text1"/>
                <w:highlight w:val="yellow"/>
              </w:rPr>
            </w:pPr>
            <w:r w:rsidRPr="00E17372">
              <w:rPr>
                <w:rFonts w:ascii="Times New Roman" w:eastAsia="Times New Roman" w:hAnsi="Times New Roman" w:cs="Times New Roman"/>
                <w:b/>
                <w:bCs/>
                <w:color w:val="000000" w:themeColor="text1"/>
              </w:rPr>
              <w:t>Vērtējums ir “Nē”</w:t>
            </w:r>
            <w:r w:rsidRPr="00E17372">
              <w:rPr>
                <w:rFonts w:ascii="Times New Roman" w:eastAsia="Times New Roman" w:hAnsi="Times New Roman" w:cs="Times New Roman"/>
                <w:color w:val="000000" w:themeColor="text1"/>
              </w:rPr>
              <w:t>, ja precizētajā projekta iesniegumā nav veikti precizējumi atbilstoši izvirzītajiem nosacījumiem.</w:t>
            </w:r>
          </w:p>
        </w:tc>
      </w:tr>
      <w:tr w:rsidR="00D43635" w:rsidRPr="00722913" w14:paraId="498AC0A4" w14:textId="77777777" w:rsidTr="6AF16E96">
        <w:trPr>
          <w:gridAfter w:val="1"/>
          <w:wAfter w:w="17" w:type="dxa"/>
          <w:trHeight w:val="699"/>
        </w:trPr>
        <w:tc>
          <w:tcPr>
            <w:tcW w:w="1022" w:type="dxa"/>
          </w:tcPr>
          <w:p w14:paraId="189281F7" w14:textId="77777777" w:rsidR="00D43635" w:rsidRPr="00392BC4" w:rsidRDefault="00D43635" w:rsidP="00D43635">
            <w:pPr>
              <w:spacing w:before="0" w:after="0"/>
              <w:ind w:left="0" w:firstLine="0"/>
              <w:jc w:val="center"/>
              <w:rPr>
                <w:rFonts w:ascii="Times New Roman" w:eastAsia="Times New Roman" w:hAnsi="Times New Roman" w:cs="Times New Roman"/>
                <w:bCs/>
                <w:color w:val="000000" w:themeColor="text1"/>
              </w:rPr>
            </w:pPr>
          </w:p>
          <w:p w14:paraId="1B3267F1" w14:textId="632AA913" w:rsidR="00D43635" w:rsidRPr="00392BC4" w:rsidRDefault="00D43635" w:rsidP="00D43635">
            <w:pPr>
              <w:spacing w:before="0" w:after="0"/>
              <w:ind w:left="0" w:firstLine="0"/>
              <w:jc w:val="center"/>
              <w:rPr>
                <w:rFonts w:ascii="Times New Roman" w:eastAsia="Times New Roman" w:hAnsi="Times New Roman" w:cs="Times New Roman"/>
                <w:bCs/>
                <w:color w:val="000000" w:themeColor="text1"/>
              </w:rPr>
            </w:pPr>
            <w:r w:rsidRPr="00392BC4">
              <w:rPr>
                <w:rFonts w:ascii="Times New Roman" w:eastAsia="Times New Roman" w:hAnsi="Times New Roman" w:cs="Times New Roman"/>
                <w:bCs/>
                <w:color w:val="000000" w:themeColor="text1"/>
              </w:rPr>
              <w:t>3.3.</w:t>
            </w:r>
          </w:p>
        </w:tc>
        <w:tc>
          <w:tcPr>
            <w:tcW w:w="4521" w:type="dxa"/>
          </w:tcPr>
          <w:p w14:paraId="77CA45D7" w14:textId="3D72741A" w:rsidR="00D43635" w:rsidRPr="00392BC4" w:rsidRDefault="00E17372" w:rsidP="00D43635">
            <w:pPr>
              <w:spacing w:before="0" w:after="0"/>
              <w:ind w:left="0" w:firstLine="0"/>
              <w:rPr>
                <w:rFonts w:ascii="Times New Roman" w:eastAsia="Times New Roman" w:hAnsi="Times New Roman" w:cs="Times New Roman"/>
                <w:bCs/>
                <w:color w:val="000000" w:themeColor="text1"/>
              </w:rPr>
            </w:pPr>
            <w:r w:rsidRPr="00DC5126">
              <w:rPr>
                <w:rFonts w:ascii="Times New Roman" w:eastAsia="Times New Roman" w:hAnsi="Times New Roman" w:cs="Times New Roman"/>
                <w:bCs/>
                <w:color w:val="000000" w:themeColor="text1"/>
              </w:rPr>
              <w:t xml:space="preserve">Projekta iesniegumā ir </w:t>
            </w:r>
            <w:bookmarkStart w:id="4" w:name="_Hlk141085199"/>
            <w:r w:rsidRPr="00DC5126">
              <w:rPr>
                <w:rFonts w:ascii="Times New Roman" w:eastAsia="Times New Roman" w:hAnsi="Times New Roman" w:cs="Times New Roman"/>
                <w:bCs/>
                <w:color w:val="000000" w:themeColor="text1"/>
              </w:rPr>
              <w:t>aprakstīts  teritoriālais griezums/ reģionālais pārklājums sabiedrības izpratnes un informētības paaugstināšanas pasākumu īstenošanā par aktualitātēm invaliditātes noteikšanas, darbspējas un funkcionēšanas ierobežojumu vērtēšanas procesā.</w:t>
            </w:r>
            <w:bookmarkEnd w:id="4"/>
          </w:p>
        </w:tc>
        <w:tc>
          <w:tcPr>
            <w:tcW w:w="1291" w:type="dxa"/>
            <w:shd w:val="clear" w:color="auto" w:fill="auto"/>
          </w:tcPr>
          <w:p w14:paraId="3BFBE71A" w14:textId="77777777" w:rsidR="00D43635" w:rsidRPr="00392BC4"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25E63946" w14:textId="49DDAA49" w:rsidR="00D43635" w:rsidRPr="00392BC4"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sidRPr="00392BC4">
              <w:rPr>
                <w:rFonts w:ascii="Times New Roman" w:eastAsia="Times New Roman" w:hAnsi="Times New Roman" w:cs="Times New Roman"/>
                <w:b/>
                <w:color w:val="000000" w:themeColor="text1"/>
                <w:sz w:val="24"/>
                <w:szCs w:val="24"/>
              </w:rPr>
              <w:t>P</w:t>
            </w:r>
          </w:p>
        </w:tc>
        <w:tc>
          <w:tcPr>
            <w:tcW w:w="1417" w:type="dxa"/>
            <w:shd w:val="clear" w:color="auto" w:fill="auto"/>
          </w:tcPr>
          <w:p w14:paraId="0C300920" w14:textId="24A824BB" w:rsidR="00D43635" w:rsidRPr="00392BC4" w:rsidRDefault="003A65A8" w:rsidP="00D43635">
            <w:pPr>
              <w:spacing w:before="0" w:after="0"/>
              <w:ind w:left="0" w:firstLine="0"/>
              <w:jc w:val="center"/>
              <w:rPr>
                <w:rFonts w:ascii="Times New Roman" w:eastAsia="Times New Roman" w:hAnsi="Times New Roman"/>
                <w:bCs/>
                <w:color w:val="000000" w:themeColor="text1"/>
                <w:sz w:val="24"/>
              </w:rPr>
            </w:pPr>
            <w:r w:rsidRPr="00392BC4">
              <w:rPr>
                <w:rFonts w:ascii="Times New Roman" w:eastAsia="Times New Roman" w:hAnsi="Times New Roman"/>
                <w:bCs/>
                <w:color w:val="000000" w:themeColor="text1"/>
              </w:rPr>
              <w:t>Jā / Jā, ar nosacījumu/ Nē</w:t>
            </w:r>
          </w:p>
        </w:tc>
        <w:tc>
          <w:tcPr>
            <w:tcW w:w="6386" w:type="dxa"/>
            <w:shd w:val="clear" w:color="auto" w:fill="auto"/>
          </w:tcPr>
          <w:p w14:paraId="0D48F87E" w14:textId="721D701C" w:rsidR="002A0DF2" w:rsidRPr="00E17372" w:rsidRDefault="00E17372" w:rsidP="009F74D1">
            <w:pPr>
              <w:spacing w:before="0" w:after="200" w:line="276" w:lineRule="auto"/>
              <w:ind w:left="0" w:firstLine="0"/>
              <w:rPr>
                <w:rFonts w:ascii="Times New Roman" w:eastAsia="Times New Roman" w:hAnsi="Times New Roman" w:cs="Times New Roman"/>
                <w:color w:val="000000" w:themeColor="text1"/>
              </w:rPr>
            </w:pPr>
            <w:r w:rsidRPr="00E17372">
              <w:rPr>
                <w:rFonts w:ascii="Times New Roman" w:eastAsia="Times New Roman" w:hAnsi="Times New Roman" w:cs="Times New Roman"/>
                <w:b/>
                <w:bCs/>
                <w:color w:val="000000" w:themeColor="text1"/>
              </w:rPr>
              <w:t>Vērtējums ir “Jā”</w:t>
            </w:r>
            <w:r w:rsidRPr="00E17372">
              <w:rPr>
                <w:rFonts w:ascii="Times New Roman" w:eastAsia="Times New Roman" w:hAnsi="Times New Roman" w:cs="Times New Roman"/>
                <w:color w:val="000000" w:themeColor="text1"/>
              </w:rPr>
              <w:t xml:space="preserve">, ja projekta iesniegumā ietvertā informācija liecina, ka sabiedrības izpratnes un informētības paaugstināšanas pasākumi par aktualitātēm invaliditātes noteikšanas, darbspējas un funkcionēšanas ierobežojumu vērtēšanas procesā tiks īstenoti kā Rīgā, tā arī citur Latvijā, lai nodrošinātu izpratnes un informētības pieaugumu arī Latvijas reģionos ārpus Rīgas. Projekta iesniegumā sniegti galvenie satura uzsvari, kas ir būtiski sabiedrības izpratnes un informētības </w:t>
            </w:r>
            <w:r w:rsidRPr="00E17372">
              <w:rPr>
                <w:rFonts w:ascii="Times New Roman" w:eastAsia="Times New Roman" w:hAnsi="Times New Roman" w:cs="Times New Roman"/>
                <w:color w:val="000000" w:themeColor="text1"/>
              </w:rPr>
              <w:lastRenderedPageBreak/>
              <w:t xml:space="preserve">paaugstināšanai (piemēram, lai pilnveidotu sabiedrības izpratni par invaliditātes ekspertīzes procesiem (invaliditātes noteikšana/ darbspēju vērtēšana/ ierobežojumu vērtēšana) aktualitātēm personu ar invaliditāti atbalstam, tiesībām un pienākumiem), kā arī norādīts attiecīgs teritoriālais griezums/ reģionālais pārklājums, plānoto pasākumu veidi, indikatīvā regularitāte un īstenošanas vietas, plānotās mērķauditorijas raksturojumi, mērķauditorijas informēšanas (piesaistes) veids dalībai pasākumos, provizoriskais dalībnieku skaits Rīgā un reģionos. No projekta iesniegumā iekļautā apraksta jāizriet, ka sabiedrības izpratnes un informētības paaugstināšanas pasākumu īstenošana reģionos tiks nodrošināta ar tādu pašu kvalitāti un efektivitāti kā Rīgā. </w:t>
            </w:r>
          </w:p>
          <w:p w14:paraId="7B3E3FD9" w14:textId="65FA8A38" w:rsidR="002A0DF2" w:rsidRDefault="00E17372" w:rsidP="009F74D1">
            <w:pPr>
              <w:spacing w:before="0" w:after="200" w:line="276" w:lineRule="auto"/>
              <w:ind w:left="0" w:firstLine="0"/>
              <w:rPr>
                <w:rFonts w:ascii="Times New Roman" w:eastAsia="Times New Roman" w:hAnsi="Times New Roman" w:cs="Times New Roman"/>
                <w:color w:val="000000" w:themeColor="text1"/>
              </w:rPr>
            </w:pPr>
            <w:r w:rsidRPr="00E17372">
              <w:rPr>
                <w:rFonts w:ascii="Times New Roman" w:eastAsia="Times New Roman" w:hAnsi="Times New Roman" w:cs="Times New Roman"/>
                <w:color w:val="000000" w:themeColor="text1"/>
              </w:rPr>
              <w:t xml:space="preserve">Ja projekta iesniegums neatbilst minētajām prasībām, </w:t>
            </w:r>
            <w:r w:rsidRPr="002A0DF2">
              <w:rPr>
                <w:rFonts w:ascii="Times New Roman" w:eastAsia="Times New Roman" w:hAnsi="Times New Roman" w:cs="Times New Roman"/>
                <w:b/>
                <w:bCs/>
                <w:color w:val="000000" w:themeColor="text1"/>
              </w:rPr>
              <w:t xml:space="preserve">vērtējums ir “Jā, ar nosacījumu”, </w:t>
            </w:r>
            <w:r w:rsidRPr="00E17372">
              <w:rPr>
                <w:rFonts w:ascii="Times New Roman" w:eastAsia="Times New Roman" w:hAnsi="Times New Roman" w:cs="Times New Roman"/>
                <w:color w:val="000000" w:themeColor="text1"/>
              </w:rPr>
              <w:t xml:space="preserve">izvirza atbilstošus nosacījumus.  </w:t>
            </w:r>
          </w:p>
          <w:p w14:paraId="29DACA2C" w14:textId="4371AE73" w:rsidR="00D43635" w:rsidRPr="00722913" w:rsidRDefault="00E17372" w:rsidP="009F74D1">
            <w:pPr>
              <w:spacing w:before="0" w:after="200" w:line="276" w:lineRule="auto"/>
              <w:ind w:left="0" w:firstLine="0"/>
              <w:rPr>
                <w:rFonts w:ascii="Times New Roman" w:eastAsia="Times New Roman" w:hAnsi="Times New Roman" w:cs="Times New Roman"/>
                <w:color w:val="000000" w:themeColor="text1"/>
                <w:highlight w:val="yellow"/>
              </w:rPr>
            </w:pPr>
            <w:r w:rsidRPr="002A0DF2">
              <w:rPr>
                <w:rFonts w:ascii="Times New Roman" w:eastAsia="Times New Roman" w:hAnsi="Times New Roman" w:cs="Times New Roman"/>
                <w:b/>
                <w:bCs/>
                <w:color w:val="000000" w:themeColor="text1"/>
              </w:rPr>
              <w:t>Vērtējums ir “Nē”</w:t>
            </w:r>
            <w:r w:rsidRPr="00E17372">
              <w:rPr>
                <w:rFonts w:ascii="Times New Roman" w:eastAsia="Times New Roman" w:hAnsi="Times New Roman" w:cs="Times New Roman"/>
                <w:color w:val="000000" w:themeColor="text1"/>
              </w:rPr>
              <w:t>, ja precizētajā projekta iesniegumā nav veikti precizējumi atbilstoši izvirzītajiem nosacījumiem.</w:t>
            </w:r>
          </w:p>
        </w:tc>
      </w:tr>
      <w:tr w:rsidR="00D43635" w:rsidRPr="00722913" w14:paraId="34A75BBB" w14:textId="77777777" w:rsidTr="6AF16E96">
        <w:trPr>
          <w:gridAfter w:val="1"/>
          <w:wAfter w:w="17" w:type="dxa"/>
          <w:trHeight w:val="1129"/>
        </w:trPr>
        <w:tc>
          <w:tcPr>
            <w:tcW w:w="1022" w:type="dxa"/>
          </w:tcPr>
          <w:p w14:paraId="39796FCE" w14:textId="77777777" w:rsidR="00D43635" w:rsidRPr="00392BC4" w:rsidRDefault="00D43635" w:rsidP="00D43635">
            <w:pPr>
              <w:spacing w:before="0" w:after="0"/>
              <w:ind w:left="0" w:firstLine="0"/>
              <w:jc w:val="center"/>
              <w:rPr>
                <w:rFonts w:ascii="Times New Roman" w:eastAsia="Times New Roman" w:hAnsi="Times New Roman" w:cs="Times New Roman"/>
                <w:bCs/>
                <w:color w:val="000000" w:themeColor="text1"/>
              </w:rPr>
            </w:pPr>
          </w:p>
          <w:p w14:paraId="7498C7D4" w14:textId="0FEFD62F" w:rsidR="00D43635" w:rsidRPr="00392BC4" w:rsidRDefault="00D43635" w:rsidP="00D43635">
            <w:pPr>
              <w:spacing w:before="0" w:after="0"/>
              <w:ind w:left="0" w:firstLine="0"/>
              <w:jc w:val="center"/>
              <w:rPr>
                <w:rFonts w:ascii="Times New Roman" w:eastAsia="Times New Roman" w:hAnsi="Times New Roman" w:cs="Times New Roman"/>
                <w:bCs/>
                <w:color w:val="000000" w:themeColor="text1"/>
              </w:rPr>
            </w:pPr>
            <w:r w:rsidRPr="00392BC4">
              <w:rPr>
                <w:rFonts w:ascii="Times New Roman" w:eastAsia="Times New Roman" w:hAnsi="Times New Roman" w:cs="Times New Roman"/>
                <w:bCs/>
                <w:color w:val="000000" w:themeColor="text1"/>
              </w:rPr>
              <w:t>3.4.</w:t>
            </w:r>
          </w:p>
        </w:tc>
        <w:tc>
          <w:tcPr>
            <w:tcW w:w="4521" w:type="dxa"/>
          </w:tcPr>
          <w:p w14:paraId="2437002F" w14:textId="2790F424" w:rsidR="00D43635" w:rsidRPr="00392BC4" w:rsidRDefault="002A0DF2" w:rsidP="002A0DF2">
            <w:pPr>
              <w:ind w:left="42" w:firstLine="0"/>
              <w:rPr>
                <w:rFonts w:ascii="Times New Roman" w:eastAsia="Times New Roman" w:hAnsi="Times New Roman" w:cs="Times New Roman"/>
                <w:bCs/>
                <w:color w:val="000000" w:themeColor="text1"/>
              </w:rPr>
            </w:pPr>
            <w:r w:rsidRPr="00DC5126">
              <w:rPr>
                <w:rFonts w:ascii="Times New Roman" w:eastAsia="Times New Roman" w:hAnsi="Times New Roman" w:cs="Times New Roman"/>
                <w:bCs/>
                <w:color w:val="000000" w:themeColor="text1"/>
              </w:rPr>
              <w:t xml:space="preserve">Projekta iesniegumā ir aprakstīts </w:t>
            </w:r>
            <w:bookmarkStart w:id="5" w:name="_Hlk141085300"/>
            <w:r w:rsidRPr="00DC5126">
              <w:rPr>
                <w:rFonts w:ascii="Times New Roman" w:eastAsia="Times New Roman" w:hAnsi="Times New Roman" w:cs="Times New Roman"/>
                <w:bCs/>
                <w:color w:val="000000" w:themeColor="text1"/>
              </w:rPr>
              <w:t xml:space="preserve">teritoriālais griezums/ reģionālais pārklājums projektā plānotā </w:t>
            </w:r>
            <w:proofErr w:type="spellStart"/>
            <w:r w:rsidRPr="00DC5126">
              <w:rPr>
                <w:rFonts w:ascii="Times New Roman" w:eastAsia="Times New Roman" w:hAnsi="Times New Roman" w:cs="Times New Roman"/>
                <w:bCs/>
                <w:color w:val="000000" w:themeColor="text1"/>
              </w:rPr>
              <w:t>izmēģinājumprojekta</w:t>
            </w:r>
            <w:proofErr w:type="spellEnd"/>
            <w:r w:rsidRPr="00DC5126">
              <w:rPr>
                <w:rFonts w:ascii="Times New Roman" w:eastAsia="Times New Roman" w:hAnsi="Times New Roman" w:cs="Times New Roman"/>
                <w:bCs/>
                <w:color w:val="000000" w:themeColor="text1"/>
              </w:rPr>
              <w:t xml:space="preserve"> īstenošanai.</w:t>
            </w:r>
            <w:bookmarkEnd w:id="5"/>
          </w:p>
        </w:tc>
        <w:tc>
          <w:tcPr>
            <w:tcW w:w="1291" w:type="dxa"/>
            <w:shd w:val="clear" w:color="auto" w:fill="auto"/>
          </w:tcPr>
          <w:p w14:paraId="5F2A6357" w14:textId="77777777" w:rsidR="00D43635" w:rsidRPr="00392BC4"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6D0EE1C4" w14:textId="7831FA5C" w:rsidR="00D43635" w:rsidRPr="00392BC4"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sidRPr="00392BC4">
              <w:rPr>
                <w:rFonts w:ascii="Times New Roman" w:eastAsia="Times New Roman" w:hAnsi="Times New Roman" w:cs="Times New Roman"/>
                <w:b/>
                <w:color w:val="000000" w:themeColor="text1"/>
                <w:sz w:val="24"/>
                <w:szCs w:val="24"/>
              </w:rPr>
              <w:t>P</w:t>
            </w:r>
          </w:p>
        </w:tc>
        <w:tc>
          <w:tcPr>
            <w:tcW w:w="1417" w:type="dxa"/>
            <w:shd w:val="clear" w:color="auto" w:fill="auto"/>
          </w:tcPr>
          <w:p w14:paraId="6EF7FC1C" w14:textId="6195F292" w:rsidR="00D43635" w:rsidRPr="00392BC4" w:rsidRDefault="003A65A8" w:rsidP="00D43635">
            <w:pPr>
              <w:spacing w:before="0" w:after="0"/>
              <w:ind w:left="0" w:firstLine="0"/>
              <w:jc w:val="center"/>
              <w:rPr>
                <w:rFonts w:ascii="Times New Roman" w:eastAsia="Times New Roman" w:hAnsi="Times New Roman"/>
                <w:bCs/>
                <w:color w:val="000000" w:themeColor="text1"/>
                <w:sz w:val="24"/>
              </w:rPr>
            </w:pPr>
            <w:r w:rsidRPr="00392BC4">
              <w:rPr>
                <w:rFonts w:ascii="Times New Roman" w:eastAsia="Times New Roman" w:hAnsi="Times New Roman"/>
                <w:bCs/>
                <w:color w:val="000000" w:themeColor="text1"/>
              </w:rPr>
              <w:t>Jā / Jā, ar nosacījumu/ Nē</w:t>
            </w:r>
          </w:p>
        </w:tc>
        <w:tc>
          <w:tcPr>
            <w:tcW w:w="6386" w:type="dxa"/>
          </w:tcPr>
          <w:p w14:paraId="2B66D0E9" w14:textId="7B5EA9A9" w:rsidR="002A0DF2" w:rsidRPr="002A0DF2" w:rsidRDefault="002A0DF2" w:rsidP="009F74D1">
            <w:pPr>
              <w:spacing w:before="0" w:after="200" w:line="276" w:lineRule="auto"/>
              <w:ind w:left="0" w:firstLine="0"/>
              <w:rPr>
                <w:rFonts w:ascii="Times New Roman" w:eastAsia="Times New Roman" w:hAnsi="Times New Roman" w:cs="Times New Roman"/>
                <w:color w:val="000000" w:themeColor="text1"/>
              </w:rPr>
            </w:pPr>
            <w:r w:rsidRPr="002A0DF2">
              <w:rPr>
                <w:rFonts w:ascii="Times New Roman" w:eastAsia="Times New Roman" w:hAnsi="Times New Roman" w:cs="Times New Roman"/>
                <w:b/>
                <w:bCs/>
                <w:color w:val="000000" w:themeColor="text1"/>
              </w:rPr>
              <w:t>Vērtējums ir “Jā”</w:t>
            </w:r>
            <w:r w:rsidRPr="002A0DF2">
              <w:rPr>
                <w:rFonts w:ascii="Times New Roman" w:eastAsia="Times New Roman" w:hAnsi="Times New Roman" w:cs="Times New Roman"/>
                <w:color w:val="000000" w:themeColor="text1"/>
              </w:rPr>
              <w:t xml:space="preserve">, ja projekta iesniegumā ietvertā informācija liecina, ka plānotais </w:t>
            </w:r>
            <w:proofErr w:type="spellStart"/>
            <w:r w:rsidRPr="002A0DF2">
              <w:rPr>
                <w:rFonts w:ascii="Times New Roman" w:eastAsia="Times New Roman" w:hAnsi="Times New Roman" w:cs="Times New Roman"/>
                <w:color w:val="000000" w:themeColor="text1"/>
              </w:rPr>
              <w:t>izmēģinājumprojekts</w:t>
            </w:r>
            <w:proofErr w:type="spellEnd"/>
            <w:r w:rsidRPr="002A0DF2">
              <w:rPr>
                <w:rFonts w:ascii="Times New Roman" w:eastAsia="Times New Roman" w:hAnsi="Times New Roman" w:cs="Times New Roman"/>
                <w:color w:val="000000" w:themeColor="text1"/>
              </w:rPr>
              <w:t xml:space="preserve"> metodikas vienot</w:t>
            </w:r>
            <w:r w:rsidR="00A626D0">
              <w:rPr>
                <w:rFonts w:ascii="Times New Roman" w:eastAsia="Times New Roman" w:hAnsi="Times New Roman" w:cs="Times New Roman"/>
                <w:color w:val="000000" w:themeColor="text1"/>
              </w:rPr>
              <w:t>ai informācijas sniegšanai</w:t>
            </w:r>
            <w:r w:rsidRPr="002A0DF2">
              <w:rPr>
                <w:rFonts w:ascii="Times New Roman" w:eastAsia="Times New Roman" w:hAnsi="Times New Roman" w:cs="Times New Roman"/>
                <w:color w:val="000000" w:themeColor="text1"/>
              </w:rPr>
              <w:t xml:space="preserve"> </w:t>
            </w:r>
            <w:r w:rsidR="00A626D0">
              <w:rPr>
                <w:rFonts w:ascii="Times New Roman" w:eastAsia="Times New Roman" w:hAnsi="Times New Roman" w:cs="Times New Roman"/>
                <w:color w:val="000000" w:themeColor="text1"/>
              </w:rPr>
              <w:t xml:space="preserve">par pieejamo </w:t>
            </w:r>
            <w:r w:rsidRPr="002A0DF2">
              <w:rPr>
                <w:rFonts w:ascii="Times New Roman" w:eastAsia="Times New Roman" w:hAnsi="Times New Roman" w:cs="Times New Roman"/>
                <w:color w:val="000000" w:themeColor="text1"/>
              </w:rPr>
              <w:t xml:space="preserve">atbalstu komisijas klientiem invaliditātes noteikšanas gadījumā aprobēšanai un papildināšanai tiks īstenots gan Rīgas, gan komisijas reģionālajās nodaļās. </w:t>
            </w:r>
          </w:p>
          <w:p w14:paraId="3C9488AB" w14:textId="799FAFD4" w:rsidR="002A0DF2" w:rsidRPr="002A0DF2" w:rsidRDefault="002A0DF2" w:rsidP="009F74D1">
            <w:pPr>
              <w:spacing w:before="0" w:after="200" w:line="276" w:lineRule="auto"/>
              <w:ind w:left="0" w:firstLine="0"/>
              <w:rPr>
                <w:rFonts w:ascii="Times New Roman" w:eastAsia="Times New Roman" w:hAnsi="Times New Roman" w:cs="Times New Roman"/>
                <w:color w:val="000000" w:themeColor="text1"/>
              </w:rPr>
            </w:pPr>
            <w:r w:rsidRPr="002A0DF2">
              <w:rPr>
                <w:rFonts w:ascii="Times New Roman" w:eastAsia="Times New Roman" w:hAnsi="Times New Roman" w:cs="Times New Roman"/>
                <w:color w:val="000000" w:themeColor="text1"/>
              </w:rPr>
              <w:t xml:space="preserve">Sniegtā informācija liecina, kurās tieši </w:t>
            </w:r>
            <w:r w:rsidR="00796BFF">
              <w:rPr>
                <w:rFonts w:ascii="Times New Roman" w:eastAsia="Times New Roman" w:hAnsi="Times New Roman" w:cs="Times New Roman"/>
                <w:color w:val="000000" w:themeColor="text1"/>
              </w:rPr>
              <w:t xml:space="preserve">komisijas </w:t>
            </w:r>
            <w:r w:rsidRPr="002A0DF2">
              <w:rPr>
                <w:rFonts w:ascii="Times New Roman" w:eastAsia="Times New Roman" w:hAnsi="Times New Roman" w:cs="Times New Roman"/>
                <w:color w:val="000000" w:themeColor="text1"/>
              </w:rPr>
              <w:t xml:space="preserve">reģionālajās nodaļās tiks īstenots </w:t>
            </w:r>
            <w:proofErr w:type="spellStart"/>
            <w:r w:rsidRPr="002A0DF2">
              <w:rPr>
                <w:rFonts w:ascii="Times New Roman" w:eastAsia="Times New Roman" w:hAnsi="Times New Roman" w:cs="Times New Roman"/>
                <w:color w:val="000000" w:themeColor="text1"/>
              </w:rPr>
              <w:t>izmēģinājumprojekts</w:t>
            </w:r>
            <w:proofErr w:type="spellEnd"/>
            <w:r w:rsidRPr="002A0DF2">
              <w:rPr>
                <w:rFonts w:ascii="Times New Roman" w:eastAsia="Times New Roman" w:hAnsi="Times New Roman" w:cs="Times New Roman"/>
                <w:color w:val="000000" w:themeColor="text1"/>
              </w:rPr>
              <w:t xml:space="preserve">, norādīts tā īstenošanas ilgums, indikatīvs iesaistāmo </w:t>
            </w:r>
            <w:r w:rsidR="00796BFF">
              <w:rPr>
                <w:rFonts w:ascii="Times New Roman" w:eastAsia="Times New Roman" w:hAnsi="Times New Roman" w:cs="Times New Roman"/>
                <w:color w:val="000000" w:themeColor="text1"/>
              </w:rPr>
              <w:t xml:space="preserve">mērķa grupas personu, t.i. </w:t>
            </w:r>
            <w:r w:rsidRPr="002A0DF2">
              <w:rPr>
                <w:rFonts w:ascii="Times New Roman" w:eastAsia="Times New Roman" w:hAnsi="Times New Roman" w:cs="Times New Roman"/>
                <w:color w:val="000000" w:themeColor="text1"/>
              </w:rPr>
              <w:t xml:space="preserve">komisijas nodarbināto skaits un loma </w:t>
            </w:r>
            <w:proofErr w:type="spellStart"/>
            <w:r w:rsidRPr="002A0DF2">
              <w:rPr>
                <w:rFonts w:ascii="Times New Roman" w:eastAsia="Times New Roman" w:hAnsi="Times New Roman" w:cs="Times New Roman"/>
                <w:color w:val="000000" w:themeColor="text1"/>
              </w:rPr>
              <w:t>izmēģinājumprojektā</w:t>
            </w:r>
            <w:proofErr w:type="spellEnd"/>
            <w:r w:rsidRPr="002A0DF2">
              <w:rPr>
                <w:rFonts w:ascii="Times New Roman" w:eastAsia="Times New Roman" w:hAnsi="Times New Roman" w:cs="Times New Roman"/>
                <w:color w:val="000000" w:themeColor="text1"/>
              </w:rPr>
              <w:t xml:space="preserve">. Tāpat projekta iesniegumā ir norādīts, ka nepieciešamības gadījumā tiks piesaistīti citu iestāžu speciālisti (piemēram, lai apkopotu informāciju un pieejamos resursus, kas personas atbalstam tiek novirzīti valsts vai pašvaldību finansējuma ietvaros), ir aprakstīti </w:t>
            </w:r>
            <w:proofErr w:type="spellStart"/>
            <w:r w:rsidRPr="002A0DF2">
              <w:rPr>
                <w:rFonts w:ascii="Times New Roman" w:eastAsia="Times New Roman" w:hAnsi="Times New Roman" w:cs="Times New Roman"/>
                <w:color w:val="000000" w:themeColor="text1"/>
              </w:rPr>
              <w:t>izmēģinājumprojekta</w:t>
            </w:r>
            <w:proofErr w:type="spellEnd"/>
            <w:r w:rsidRPr="002A0DF2">
              <w:rPr>
                <w:rFonts w:ascii="Times New Roman" w:eastAsia="Times New Roman" w:hAnsi="Times New Roman" w:cs="Times New Roman"/>
                <w:color w:val="000000" w:themeColor="text1"/>
              </w:rPr>
              <w:t xml:space="preserve"> organizatoriskie aspekti Rīgā un reģionālajās nodaļās (t.sk. iespējamās atšķirības </w:t>
            </w:r>
            <w:r w:rsidRPr="002A0DF2">
              <w:rPr>
                <w:rFonts w:ascii="Times New Roman" w:eastAsia="Times New Roman" w:hAnsi="Times New Roman" w:cs="Times New Roman"/>
                <w:color w:val="000000" w:themeColor="text1"/>
              </w:rPr>
              <w:lastRenderedPageBreak/>
              <w:t xml:space="preserve">organizatoriskajos aspektos), saikne ar sabiedrības izpratnes un informētības paaugstināšanas pasākumu īstenošanu (Rīgā un reģionos) par aktualitātēm invaliditātes noteikšanas, darbspējas un funkcionēšanas ierobežojumu vērtēšanas procesā, </w:t>
            </w:r>
            <w:proofErr w:type="spellStart"/>
            <w:r w:rsidRPr="002A0DF2">
              <w:rPr>
                <w:rFonts w:ascii="Times New Roman" w:eastAsia="Times New Roman" w:hAnsi="Times New Roman" w:cs="Times New Roman"/>
                <w:color w:val="000000" w:themeColor="text1"/>
              </w:rPr>
              <w:t>izmēģinājumprojekta</w:t>
            </w:r>
            <w:proofErr w:type="spellEnd"/>
            <w:r w:rsidRPr="002A0DF2">
              <w:rPr>
                <w:rFonts w:ascii="Times New Roman" w:eastAsia="Times New Roman" w:hAnsi="Times New Roman" w:cs="Times New Roman"/>
                <w:color w:val="000000" w:themeColor="text1"/>
              </w:rPr>
              <w:t xml:space="preserve"> rezultātu novērtēšana un rekomendāciju sniegšana kompleksas pieejas attīstībai informācijas sniegšanā par personai pieejamajiem pakalpojumiem un atbalstu invaliditātes gadījumā u.c. No projekta iesniegumā iekļautā apraksta jāizriet, ka </w:t>
            </w:r>
            <w:proofErr w:type="spellStart"/>
            <w:r w:rsidRPr="002A0DF2">
              <w:rPr>
                <w:rFonts w:ascii="Times New Roman" w:eastAsia="Times New Roman" w:hAnsi="Times New Roman" w:cs="Times New Roman"/>
                <w:color w:val="000000" w:themeColor="text1"/>
              </w:rPr>
              <w:t>izmēģinājumprojekta</w:t>
            </w:r>
            <w:proofErr w:type="spellEnd"/>
            <w:r w:rsidRPr="002A0DF2">
              <w:rPr>
                <w:rFonts w:ascii="Times New Roman" w:eastAsia="Times New Roman" w:hAnsi="Times New Roman" w:cs="Times New Roman"/>
                <w:color w:val="000000" w:themeColor="text1"/>
              </w:rPr>
              <w:t xml:space="preserve"> organizēšana </w:t>
            </w:r>
            <w:r w:rsidR="00796BFF">
              <w:rPr>
                <w:rFonts w:ascii="Times New Roman" w:eastAsia="Times New Roman" w:hAnsi="Times New Roman" w:cs="Times New Roman"/>
                <w:color w:val="000000" w:themeColor="text1"/>
              </w:rPr>
              <w:t xml:space="preserve">komisijas </w:t>
            </w:r>
            <w:r w:rsidRPr="002A0DF2">
              <w:rPr>
                <w:rFonts w:ascii="Times New Roman" w:eastAsia="Times New Roman" w:hAnsi="Times New Roman" w:cs="Times New Roman"/>
                <w:color w:val="000000" w:themeColor="text1"/>
              </w:rPr>
              <w:t xml:space="preserve">reģionālajās nodaļās tiks nodrošināta ar tādu pašu kvalitāti un efektivitāti kā Rīgā, t.sk. ievērojot iespējamās reģionālās atšķirības. </w:t>
            </w:r>
          </w:p>
          <w:p w14:paraId="3BC722A5" w14:textId="095268CF" w:rsidR="002A0DF2" w:rsidRDefault="002A0DF2" w:rsidP="009F74D1">
            <w:pPr>
              <w:spacing w:before="0" w:after="200" w:line="276" w:lineRule="auto"/>
              <w:ind w:left="0" w:firstLine="0"/>
              <w:rPr>
                <w:rFonts w:ascii="Times New Roman" w:eastAsia="Times New Roman" w:hAnsi="Times New Roman" w:cs="Times New Roman"/>
                <w:color w:val="000000" w:themeColor="text1"/>
              </w:rPr>
            </w:pPr>
            <w:r w:rsidRPr="002A0DF2">
              <w:rPr>
                <w:rFonts w:ascii="Times New Roman" w:eastAsia="Times New Roman" w:hAnsi="Times New Roman" w:cs="Times New Roman"/>
                <w:color w:val="000000" w:themeColor="text1"/>
              </w:rPr>
              <w:t xml:space="preserve">Ja projekta iesniegums neatbilst minētajām prasībām, </w:t>
            </w:r>
            <w:r w:rsidRPr="002A0DF2">
              <w:rPr>
                <w:rFonts w:ascii="Times New Roman" w:eastAsia="Times New Roman" w:hAnsi="Times New Roman" w:cs="Times New Roman"/>
                <w:b/>
                <w:bCs/>
                <w:color w:val="000000" w:themeColor="text1"/>
              </w:rPr>
              <w:t xml:space="preserve">vērtējums ir “Jā, ar nosacījumu” </w:t>
            </w:r>
            <w:r w:rsidRPr="002A0DF2">
              <w:rPr>
                <w:rFonts w:ascii="Times New Roman" w:eastAsia="Times New Roman" w:hAnsi="Times New Roman" w:cs="Times New Roman"/>
                <w:color w:val="000000" w:themeColor="text1"/>
              </w:rPr>
              <w:t xml:space="preserve">un izvirza atbilstošus nosacījumus projekta iesnieguma precizēšanai. </w:t>
            </w:r>
          </w:p>
          <w:p w14:paraId="3A8FAB31" w14:textId="6188E875" w:rsidR="00D43635" w:rsidRPr="00722913" w:rsidRDefault="002A0DF2" w:rsidP="002A0DF2">
            <w:pPr>
              <w:spacing w:before="0" w:after="0"/>
              <w:ind w:left="0" w:firstLine="0"/>
              <w:rPr>
                <w:rFonts w:ascii="Times New Roman" w:eastAsia="Times New Roman" w:hAnsi="Times New Roman" w:cs="Times New Roman"/>
                <w:color w:val="000000" w:themeColor="text1"/>
                <w:highlight w:val="yellow"/>
              </w:rPr>
            </w:pPr>
            <w:r w:rsidRPr="002A0DF2">
              <w:rPr>
                <w:rFonts w:ascii="Times New Roman" w:eastAsia="Times New Roman" w:hAnsi="Times New Roman" w:cs="Times New Roman"/>
                <w:b/>
                <w:bCs/>
                <w:color w:val="000000" w:themeColor="text1"/>
              </w:rPr>
              <w:t>Vērtējums ir “Nē”</w:t>
            </w:r>
            <w:r w:rsidRPr="002A0DF2">
              <w:rPr>
                <w:rFonts w:ascii="Times New Roman" w:eastAsia="Times New Roman" w:hAnsi="Times New Roman" w:cs="Times New Roman"/>
                <w:color w:val="000000" w:themeColor="text1"/>
              </w:rPr>
              <w:t>, ja precizētajā projekta iesniegumā nav veikti precizējumi atbilstoši izvirzītajiem nosacījumiem.</w:t>
            </w:r>
          </w:p>
        </w:tc>
      </w:tr>
      <w:tr w:rsidR="00D43635" w:rsidRPr="00CD6BB0" w14:paraId="34AD88BE" w14:textId="77777777" w:rsidTr="6AF16E96">
        <w:trPr>
          <w:gridAfter w:val="1"/>
          <w:wAfter w:w="17" w:type="dxa"/>
          <w:trHeight w:val="1129"/>
        </w:trPr>
        <w:tc>
          <w:tcPr>
            <w:tcW w:w="1022" w:type="dxa"/>
          </w:tcPr>
          <w:p w14:paraId="0D8B9BE2" w14:textId="77777777" w:rsidR="00D43635" w:rsidRPr="00392BC4"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p>
          <w:p w14:paraId="135B572B" w14:textId="7A2510B4" w:rsidR="00D43635" w:rsidRPr="00392BC4"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r w:rsidRPr="00392BC4">
              <w:rPr>
                <w:rFonts w:ascii="Times New Roman" w:eastAsia="Times New Roman" w:hAnsi="Times New Roman" w:cs="Times New Roman"/>
                <w:bCs/>
                <w:color w:val="000000" w:themeColor="text1"/>
                <w:sz w:val="24"/>
                <w:szCs w:val="24"/>
              </w:rPr>
              <w:t>3.5.</w:t>
            </w:r>
          </w:p>
        </w:tc>
        <w:tc>
          <w:tcPr>
            <w:tcW w:w="4521" w:type="dxa"/>
          </w:tcPr>
          <w:p w14:paraId="322BD620" w14:textId="11A1A8A5" w:rsidR="00D43635" w:rsidRPr="00392BC4" w:rsidRDefault="002A0DF2" w:rsidP="00D43635">
            <w:pPr>
              <w:ind w:left="42" w:firstLine="0"/>
              <w:rPr>
                <w:rFonts w:ascii="Times New Roman" w:hAnsi="Times New Roman" w:cs="Times New Roman"/>
                <w:bCs/>
                <w:lang w:eastAsia="lv-LV"/>
              </w:rPr>
            </w:pPr>
            <w:r w:rsidRPr="00392BC4">
              <w:rPr>
                <w:rFonts w:ascii="Times New Roman" w:hAnsi="Times New Roman" w:cs="Times New Roman"/>
                <w:bCs/>
                <w:lang w:eastAsia="lv-LV"/>
              </w:rPr>
              <w:t xml:space="preserve">Projekta iesniegumā ir paredzētas darbības, kas veicina vienlīdzību, iekļaušanu, </w:t>
            </w:r>
            <w:proofErr w:type="spellStart"/>
            <w:r w:rsidRPr="00392BC4">
              <w:rPr>
                <w:rFonts w:ascii="Times New Roman" w:hAnsi="Times New Roman" w:cs="Times New Roman"/>
                <w:bCs/>
                <w:lang w:eastAsia="lv-LV"/>
              </w:rPr>
              <w:t>nediskrimināciju</w:t>
            </w:r>
            <w:proofErr w:type="spellEnd"/>
            <w:r w:rsidRPr="00392BC4">
              <w:rPr>
                <w:rFonts w:ascii="Times New Roman" w:hAnsi="Times New Roman" w:cs="Times New Roman"/>
                <w:bCs/>
                <w:lang w:eastAsia="lv-LV"/>
              </w:rPr>
              <w:t xml:space="preserve"> un </w:t>
            </w:r>
            <w:proofErr w:type="spellStart"/>
            <w:r w:rsidRPr="00392BC4">
              <w:rPr>
                <w:rFonts w:ascii="Times New Roman" w:hAnsi="Times New Roman" w:cs="Times New Roman"/>
                <w:bCs/>
                <w:lang w:eastAsia="lv-LV"/>
              </w:rPr>
              <w:t>pamattiesību</w:t>
            </w:r>
            <w:proofErr w:type="spellEnd"/>
            <w:r w:rsidRPr="00392BC4">
              <w:rPr>
                <w:rFonts w:ascii="Times New Roman" w:hAnsi="Times New Roman" w:cs="Times New Roman"/>
                <w:bCs/>
                <w:lang w:eastAsia="lv-LV"/>
              </w:rPr>
              <w:t xml:space="preserve"> ievērošanu.</w:t>
            </w:r>
          </w:p>
        </w:tc>
        <w:tc>
          <w:tcPr>
            <w:tcW w:w="1291" w:type="dxa"/>
            <w:shd w:val="clear" w:color="auto" w:fill="auto"/>
          </w:tcPr>
          <w:p w14:paraId="6FF22083" w14:textId="77777777" w:rsidR="00D43635" w:rsidRPr="00392BC4"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56C26ABB" w14:textId="36D634E8" w:rsidR="00D43635" w:rsidRPr="00392BC4"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sidRPr="00392BC4">
              <w:rPr>
                <w:rFonts w:ascii="Times New Roman" w:eastAsia="Times New Roman" w:hAnsi="Times New Roman" w:cs="Times New Roman"/>
                <w:b/>
                <w:color w:val="000000" w:themeColor="text1"/>
                <w:sz w:val="24"/>
                <w:szCs w:val="24"/>
              </w:rPr>
              <w:t>P</w:t>
            </w:r>
          </w:p>
        </w:tc>
        <w:tc>
          <w:tcPr>
            <w:tcW w:w="1417" w:type="dxa"/>
            <w:shd w:val="clear" w:color="auto" w:fill="auto"/>
          </w:tcPr>
          <w:p w14:paraId="7B85715B" w14:textId="256D52A0" w:rsidR="00D43635" w:rsidRPr="00392BC4" w:rsidRDefault="003A65A8" w:rsidP="00D43635">
            <w:pPr>
              <w:spacing w:before="0" w:after="0"/>
              <w:ind w:left="0" w:firstLine="0"/>
              <w:jc w:val="center"/>
              <w:rPr>
                <w:rFonts w:ascii="Times New Roman" w:eastAsia="Times New Roman" w:hAnsi="Times New Roman"/>
                <w:bCs/>
                <w:color w:val="000000" w:themeColor="text1"/>
                <w:sz w:val="24"/>
              </w:rPr>
            </w:pPr>
            <w:r w:rsidRPr="00392BC4">
              <w:rPr>
                <w:rFonts w:ascii="Times New Roman" w:eastAsia="Times New Roman" w:hAnsi="Times New Roman"/>
                <w:bCs/>
                <w:color w:val="000000" w:themeColor="text1"/>
              </w:rPr>
              <w:t>Jā / Jā, ar nosacījumu/ Nē</w:t>
            </w:r>
          </w:p>
        </w:tc>
        <w:tc>
          <w:tcPr>
            <w:tcW w:w="6386" w:type="dxa"/>
          </w:tcPr>
          <w:p w14:paraId="217F5EAB" w14:textId="77777777" w:rsidR="002A0DF2" w:rsidRPr="002A0DF2" w:rsidRDefault="002A0DF2" w:rsidP="009F74D1">
            <w:pPr>
              <w:spacing w:after="200" w:line="276" w:lineRule="auto"/>
              <w:ind w:left="5" w:firstLine="0"/>
              <w:rPr>
                <w:rFonts w:ascii="Times New Roman" w:hAnsi="Times New Roman" w:cs="Times New Roman"/>
              </w:rPr>
            </w:pPr>
            <w:r w:rsidRPr="002A0DF2">
              <w:rPr>
                <w:rFonts w:ascii="Times New Roman" w:hAnsi="Times New Roman" w:cs="Times New Roman"/>
                <w:b/>
              </w:rPr>
              <w:t>Vērtējums ir “Jā”</w:t>
            </w:r>
            <w:r w:rsidRPr="002A0DF2">
              <w:rPr>
                <w:rFonts w:ascii="Times New Roman" w:hAnsi="Times New Roman" w:cs="Times New Roman"/>
              </w:rPr>
              <w:t xml:space="preserve">, ja projekta iesniegumā ir norādītas darbības, kas veicina vienlīdzību, iekļaušanu, </w:t>
            </w:r>
            <w:proofErr w:type="spellStart"/>
            <w:r w:rsidRPr="002A0DF2">
              <w:rPr>
                <w:rFonts w:ascii="Times New Roman" w:hAnsi="Times New Roman" w:cs="Times New Roman"/>
              </w:rPr>
              <w:t>nediskrimināciju</w:t>
            </w:r>
            <w:proofErr w:type="spellEnd"/>
            <w:r w:rsidRPr="002A0DF2">
              <w:rPr>
                <w:rFonts w:ascii="Times New Roman" w:hAnsi="Times New Roman" w:cs="Times New Roman"/>
              </w:rPr>
              <w:t xml:space="preserve"> un </w:t>
            </w:r>
            <w:proofErr w:type="spellStart"/>
            <w:r w:rsidRPr="002A0DF2">
              <w:rPr>
                <w:rFonts w:ascii="Times New Roman" w:hAnsi="Times New Roman" w:cs="Times New Roman"/>
              </w:rPr>
              <w:t>pamattiesību</w:t>
            </w:r>
            <w:proofErr w:type="spellEnd"/>
            <w:r w:rsidRPr="002A0DF2">
              <w:rPr>
                <w:rFonts w:ascii="Times New Roman" w:hAnsi="Times New Roman" w:cs="Times New Roman"/>
              </w:rPr>
              <w:t xml:space="preserve"> ievērošanu, t.i.:  </w:t>
            </w:r>
          </w:p>
          <w:p w14:paraId="2E5F7853" w14:textId="3C456F09" w:rsidR="002A0DF2" w:rsidRPr="002A0DF2" w:rsidRDefault="002A0DF2" w:rsidP="009F74D1">
            <w:pPr>
              <w:pStyle w:val="ListParagraph"/>
              <w:numPr>
                <w:ilvl w:val="0"/>
                <w:numId w:val="36"/>
              </w:numPr>
              <w:spacing w:before="0" w:after="200" w:line="276" w:lineRule="auto"/>
              <w:ind w:left="0" w:right="64" w:firstLine="365"/>
              <w:rPr>
                <w:rFonts w:ascii="Times New Roman" w:hAnsi="Times New Roman" w:cs="Times New Roman"/>
              </w:rPr>
            </w:pPr>
            <w:r>
              <w:rPr>
                <w:rFonts w:ascii="Times New Roman" w:hAnsi="Times New Roman" w:cs="Times New Roman"/>
              </w:rPr>
              <w:t>T</w:t>
            </w:r>
            <w:r w:rsidRPr="002A0DF2">
              <w:rPr>
                <w:rFonts w:ascii="Times New Roman" w:hAnsi="Times New Roman" w:cs="Times New Roman"/>
              </w:rPr>
              <w:t xml:space="preserve">iek paredzētas vismaz piecas </w:t>
            </w:r>
            <w:r w:rsidRPr="002A0DF2">
              <w:rPr>
                <w:rFonts w:ascii="Times New Roman" w:hAnsi="Times New Roman" w:cs="Times New Roman"/>
                <w:bCs/>
                <w:i/>
                <w:iCs/>
              </w:rPr>
              <w:t>vispārīgās darbības</w:t>
            </w:r>
            <w:r w:rsidRPr="002A0DF2">
              <w:rPr>
                <w:rFonts w:ascii="Times New Roman" w:hAnsi="Times New Roman" w:cs="Times New Roman"/>
              </w:rPr>
              <w:t xml:space="preserve">, kas attiecas uz projekta vadību un īstenošanu un kas kopumā veicina vienlīdzīgas iespējas un </w:t>
            </w:r>
            <w:proofErr w:type="spellStart"/>
            <w:r w:rsidRPr="002A0DF2">
              <w:rPr>
                <w:rFonts w:ascii="Times New Roman" w:hAnsi="Times New Roman" w:cs="Times New Roman"/>
              </w:rPr>
              <w:t>pamattiesību</w:t>
            </w:r>
            <w:proofErr w:type="spellEnd"/>
            <w:r w:rsidRPr="002A0DF2">
              <w:rPr>
                <w:rFonts w:ascii="Times New Roman" w:hAnsi="Times New Roman" w:cs="Times New Roman"/>
              </w:rPr>
              <w:t xml:space="preserve"> ievērošanu, piemēram:  </w:t>
            </w:r>
          </w:p>
          <w:p w14:paraId="1F97D674" w14:textId="77777777" w:rsidR="002A0DF2" w:rsidRPr="002A0DF2" w:rsidRDefault="002A0DF2" w:rsidP="00B332B4">
            <w:pPr>
              <w:spacing w:before="0" w:after="0" w:line="276" w:lineRule="auto"/>
              <w:ind w:left="6" w:firstLine="380"/>
              <w:rPr>
                <w:rFonts w:ascii="Times New Roman" w:hAnsi="Times New Roman" w:cs="Times New Roman"/>
                <w:bCs/>
                <w:i/>
                <w:iCs/>
              </w:rPr>
            </w:pPr>
            <w:r w:rsidRPr="002A0DF2">
              <w:rPr>
                <w:rFonts w:ascii="Times New Roman" w:hAnsi="Times New Roman" w:cs="Times New Roman"/>
                <w:bCs/>
                <w:i/>
                <w:iCs/>
              </w:rPr>
              <w:t>Projekta vadības un īstenošanas personāls:</w:t>
            </w:r>
          </w:p>
          <w:p w14:paraId="1F0AF2DD" w14:textId="77777777" w:rsidR="002A0DF2" w:rsidRPr="002A0DF2" w:rsidRDefault="002A0DF2" w:rsidP="00B332B4">
            <w:pPr>
              <w:pStyle w:val="ListParagraph"/>
              <w:spacing w:before="0" w:after="200" w:line="276" w:lineRule="auto"/>
              <w:ind w:left="676" w:hanging="311"/>
              <w:rPr>
                <w:rFonts w:ascii="Times New Roman" w:hAnsi="Times New Roman" w:cs="Times New Roman"/>
              </w:rPr>
            </w:pPr>
            <w:r w:rsidRPr="002A0DF2">
              <w:rPr>
                <w:rFonts w:ascii="Times New Roman" w:hAnsi="Times New Roman" w:cs="Times New Roman"/>
              </w:rPr>
              <w:t xml:space="preserve">- </w:t>
            </w:r>
            <w:r w:rsidRPr="002A0DF2">
              <w:rPr>
                <w:rFonts w:ascii="Times New Roman" w:hAnsi="Times New Roman" w:cs="Times New Roman"/>
              </w:rPr>
              <w:tab/>
              <w:t>projekta vadības un īstenošanas personāla atlase tiks nodrošināta bez jebkādas tiešas vai netiešas diskriminācijas – neatkarīgi no personas rases, etniskās izcelsmes, ādas krāsas, dzimuma, vecuma, invaliditātes, reliģiskās, politiskās vai citas pārliecības, nacionālās vai sociālās izcelsmes, mantiskā vai ģimenes stāvokļa, seksuālās orientācijas vai citiem apstākļiem;</w:t>
            </w:r>
          </w:p>
          <w:p w14:paraId="0213D025" w14:textId="77777777" w:rsidR="002A0DF2" w:rsidRPr="002A0DF2" w:rsidRDefault="002A0DF2" w:rsidP="009F74D1">
            <w:pPr>
              <w:pStyle w:val="ListParagraph"/>
              <w:numPr>
                <w:ilvl w:val="0"/>
                <w:numId w:val="6"/>
              </w:numPr>
              <w:spacing w:before="0" w:after="200" w:line="276" w:lineRule="auto"/>
              <w:ind w:left="676" w:right="64" w:hanging="316"/>
              <w:rPr>
                <w:rFonts w:ascii="Times New Roman" w:hAnsi="Times New Roman" w:cs="Times New Roman"/>
              </w:rPr>
            </w:pPr>
            <w:r w:rsidRPr="002A0DF2">
              <w:rPr>
                <w:rFonts w:ascii="Times New Roman" w:hAnsi="Times New Roman" w:cs="Times New Roman"/>
              </w:rPr>
              <w:lastRenderedPageBreak/>
              <w:t>dažādības vadība tiks īstenota un tiks attiecināta gan uz projekta vadības un īstenošanas personālu, gan arī iestādē kopumā;</w:t>
            </w:r>
          </w:p>
          <w:p w14:paraId="4D24D656" w14:textId="77777777" w:rsidR="002A0DF2" w:rsidRPr="002A0DF2" w:rsidRDefault="002A0DF2" w:rsidP="009F74D1">
            <w:pPr>
              <w:numPr>
                <w:ilvl w:val="0"/>
                <w:numId w:val="6"/>
              </w:numPr>
              <w:spacing w:before="0" w:after="200" w:line="276" w:lineRule="auto"/>
              <w:ind w:left="676" w:hanging="316"/>
              <w:rPr>
                <w:rFonts w:ascii="Times New Roman" w:hAnsi="Times New Roman" w:cs="Times New Roman"/>
              </w:rPr>
            </w:pPr>
            <w:r w:rsidRPr="002A0DF2">
              <w:rPr>
                <w:rFonts w:ascii="Times New Roman" w:hAnsi="Times New Roman" w:cs="Times New Roman"/>
              </w:rPr>
              <w:t>projekta vadībā un īstenošanā tiks virzīti pasākumi, kas sekmē darba un ģimenes dzīves līdzsvaru, paredzot elastīga un nepilna laika darba iespēju nodrošināšanu vecākiem ar bērniem un personām, kuras aprūpē tuviniekus;</w:t>
            </w:r>
          </w:p>
          <w:p w14:paraId="193F723F" w14:textId="77777777" w:rsidR="002A0DF2" w:rsidRPr="002A0DF2" w:rsidRDefault="002A0DF2" w:rsidP="009F74D1">
            <w:pPr>
              <w:pStyle w:val="ListParagraph"/>
              <w:framePr w:hSpace="180" w:wrap="around" w:vAnchor="text" w:hAnchor="text" w:xAlign="center" w:y="1"/>
              <w:numPr>
                <w:ilvl w:val="0"/>
                <w:numId w:val="6"/>
              </w:numPr>
              <w:spacing w:before="0" w:after="200" w:line="276" w:lineRule="auto"/>
              <w:ind w:left="676" w:hanging="319"/>
              <w:contextualSpacing w:val="0"/>
              <w:rPr>
                <w:rFonts w:ascii="Times New Roman" w:hAnsi="Times New Roman" w:cs="Times New Roman"/>
              </w:rPr>
            </w:pPr>
            <w:r w:rsidRPr="002A0DF2">
              <w:rPr>
                <w:rFonts w:ascii="Times New Roman" w:hAnsi="Times New Roman" w:cs="Times New Roman"/>
              </w:rPr>
              <w:t>pēc nepieciešamības darba vietā tiks izveidota bērnu pieskatīšanas telpa ar aprīkotu darbstaciju;</w:t>
            </w:r>
          </w:p>
          <w:p w14:paraId="320E8C91" w14:textId="77777777" w:rsidR="002A0DF2" w:rsidRPr="002A0DF2" w:rsidRDefault="002A0DF2" w:rsidP="009F74D1">
            <w:pPr>
              <w:pStyle w:val="ListParagraph"/>
              <w:framePr w:hSpace="180" w:wrap="around" w:vAnchor="text" w:hAnchor="text" w:xAlign="center" w:y="1"/>
              <w:numPr>
                <w:ilvl w:val="0"/>
                <w:numId w:val="6"/>
              </w:numPr>
              <w:spacing w:before="0" w:after="200" w:line="276" w:lineRule="auto"/>
              <w:ind w:left="676" w:hanging="319"/>
              <w:contextualSpacing w:val="0"/>
              <w:rPr>
                <w:rFonts w:ascii="Times New Roman" w:hAnsi="Times New Roman" w:cs="Times New Roman"/>
              </w:rPr>
            </w:pPr>
            <w:r w:rsidRPr="002A0DF2">
              <w:rPr>
                <w:rFonts w:ascii="Times New Roman" w:hAnsi="Times New Roman" w:cs="Times New Roman"/>
              </w:rPr>
              <w:t>sievietēm un vīriešiem tiks nodrošināta vienlīdzīga darba samaksa un vienlīdzīgas karjeras izaugsmes iespējas, tostarp nodrošinot dalību apmācībās, semināros, komandējumos (</w:t>
            </w:r>
            <w:r w:rsidRPr="002A0DF2">
              <w:rPr>
                <w:rFonts w:ascii="Times New Roman" w:hAnsi="Times New Roman" w:cs="Times New Roman"/>
                <w:i/>
              </w:rPr>
              <w:t>t.sk. piemērota vienlīdzīga bonusu sistēma, veselības apdrošināšana u.c</w:t>
            </w:r>
            <w:r w:rsidRPr="002A0DF2">
              <w:rPr>
                <w:rFonts w:ascii="Times New Roman" w:hAnsi="Times New Roman" w:cs="Times New Roman"/>
              </w:rPr>
              <w:t>.);</w:t>
            </w:r>
          </w:p>
          <w:p w14:paraId="73335A8F" w14:textId="77777777" w:rsidR="002A0DF2" w:rsidRPr="002A0DF2" w:rsidRDefault="002A0DF2" w:rsidP="009F74D1">
            <w:pPr>
              <w:pStyle w:val="ListParagraph"/>
              <w:spacing w:after="200" w:line="276" w:lineRule="auto"/>
              <w:ind w:left="676" w:hanging="311"/>
              <w:rPr>
                <w:rFonts w:ascii="Times New Roman" w:hAnsi="Times New Roman" w:cs="Times New Roman"/>
              </w:rPr>
            </w:pPr>
            <w:r w:rsidRPr="002A0DF2">
              <w:rPr>
                <w:rFonts w:ascii="Times New Roman" w:hAnsi="Times New Roman" w:cs="Times New Roman"/>
              </w:rPr>
              <w:t xml:space="preserve">- </w:t>
            </w:r>
            <w:r w:rsidRPr="002A0DF2">
              <w:rPr>
                <w:rFonts w:ascii="Times New Roman" w:hAnsi="Times New Roman" w:cs="Times New Roman"/>
              </w:rPr>
              <w:tab/>
              <w:t xml:space="preserve">tiks ieviesti tādi personāla atlases nosacījumi un prakses, kas veicina mazāk pārstāvētā dzimuma un cilvēku ar invaliditāti piesaistīšanu, (piemēram, nodrošinot pielāgotu darba vietu un tehnoloģijas personai ar invaliditāti un šo faktu norādot darba sludinājumos). </w:t>
            </w:r>
          </w:p>
          <w:p w14:paraId="1F481032" w14:textId="77777777" w:rsidR="00B332B4" w:rsidRDefault="00B332B4" w:rsidP="009F74D1">
            <w:pPr>
              <w:pStyle w:val="ListParagraph"/>
              <w:spacing w:after="200" w:line="276" w:lineRule="auto"/>
              <w:ind w:left="365" w:firstLine="0"/>
              <w:rPr>
                <w:rFonts w:ascii="Times New Roman" w:hAnsi="Times New Roman" w:cs="Times New Roman"/>
                <w:bCs/>
                <w:i/>
                <w:iCs/>
              </w:rPr>
            </w:pPr>
          </w:p>
          <w:p w14:paraId="14260F85" w14:textId="7E8068F9" w:rsidR="002A0DF2" w:rsidRPr="002A0DF2" w:rsidRDefault="002A0DF2" w:rsidP="009F74D1">
            <w:pPr>
              <w:pStyle w:val="ListParagraph"/>
              <w:spacing w:after="200" w:line="276" w:lineRule="auto"/>
              <w:ind w:left="365" w:firstLine="0"/>
              <w:rPr>
                <w:rFonts w:ascii="Times New Roman" w:hAnsi="Times New Roman" w:cs="Times New Roman"/>
                <w:bCs/>
                <w:i/>
                <w:iCs/>
              </w:rPr>
            </w:pPr>
            <w:r w:rsidRPr="002A0DF2">
              <w:rPr>
                <w:rFonts w:ascii="Times New Roman" w:hAnsi="Times New Roman" w:cs="Times New Roman"/>
                <w:bCs/>
                <w:i/>
                <w:iCs/>
              </w:rPr>
              <w:t>Komunikācijas un publicitātes pasākumi:</w:t>
            </w:r>
          </w:p>
          <w:p w14:paraId="132E26A1" w14:textId="77777777" w:rsidR="002A0DF2" w:rsidRPr="002A0DF2" w:rsidRDefault="002A0DF2" w:rsidP="009F74D1">
            <w:pPr>
              <w:pStyle w:val="ListParagraph"/>
              <w:spacing w:after="200" w:line="276" w:lineRule="auto"/>
              <w:ind w:left="596" w:right="62" w:hanging="233"/>
              <w:rPr>
                <w:rFonts w:ascii="Times New Roman" w:hAnsi="Times New Roman" w:cs="Times New Roman"/>
              </w:rPr>
            </w:pPr>
            <w:r w:rsidRPr="002A0DF2">
              <w:rPr>
                <w:rFonts w:ascii="Times New Roman" w:hAnsi="Times New Roman" w:cs="Times New Roman"/>
              </w:rPr>
              <w:t xml:space="preserve">- </w:t>
            </w:r>
            <w:r w:rsidRPr="002A0DF2">
              <w:rPr>
                <w:rFonts w:ascii="Times New Roman" w:hAnsi="Times New Roman" w:cs="Times New Roman"/>
              </w:rPr>
              <w:tab/>
              <w:t>īstenojot projekta komunikācijas aktivitātes, tiks izvēlēta valoda un vizuālie tēli, kas mazina diskrimināciju un stereotipu veidošanos (</w:t>
            </w:r>
            <w:r w:rsidRPr="002A0DF2">
              <w:rPr>
                <w:rFonts w:ascii="Times New Roman" w:hAnsi="Times New Roman" w:cs="Times New Roman"/>
                <w:i/>
              </w:rPr>
              <w:t xml:space="preserve">skat. metodisko materiālu “Ieteikumi diskrimināciju un stereotipus mazinošai komunikācijai ar sabiedrību”, </w:t>
            </w:r>
            <w:hyperlink r:id="rId11" w:history="1">
              <w:r w:rsidRPr="002A0DF2">
                <w:rPr>
                  <w:rStyle w:val="Hyperlink"/>
                  <w:rFonts w:ascii="Times New Roman" w:hAnsi="Times New Roman" w:cs="Times New Roman"/>
                  <w:i/>
                </w:rPr>
                <w:t>https://www.lm.gov.lv/lv/vadlinijas-rekomendacijas-informativie-materiali</w:t>
              </w:r>
            </w:hyperlink>
            <w:r w:rsidRPr="002A0DF2">
              <w:rPr>
                <w:rFonts w:ascii="Times New Roman" w:hAnsi="Times New Roman" w:cs="Times New Roman"/>
              </w:rPr>
              <w:t>);</w:t>
            </w:r>
          </w:p>
          <w:p w14:paraId="6C8CA2A3" w14:textId="00FFDEC9" w:rsidR="002A0DF2" w:rsidRPr="002A0DF2" w:rsidRDefault="002A0DF2" w:rsidP="002A0DF2">
            <w:pPr>
              <w:spacing w:after="0" w:line="259" w:lineRule="auto"/>
              <w:ind w:left="596" w:right="62" w:hanging="312"/>
              <w:rPr>
                <w:rFonts w:ascii="Times New Roman" w:hAnsi="Times New Roman" w:cs="Times New Roman"/>
                <w:i/>
              </w:rPr>
            </w:pPr>
            <w:r w:rsidRPr="002A0DF2">
              <w:rPr>
                <w:rFonts w:ascii="Times New Roman" w:hAnsi="Times New Roman" w:cs="Times New Roman"/>
              </w:rPr>
              <w:t xml:space="preserve">-  nodrošinot informāciju publiskajā telpā, t.sk. tīmeklī, tiks nodrošināts, ka to saturs ir piekļūstams cilvēkiem ar </w:t>
            </w:r>
            <w:r w:rsidRPr="002A0DF2">
              <w:rPr>
                <w:rFonts w:ascii="Times New Roman" w:hAnsi="Times New Roman" w:cs="Times New Roman"/>
              </w:rPr>
              <w:lastRenderedPageBreak/>
              <w:t xml:space="preserve">funkcionāliem traucējumiem, izmantojot vairākus sensoros (redze, dzirde, tauste) kanālus </w:t>
            </w:r>
            <w:r w:rsidRPr="002A0DF2">
              <w:rPr>
                <w:rFonts w:ascii="Times New Roman" w:hAnsi="Times New Roman" w:cs="Times New Roman"/>
                <w:i/>
              </w:rPr>
              <w:t xml:space="preserve">(skat. VARAM vadlīnijas “Tīmekļvietnes </w:t>
            </w:r>
            <w:proofErr w:type="spellStart"/>
            <w:r w:rsidRPr="002A0DF2">
              <w:rPr>
                <w:rFonts w:ascii="Times New Roman" w:hAnsi="Times New Roman" w:cs="Times New Roman"/>
                <w:i/>
              </w:rPr>
              <w:t>izvērtējums</w:t>
            </w:r>
            <w:proofErr w:type="spellEnd"/>
            <w:r w:rsidRPr="002A0DF2">
              <w:rPr>
                <w:rFonts w:ascii="Times New Roman" w:hAnsi="Times New Roman" w:cs="Times New Roman"/>
                <w:i/>
              </w:rPr>
              <w:t xml:space="preserve"> atbilstoši digitālās vides </w:t>
            </w:r>
            <w:proofErr w:type="spellStart"/>
            <w:r w:rsidRPr="002A0DF2">
              <w:rPr>
                <w:rFonts w:ascii="Times New Roman" w:hAnsi="Times New Roman" w:cs="Times New Roman"/>
                <w:i/>
              </w:rPr>
              <w:t>piekļūstamības</w:t>
            </w:r>
            <w:proofErr w:type="spellEnd"/>
            <w:r w:rsidRPr="002A0DF2">
              <w:rPr>
                <w:rFonts w:ascii="Times New Roman" w:hAnsi="Times New Roman" w:cs="Times New Roman"/>
                <w:i/>
              </w:rPr>
              <w:t xml:space="preserve"> prasībām (WCAG 2.1 AA)” https://pieklustamiba.varam.gov.lv/ ); </w:t>
            </w:r>
          </w:p>
          <w:p w14:paraId="6A48313C" w14:textId="77777777" w:rsidR="002A0DF2" w:rsidRPr="002A0DF2" w:rsidRDefault="002A0DF2" w:rsidP="002A0DF2">
            <w:pPr>
              <w:pStyle w:val="ListParagraph"/>
              <w:spacing w:after="0" w:line="259" w:lineRule="auto"/>
              <w:ind w:left="596" w:right="62" w:hanging="233"/>
              <w:rPr>
                <w:rFonts w:ascii="Times New Roman" w:hAnsi="Times New Roman" w:cs="Times New Roman"/>
              </w:rPr>
            </w:pPr>
            <w:r w:rsidRPr="002A0DF2">
              <w:rPr>
                <w:rFonts w:ascii="Times New Roman" w:hAnsi="Times New Roman" w:cs="Times New Roman"/>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(Vieglās valodas aģentūra: </w:t>
            </w:r>
            <w:hyperlink r:id="rId12" w:history="1">
              <w:r w:rsidRPr="002A0DF2">
                <w:rPr>
                  <w:rStyle w:val="Hyperlink"/>
                  <w:rFonts w:ascii="Times New Roman" w:hAnsi="Times New Roman" w:cs="Times New Roman"/>
                </w:rPr>
                <w:t>www.vieglavaloda.lv</w:t>
              </w:r>
            </w:hyperlink>
            <w:r w:rsidRPr="002A0DF2">
              <w:rPr>
                <w:rFonts w:ascii="Times New Roman" w:hAnsi="Times New Roman" w:cs="Times New Roman"/>
              </w:rPr>
              <w:t xml:space="preserve"> );</w:t>
            </w:r>
          </w:p>
          <w:p w14:paraId="6E95CBE5" w14:textId="70BF664C" w:rsidR="002A0DF2" w:rsidRPr="002A0DF2" w:rsidRDefault="002A0DF2" w:rsidP="002A0DF2">
            <w:pPr>
              <w:pStyle w:val="ListParagraph"/>
              <w:spacing w:after="0" w:line="259" w:lineRule="auto"/>
              <w:ind w:left="596" w:right="62" w:hanging="203"/>
              <w:rPr>
                <w:rFonts w:ascii="Times New Roman" w:hAnsi="Times New Roman" w:cs="Times New Roman"/>
              </w:rPr>
            </w:pPr>
            <w:r w:rsidRPr="002A0DF2">
              <w:rPr>
                <w:rFonts w:ascii="Times New Roman" w:hAnsi="Times New Roman" w:cs="Times New Roman"/>
              </w:rPr>
              <w:t>- sabiedrības informēšanai tiks izmantoti dažādi informācijas formāti, kas ir piekļūstami cilvēkiem ar dažāda veida funkcionāliem traucējumiem, piem., tulkošana zīmju valodā, subtitrēšana, reāllaika transkripcija, materiāli elektroniskā formātā, pasākumu ieraksti.</w:t>
            </w:r>
          </w:p>
          <w:p w14:paraId="0A446FC4" w14:textId="77777777" w:rsidR="00B332B4" w:rsidRDefault="00B332B4" w:rsidP="002A0DF2">
            <w:pPr>
              <w:pStyle w:val="ListParagraph"/>
              <w:spacing w:after="0" w:line="259" w:lineRule="auto"/>
              <w:ind w:left="363" w:right="62" w:firstLine="0"/>
              <w:rPr>
                <w:rFonts w:ascii="Times New Roman" w:hAnsi="Times New Roman" w:cs="Times New Roman"/>
                <w:bCs/>
                <w:i/>
                <w:iCs/>
              </w:rPr>
            </w:pPr>
          </w:p>
          <w:p w14:paraId="03BC0F20" w14:textId="72C853D1" w:rsidR="002A0DF2" w:rsidRPr="002A0DF2" w:rsidRDefault="002A0DF2" w:rsidP="002A0DF2">
            <w:pPr>
              <w:pStyle w:val="ListParagraph"/>
              <w:spacing w:after="0" w:line="259" w:lineRule="auto"/>
              <w:ind w:left="363" w:right="62" w:firstLine="0"/>
              <w:rPr>
                <w:rFonts w:ascii="Times New Roman" w:hAnsi="Times New Roman" w:cs="Times New Roman"/>
                <w:bCs/>
                <w:i/>
                <w:iCs/>
              </w:rPr>
            </w:pPr>
            <w:r w:rsidRPr="002A0DF2">
              <w:rPr>
                <w:rFonts w:ascii="Times New Roman" w:hAnsi="Times New Roman" w:cs="Times New Roman"/>
                <w:bCs/>
                <w:i/>
                <w:iCs/>
              </w:rPr>
              <w:t>Publiskie iepirkumi:</w:t>
            </w:r>
          </w:p>
          <w:p w14:paraId="7E4BB4C5" w14:textId="7E294688" w:rsidR="002A0DF2" w:rsidRDefault="002A0DF2" w:rsidP="002A0DF2">
            <w:pPr>
              <w:pStyle w:val="ListParagraph"/>
              <w:spacing w:after="0" w:line="259" w:lineRule="auto"/>
              <w:ind w:left="676" w:right="62" w:hanging="294"/>
              <w:rPr>
                <w:rFonts w:ascii="Times New Roman" w:hAnsi="Times New Roman" w:cs="Times New Roman"/>
              </w:rPr>
            </w:pPr>
            <w:r w:rsidRPr="002A0DF2">
              <w:rPr>
                <w:rFonts w:ascii="Times New Roman" w:hAnsi="Times New Roman" w:cs="Times New Roman"/>
              </w:rPr>
              <w:t xml:space="preserve">- </w:t>
            </w:r>
            <w:r w:rsidRPr="002A0DF2">
              <w:rPr>
                <w:rFonts w:ascii="Times New Roman" w:hAnsi="Times New Roman" w:cs="Times New Roman"/>
              </w:rPr>
              <w:tab/>
              <w:t xml:space="preserve">publiskie iepirkumi, kur tas ir attiecināms un atbilst projekta darbību saturam, tiks veikti sociāli atbildīgā veidā </w:t>
            </w:r>
            <w:r w:rsidR="004205E2" w:rsidRPr="002A0DF2">
              <w:rPr>
                <w:rFonts w:ascii="Times New Roman" w:hAnsi="Times New Roman" w:cs="Times New Roman"/>
              </w:rPr>
              <w:t>–</w:t>
            </w:r>
            <w:r w:rsidRPr="002A0DF2">
              <w:rPr>
                <w:rFonts w:ascii="Times New Roman" w:hAnsi="Times New Roman" w:cs="Times New Roman"/>
              </w:rPr>
              <w:t xml:space="preserve"> pērkot ētiski ražotus produktus un pakalpojumus un izmantojot publiskās iepirkumu procedūras, lai radītu darbvietas, pienācīgus darba apstākļus, sekmētu sociālo un profesionālo </w:t>
            </w:r>
            <w:proofErr w:type="spellStart"/>
            <w:r w:rsidRPr="002A0DF2">
              <w:rPr>
                <w:rFonts w:ascii="Times New Roman" w:hAnsi="Times New Roman" w:cs="Times New Roman"/>
              </w:rPr>
              <w:t>iekļautību</w:t>
            </w:r>
            <w:proofErr w:type="spellEnd"/>
            <w:r w:rsidRPr="002A0DF2">
              <w:rPr>
                <w:rFonts w:ascii="Times New Roman" w:hAnsi="Times New Roman" w:cs="Times New Roman"/>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2A0DF2">
              <w:rPr>
                <w:rFonts w:ascii="Times New Roman" w:hAnsi="Times New Roman" w:cs="Times New Roman"/>
              </w:rPr>
              <w:t>piekļūstamību</w:t>
            </w:r>
            <w:proofErr w:type="spellEnd"/>
            <w:r w:rsidRPr="002A0DF2">
              <w:rPr>
                <w:rFonts w:ascii="Times New Roman" w:hAnsi="Times New Roman" w:cs="Times New Roman"/>
              </w:rPr>
              <w:t>, ēdināšanas pakalpojuma nodrošināšanai tiks piesaistīts sociālais uzņēmums, kurš nodarbina cilvēkus ar invaliditāti u.c.)</w:t>
            </w:r>
            <w:r>
              <w:rPr>
                <w:rFonts w:ascii="Times New Roman" w:hAnsi="Times New Roman" w:cs="Times New Roman"/>
              </w:rPr>
              <w:t>.</w:t>
            </w:r>
          </w:p>
          <w:p w14:paraId="174B59EC" w14:textId="77777777" w:rsidR="002A0DF2" w:rsidRPr="002A0DF2" w:rsidRDefault="002A0DF2" w:rsidP="002A0DF2">
            <w:pPr>
              <w:pStyle w:val="ListParagraph"/>
              <w:spacing w:after="0" w:line="259" w:lineRule="auto"/>
              <w:ind w:left="676" w:right="62" w:hanging="294"/>
              <w:rPr>
                <w:rFonts w:ascii="Times New Roman" w:hAnsi="Times New Roman" w:cs="Times New Roman"/>
              </w:rPr>
            </w:pPr>
          </w:p>
          <w:p w14:paraId="3962F5E8" w14:textId="736CEF11" w:rsidR="002A0DF2" w:rsidRPr="002A0DF2" w:rsidRDefault="002A0DF2" w:rsidP="009F74D1">
            <w:pPr>
              <w:pStyle w:val="ListParagraph"/>
              <w:spacing w:after="200" w:line="276" w:lineRule="auto"/>
              <w:ind w:left="313" w:hanging="213"/>
              <w:rPr>
                <w:rFonts w:ascii="Times New Roman" w:hAnsi="Times New Roman" w:cs="Times New Roman"/>
              </w:rPr>
            </w:pPr>
            <w:r w:rsidRPr="002A0DF2">
              <w:rPr>
                <w:rFonts w:ascii="Times New Roman" w:hAnsi="Times New Roman" w:cs="Times New Roman"/>
                <w:bCs/>
              </w:rPr>
              <w:t>2)</w:t>
            </w:r>
            <w:r w:rsidRPr="002A0DF2">
              <w:rPr>
                <w:rFonts w:ascii="Times New Roman" w:hAnsi="Times New Roman" w:cs="Times New Roman"/>
                <w:b/>
              </w:rPr>
              <w:t xml:space="preserve"> </w:t>
            </w:r>
            <w:r w:rsidRPr="002A0DF2">
              <w:rPr>
                <w:rFonts w:ascii="Times New Roman" w:hAnsi="Times New Roman" w:cs="Times New Roman"/>
                <w:bCs/>
              </w:rPr>
              <w:t>T</w:t>
            </w:r>
            <w:r w:rsidRPr="002A0DF2">
              <w:rPr>
                <w:rFonts w:ascii="Times New Roman" w:hAnsi="Times New Roman" w:cs="Times New Roman"/>
              </w:rPr>
              <w:t>iek paredzētas vismaz trīs</w:t>
            </w:r>
            <w:r w:rsidRPr="002A0DF2">
              <w:rPr>
                <w:rFonts w:ascii="Times New Roman" w:hAnsi="Times New Roman" w:cs="Times New Roman"/>
                <w:b/>
              </w:rPr>
              <w:t xml:space="preserve"> </w:t>
            </w:r>
            <w:r w:rsidRPr="002A0DF2">
              <w:rPr>
                <w:rFonts w:ascii="Times New Roman" w:hAnsi="Times New Roman" w:cs="Times New Roman"/>
                <w:bCs/>
                <w:i/>
                <w:iCs/>
              </w:rPr>
              <w:t>specifiskās darbības</w:t>
            </w:r>
            <w:r w:rsidRPr="002A0DF2">
              <w:rPr>
                <w:rFonts w:ascii="Times New Roman" w:hAnsi="Times New Roman" w:cs="Times New Roman"/>
              </w:rPr>
              <w:t xml:space="preserve">, kas īpaši veicina vienlīdzīgas iespējas, iekļaušanu un </w:t>
            </w:r>
            <w:proofErr w:type="spellStart"/>
            <w:r w:rsidRPr="002A0DF2">
              <w:rPr>
                <w:rFonts w:ascii="Times New Roman" w:hAnsi="Times New Roman" w:cs="Times New Roman"/>
              </w:rPr>
              <w:t>pamattiesības</w:t>
            </w:r>
            <w:proofErr w:type="spellEnd"/>
            <w:r w:rsidRPr="002A0DF2">
              <w:rPr>
                <w:rFonts w:ascii="Times New Roman" w:hAnsi="Times New Roman" w:cs="Times New Roman"/>
              </w:rPr>
              <w:t xml:space="preserve">, piemēram: </w:t>
            </w:r>
          </w:p>
          <w:p w14:paraId="2480A75D" w14:textId="77777777" w:rsidR="002A0DF2" w:rsidRPr="002A0DF2" w:rsidRDefault="002A0DF2" w:rsidP="009F74D1">
            <w:pPr>
              <w:pStyle w:val="ListParagraph"/>
              <w:numPr>
                <w:ilvl w:val="0"/>
                <w:numId w:val="34"/>
              </w:numPr>
              <w:spacing w:before="0" w:after="200" w:line="276" w:lineRule="auto"/>
              <w:ind w:left="676" w:right="64" w:hanging="283"/>
              <w:rPr>
                <w:rFonts w:ascii="Times New Roman" w:hAnsi="Times New Roman" w:cs="Times New Roman"/>
              </w:rPr>
            </w:pPr>
            <w:r w:rsidRPr="002A0DF2">
              <w:rPr>
                <w:rFonts w:ascii="Times New Roman" w:hAnsi="Times New Roman" w:cs="Times New Roman"/>
              </w:rPr>
              <w:lastRenderedPageBreak/>
              <w:t>izstrādājot digitālo informāciju, tostarp mācību materiālus un informāciju mērķa grupai vai sabiedrības izpratnes un informēšanas paaugstināšana pasākumu ietvaros informācija cilvēkiem ar funkcionāliem traucējumiem, tiks nodrošināts, ka tās saturs ir piekļūstams cilvēkiem ar funkcionāliem traucējumiem, izmantojot vairākus sensoros (redze, dzirde, tauste) kanālus (</w:t>
            </w:r>
            <w:r w:rsidRPr="002A0DF2">
              <w:rPr>
                <w:rFonts w:ascii="Times New Roman" w:hAnsi="Times New Roman" w:cs="Times New Roman"/>
                <w:i/>
              </w:rPr>
              <w:t xml:space="preserve">skat. VARAM vadlīnijas “Tīmekļvietnes </w:t>
            </w:r>
            <w:proofErr w:type="spellStart"/>
            <w:r w:rsidRPr="002A0DF2">
              <w:rPr>
                <w:rFonts w:ascii="Times New Roman" w:hAnsi="Times New Roman" w:cs="Times New Roman"/>
                <w:i/>
              </w:rPr>
              <w:t>izvērtējums</w:t>
            </w:r>
            <w:proofErr w:type="spellEnd"/>
            <w:r w:rsidRPr="002A0DF2">
              <w:rPr>
                <w:rFonts w:ascii="Times New Roman" w:hAnsi="Times New Roman" w:cs="Times New Roman"/>
                <w:i/>
              </w:rPr>
              <w:t xml:space="preserve"> atbilstoši digitālās vides </w:t>
            </w:r>
            <w:proofErr w:type="spellStart"/>
            <w:r w:rsidRPr="002A0DF2">
              <w:rPr>
                <w:rFonts w:ascii="Times New Roman" w:hAnsi="Times New Roman" w:cs="Times New Roman"/>
                <w:i/>
              </w:rPr>
              <w:t>piekļūstamības</w:t>
            </w:r>
            <w:proofErr w:type="spellEnd"/>
            <w:r w:rsidRPr="002A0DF2">
              <w:rPr>
                <w:rFonts w:ascii="Times New Roman" w:hAnsi="Times New Roman" w:cs="Times New Roman"/>
                <w:i/>
              </w:rPr>
              <w:t xml:space="preserve"> prasībām (WCAG 2.1 AA)” </w:t>
            </w:r>
            <w:hyperlink r:id="rId13" w:history="1">
              <w:r w:rsidRPr="002A0DF2">
                <w:rPr>
                  <w:rStyle w:val="Hyperlink"/>
                  <w:rFonts w:ascii="Times New Roman" w:hAnsi="Times New Roman" w:cs="Times New Roman"/>
                  <w:i/>
                </w:rPr>
                <w:t>https://pieklustamiba.varam.gov.lv/</w:t>
              </w:r>
            </w:hyperlink>
            <w:r w:rsidRPr="002A0DF2">
              <w:rPr>
                <w:rFonts w:ascii="Times New Roman" w:hAnsi="Times New Roman" w:cs="Times New Roman"/>
                <w:i/>
              </w:rPr>
              <w:t xml:space="preserve">); </w:t>
            </w:r>
          </w:p>
          <w:p w14:paraId="76A16BB4" w14:textId="77777777" w:rsidR="002A0DF2" w:rsidRPr="002A0DF2" w:rsidRDefault="002A0DF2" w:rsidP="009F74D1">
            <w:pPr>
              <w:pStyle w:val="ListParagraph"/>
              <w:numPr>
                <w:ilvl w:val="0"/>
                <w:numId w:val="34"/>
              </w:numPr>
              <w:spacing w:before="0" w:after="200" w:line="276" w:lineRule="auto"/>
              <w:ind w:right="64" w:hanging="370"/>
              <w:rPr>
                <w:rFonts w:ascii="Times New Roman" w:hAnsi="Times New Roman" w:cs="Times New Roman"/>
              </w:rPr>
            </w:pPr>
            <w:r w:rsidRPr="002A0DF2">
              <w:rPr>
                <w:rFonts w:ascii="Times New Roman" w:hAnsi="Times New Roman" w:cs="Times New Roman"/>
              </w:rPr>
              <w:t xml:space="preserve">tiks nodrošināts, ka digitālā informācija ir pieejama arī vieglā valodā; </w:t>
            </w:r>
          </w:p>
          <w:p w14:paraId="29ADDF30" w14:textId="77777777" w:rsidR="002A0DF2" w:rsidRPr="002A0DF2" w:rsidRDefault="002A0DF2" w:rsidP="009F74D1">
            <w:pPr>
              <w:pStyle w:val="ListParagraph"/>
              <w:numPr>
                <w:ilvl w:val="0"/>
                <w:numId w:val="34"/>
              </w:numPr>
              <w:spacing w:before="0" w:after="200" w:line="276" w:lineRule="auto"/>
              <w:ind w:left="738" w:right="64" w:hanging="388"/>
              <w:rPr>
                <w:rFonts w:ascii="Times New Roman" w:hAnsi="Times New Roman" w:cs="Times New Roman"/>
              </w:rPr>
            </w:pPr>
            <w:r w:rsidRPr="002A0DF2">
              <w:rPr>
                <w:rFonts w:ascii="Times New Roman" w:hAnsi="Times New Roman" w:cs="Times New Roman"/>
              </w:rPr>
              <w:t xml:space="preserve">mācību saturā tiks integrēti jautājumi par vienlīdzību, iekļaušanu un </w:t>
            </w:r>
            <w:proofErr w:type="spellStart"/>
            <w:r w:rsidRPr="002A0DF2">
              <w:rPr>
                <w:rFonts w:ascii="Times New Roman" w:hAnsi="Times New Roman" w:cs="Times New Roman"/>
              </w:rPr>
              <w:t>nediskrimināciju</w:t>
            </w:r>
            <w:proofErr w:type="spellEnd"/>
            <w:r w:rsidRPr="002A0DF2">
              <w:rPr>
                <w:rFonts w:ascii="Times New Roman" w:hAnsi="Times New Roman" w:cs="Times New Roman"/>
              </w:rPr>
              <w:t xml:space="preserve"> un </w:t>
            </w:r>
            <w:proofErr w:type="spellStart"/>
            <w:r w:rsidRPr="002A0DF2">
              <w:rPr>
                <w:rFonts w:ascii="Times New Roman" w:hAnsi="Times New Roman" w:cs="Times New Roman"/>
              </w:rPr>
              <w:t>pamattiesībām</w:t>
            </w:r>
            <w:proofErr w:type="spellEnd"/>
            <w:r w:rsidRPr="002A0DF2">
              <w:rPr>
                <w:rFonts w:ascii="Times New Roman" w:hAnsi="Times New Roman" w:cs="Times New Roman"/>
              </w:rPr>
              <w:t>;</w:t>
            </w:r>
          </w:p>
          <w:p w14:paraId="61DB1A77" w14:textId="04A5796B" w:rsidR="002A0DF2" w:rsidRPr="009F74D1" w:rsidRDefault="002A0DF2" w:rsidP="009F74D1">
            <w:pPr>
              <w:pStyle w:val="ListParagraph"/>
              <w:numPr>
                <w:ilvl w:val="0"/>
                <w:numId w:val="34"/>
              </w:numPr>
              <w:spacing w:before="0" w:after="200" w:line="276" w:lineRule="auto"/>
              <w:ind w:left="676" w:right="64" w:hanging="326"/>
              <w:rPr>
                <w:rFonts w:ascii="Times New Roman" w:hAnsi="Times New Roman" w:cs="Times New Roman"/>
              </w:rPr>
            </w:pPr>
            <w:r w:rsidRPr="002A0DF2">
              <w:rPr>
                <w:rFonts w:ascii="Times New Roman" w:hAnsi="Times New Roman" w:cs="Times New Roman"/>
              </w:rPr>
              <w:t xml:space="preserve">tiks nodrošinātas konsultācijas ar nevalstiskajām organizācijām, kas pārstāv personu ar invaliditāti intereses, tās paredzot, piemēram, pakalpojuma sniegšanas telpu vides </w:t>
            </w:r>
            <w:proofErr w:type="spellStart"/>
            <w:r w:rsidRPr="002A0DF2">
              <w:rPr>
                <w:rFonts w:ascii="Times New Roman" w:hAnsi="Times New Roman" w:cs="Times New Roman"/>
              </w:rPr>
              <w:t>piekļūstamības</w:t>
            </w:r>
            <w:proofErr w:type="spellEnd"/>
            <w:r w:rsidRPr="002A0DF2">
              <w:rPr>
                <w:rFonts w:ascii="Times New Roman" w:hAnsi="Times New Roman" w:cs="Times New Roman"/>
              </w:rPr>
              <w:t xml:space="preserve"> novērtēšanai, uzrunāšanai un sasniegšanai u.c.(attiecīgi pievienojot dokumentus, piemēram, konsultāciju protokolus u.c.);</w:t>
            </w:r>
          </w:p>
          <w:p w14:paraId="2D93324E" w14:textId="77777777" w:rsidR="002A0DF2" w:rsidRPr="002A0DF2" w:rsidRDefault="002A0DF2" w:rsidP="009F74D1">
            <w:pPr>
              <w:spacing w:after="200" w:line="276" w:lineRule="auto"/>
              <w:ind w:left="104" w:firstLine="0"/>
              <w:rPr>
                <w:rFonts w:ascii="Times New Roman" w:hAnsi="Times New Roman" w:cs="Times New Roman"/>
              </w:rPr>
            </w:pPr>
            <w:r w:rsidRPr="002A0DF2">
              <w:rPr>
                <w:rFonts w:ascii="Times New Roman" w:hAnsi="Times New Roman" w:cs="Times New Roman"/>
              </w:rPr>
              <w:t>No projekta iesniegumā ietvertās informācijas ir secināms, ka projektā plānotie pasākumi veicinās vienlīdzīgas iespējas un tiks nodrošināts, ka persona ar funkcionāliem traucējumiem spēj patstāvīgi izmantot projektā piedāvātos pakalpojumus.</w:t>
            </w:r>
          </w:p>
          <w:p w14:paraId="02FDA378" w14:textId="77777777" w:rsidR="002A0DF2" w:rsidRPr="002A0DF2" w:rsidRDefault="002A0DF2" w:rsidP="002A0DF2">
            <w:pPr>
              <w:pStyle w:val="ListParagraph"/>
              <w:spacing w:line="259" w:lineRule="auto"/>
              <w:ind w:left="676" w:firstLine="0"/>
              <w:rPr>
                <w:rFonts w:ascii="Times New Roman" w:hAnsi="Times New Roman" w:cs="Times New Roman"/>
              </w:rPr>
            </w:pPr>
          </w:p>
          <w:p w14:paraId="5774F0DC" w14:textId="1490B2CD" w:rsidR="002A0DF2" w:rsidRPr="002A0DF2" w:rsidRDefault="002A0DF2" w:rsidP="009F74D1">
            <w:pPr>
              <w:pStyle w:val="CommentText"/>
              <w:spacing w:after="200" w:line="276" w:lineRule="auto"/>
              <w:ind w:left="109" w:right="62"/>
              <w:jc w:val="both"/>
              <w:rPr>
                <w:b/>
                <w:sz w:val="22"/>
                <w:szCs w:val="22"/>
              </w:rPr>
            </w:pPr>
            <w:r>
              <w:rPr>
                <w:sz w:val="22"/>
                <w:szCs w:val="22"/>
              </w:rPr>
              <w:t>3) N</w:t>
            </w:r>
            <w:r w:rsidRPr="002A0DF2">
              <w:rPr>
                <w:sz w:val="22"/>
                <w:szCs w:val="22"/>
              </w:rPr>
              <w:t>oteikti</w:t>
            </w:r>
            <w:r w:rsidRPr="00136899">
              <w:rPr>
                <w:sz w:val="22"/>
                <w:szCs w:val="22"/>
              </w:rPr>
              <w:t xml:space="preserve"> </w:t>
            </w:r>
            <w:r w:rsidR="00470C94" w:rsidRPr="00B310FD">
              <w:rPr>
                <w:bCs/>
                <w:sz w:val="22"/>
                <w:szCs w:val="22"/>
              </w:rPr>
              <w:t>trīs</w:t>
            </w:r>
            <w:r w:rsidR="00470C94">
              <w:rPr>
                <w:b/>
                <w:sz w:val="22"/>
                <w:szCs w:val="22"/>
              </w:rPr>
              <w:t xml:space="preserve"> </w:t>
            </w:r>
            <w:r w:rsidRPr="002A0DF2">
              <w:rPr>
                <w:bCs/>
                <w:i/>
                <w:iCs/>
                <w:sz w:val="22"/>
                <w:szCs w:val="22"/>
              </w:rPr>
              <w:t xml:space="preserve">horizontālā principa “Vienlīdzība, iekļaušana, </w:t>
            </w:r>
            <w:proofErr w:type="spellStart"/>
            <w:r w:rsidRPr="002A0DF2">
              <w:rPr>
                <w:bCs/>
                <w:i/>
                <w:iCs/>
                <w:sz w:val="22"/>
                <w:szCs w:val="22"/>
              </w:rPr>
              <w:t>nediskriminācija</w:t>
            </w:r>
            <w:proofErr w:type="spellEnd"/>
            <w:r w:rsidRPr="002A0DF2">
              <w:rPr>
                <w:bCs/>
                <w:i/>
                <w:iCs/>
                <w:sz w:val="22"/>
                <w:szCs w:val="22"/>
              </w:rPr>
              <w:t xml:space="preserve"> un </w:t>
            </w:r>
            <w:proofErr w:type="spellStart"/>
            <w:r w:rsidRPr="002A0DF2">
              <w:rPr>
                <w:bCs/>
                <w:i/>
                <w:iCs/>
                <w:sz w:val="22"/>
                <w:szCs w:val="22"/>
              </w:rPr>
              <w:t>pamattiesību</w:t>
            </w:r>
            <w:proofErr w:type="spellEnd"/>
            <w:r w:rsidRPr="002A0DF2">
              <w:rPr>
                <w:bCs/>
                <w:i/>
                <w:iCs/>
                <w:sz w:val="22"/>
                <w:szCs w:val="22"/>
              </w:rPr>
              <w:t xml:space="preserve"> ievērošana” rādītāji:</w:t>
            </w:r>
          </w:p>
          <w:p w14:paraId="3C48FF97" w14:textId="77777777" w:rsidR="002A0DF2" w:rsidRPr="002A0DF2" w:rsidRDefault="002A0DF2" w:rsidP="009F74D1">
            <w:pPr>
              <w:pStyle w:val="CommentText"/>
              <w:numPr>
                <w:ilvl w:val="0"/>
                <w:numId w:val="9"/>
              </w:numPr>
              <w:spacing w:after="200" w:line="276" w:lineRule="auto"/>
              <w:ind w:left="676" w:right="62" w:hanging="316"/>
              <w:jc w:val="both"/>
              <w:rPr>
                <w:sz w:val="22"/>
                <w:szCs w:val="22"/>
              </w:rPr>
            </w:pPr>
            <w:r w:rsidRPr="002A0DF2">
              <w:rPr>
                <w:i/>
                <w:iCs/>
                <w:sz w:val="22"/>
                <w:szCs w:val="22"/>
              </w:rPr>
              <w:t>konsultatīva rakstura pasākumi</w:t>
            </w:r>
            <w:r w:rsidRPr="002A0DF2">
              <w:rPr>
                <w:sz w:val="22"/>
                <w:szCs w:val="22"/>
              </w:rPr>
              <w:t xml:space="preserve"> par dzimumu līdztiesības, personu ar  invaliditāti vienlīdzīgu iespēju, vecuma </w:t>
            </w:r>
            <w:proofErr w:type="spellStart"/>
            <w:r w:rsidRPr="002A0DF2">
              <w:rPr>
                <w:sz w:val="22"/>
                <w:szCs w:val="22"/>
              </w:rPr>
              <w:t>nediskriminācijas</w:t>
            </w:r>
            <w:proofErr w:type="spellEnd"/>
            <w:r w:rsidRPr="002A0DF2">
              <w:rPr>
                <w:sz w:val="22"/>
                <w:szCs w:val="22"/>
              </w:rPr>
              <w:t xml:space="preserve">, etniskās u.c. piederības un </w:t>
            </w:r>
            <w:proofErr w:type="spellStart"/>
            <w:r w:rsidRPr="002A0DF2">
              <w:rPr>
                <w:sz w:val="22"/>
                <w:szCs w:val="22"/>
              </w:rPr>
              <w:t>pamattiesību</w:t>
            </w:r>
            <w:proofErr w:type="spellEnd"/>
            <w:r w:rsidRPr="002A0DF2">
              <w:rPr>
                <w:sz w:val="22"/>
                <w:szCs w:val="22"/>
              </w:rPr>
              <w:t xml:space="preserve"> jautājumiem (</w:t>
            </w:r>
            <w:r w:rsidRPr="002A0DF2">
              <w:rPr>
                <w:i/>
                <w:sz w:val="22"/>
                <w:szCs w:val="22"/>
              </w:rPr>
              <w:t xml:space="preserve">piemēram, izstrādājot mācību līdzekļu vai </w:t>
            </w:r>
            <w:r w:rsidRPr="002A0DF2">
              <w:rPr>
                <w:i/>
                <w:sz w:val="22"/>
                <w:szCs w:val="22"/>
              </w:rPr>
              <w:lastRenderedPageBreak/>
              <w:t xml:space="preserve">izglītības programmu saturu, plānojot komunikācijas aktivitātes, organizējot informatīvus vai kultūras pasākumus u.c.) </w:t>
            </w:r>
            <w:r w:rsidRPr="002A0DF2">
              <w:rPr>
                <w:sz w:val="22"/>
                <w:szCs w:val="22"/>
              </w:rPr>
              <w:t>(</w:t>
            </w:r>
            <w:r w:rsidRPr="002A0DF2">
              <w:rPr>
                <w:bCs/>
                <w:sz w:val="22"/>
                <w:szCs w:val="22"/>
              </w:rPr>
              <w:t>VINP01);</w:t>
            </w:r>
          </w:p>
          <w:p w14:paraId="57822244" w14:textId="77777777" w:rsidR="002A0DF2" w:rsidRPr="002A0DF2" w:rsidRDefault="002A0DF2" w:rsidP="009F74D1">
            <w:pPr>
              <w:pStyle w:val="CommentText"/>
              <w:numPr>
                <w:ilvl w:val="0"/>
                <w:numId w:val="8"/>
              </w:numPr>
              <w:spacing w:after="200" w:line="276" w:lineRule="auto"/>
              <w:ind w:right="62"/>
              <w:jc w:val="both"/>
              <w:rPr>
                <w:b/>
                <w:sz w:val="22"/>
                <w:szCs w:val="22"/>
              </w:rPr>
            </w:pPr>
            <w:r w:rsidRPr="002A0DF2">
              <w:rPr>
                <w:bCs/>
                <w:i/>
                <w:iCs/>
                <w:sz w:val="22"/>
                <w:szCs w:val="22"/>
              </w:rPr>
              <w:t>izstrādātās vai pilnveidotās izglītības programmas, metodiskie līdzekļi, vadlīnijas, mācību līdzekļi,</w:t>
            </w:r>
            <w:r w:rsidRPr="002A0DF2">
              <w:rPr>
                <w:sz w:val="22"/>
                <w:szCs w:val="22"/>
              </w:rPr>
              <w:t xml:space="preserve"> t.sk. digitālie, kuros ir integrēti dzimumu līdztiesības, personu ar invaliditāti vienlīdzīgu iespēju, vecuma </w:t>
            </w:r>
            <w:proofErr w:type="spellStart"/>
            <w:r w:rsidRPr="002A0DF2">
              <w:rPr>
                <w:sz w:val="22"/>
                <w:szCs w:val="22"/>
              </w:rPr>
              <w:t>nediskriminācijas</w:t>
            </w:r>
            <w:proofErr w:type="spellEnd"/>
            <w:r w:rsidRPr="002A0DF2">
              <w:rPr>
                <w:sz w:val="22"/>
                <w:szCs w:val="22"/>
              </w:rPr>
              <w:t xml:space="preserve">, etniskās u.c. piederības un </w:t>
            </w:r>
            <w:proofErr w:type="spellStart"/>
            <w:r w:rsidRPr="002A0DF2">
              <w:rPr>
                <w:sz w:val="22"/>
                <w:szCs w:val="22"/>
              </w:rPr>
              <w:t>pamattiesību</w:t>
            </w:r>
            <w:proofErr w:type="spellEnd"/>
            <w:r w:rsidRPr="002A0DF2">
              <w:rPr>
                <w:sz w:val="22"/>
                <w:szCs w:val="22"/>
              </w:rPr>
              <w:t xml:space="preserve"> jautājumi, tostarp par tiesiskajiem un praktiskajiem jautājumiem (VINP02);</w:t>
            </w:r>
          </w:p>
          <w:p w14:paraId="037F82F7" w14:textId="7AC64FA0" w:rsidR="002A0DF2" w:rsidRPr="009F74D1" w:rsidRDefault="002A0DF2" w:rsidP="009F74D1">
            <w:pPr>
              <w:pStyle w:val="CommentText"/>
              <w:numPr>
                <w:ilvl w:val="0"/>
                <w:numId w:val="8"/>
              </w:numPr>
              <w:spacing w:after="200" w:line="276" w:lineRule="auto"/>
              <w:ind w:right="62"/>
              <w:jc w:val="both"/>
              <w:rPr>
                <w:b/>
                <w:sz w:val="22"/>
                <w:szCs w:val="22"/>
              </w:rPr>
            </w:pPr>
            <w:r w:rsidRPr="002267B9">
              <w:rPr>
                <w:i/>
                <w:iCs/>
                <w:sz w:val="22"/>
                <w:szCs w:val="22"/>
              </w:rPr>
              <w:t>personas, kuras ir piedalījušās mācību programmās</w:t>
            </w:r>
            <w:r w:rsidRPr="002A0DF2">
              <w:rPr>
                <w:b/>
                <w:bCs/>
                <w:sz w:val="22"/>
                <w:szCs w:val="22"/>
              </w:rPr>
              <w:t xml:space="preserve">, </w:t>
            </w:r>
            <w:r w:rsidRPr="002A0DF2">
              <w:rPr>
                <w:bCs/>
                <w:sz w:val="22"/>
                <w:szCs w:val="22"/>
              </w:rPr>
              <w:t>kurās ir integrēti jautājumi</w:t>
            </w:r>
            <w:r w:rsidRPr="002A0DF2">
              <w:rPr>
                <w:sz w:val="22"/>
                <w:szCs w:val="22"/>
              </w:rPr>
              <w:t xml:space="preserve"> p</w:t>
            </w:r>
            <w:r w:rsidRPr="002A0DF2">
              <w:rPr>
                <w:bCs/>
                <w:sz w:val="22"/>
                <w:szCs w:val="22"/>
              </w:rPr>
              <w:t xml:space="preserve">ar dzimumu līdztiesības, personu ar invaliditāti vienlīdzīgu iespēju, vecuma </w:t>
            </w:r>
            <w:proofErr w:type="spellStart"/>
            <w:r w:rsidRPr="002A0DF2">
              <w:rPr>
                <w:bCs/>
                <w:sz w:val="22"/>
                <w:szCs w:val="22"/>
              </w:rPr>
              <w:t>nediskriminācijas</w:t>
            </w:r>
            <w:proofErr w:type="spellEnd"/>
            <w:r w:rsidRPr="002A0DF2">
              <w:rPr>
                <w:bCs/>
                <w:sz w:val="22"/>
                <w:szCs w:val="22"/>
              </w:rPr>
              <w:t xml:space="preserve">, etniskās u.c. piederības un </w:t>
            </w:r>
            <w:proofErr w:type="spellStart"/>
            <w:r w:rsidRPr="002A0DF2">
              <w:rPr>
                <w:bCs/>
                <w:sz w:val="22"/>
                <w:szCs w:val="22"/>
              </w:rPr>
              <w:t>pamattiesību</w:t>
            </w:r>
            <w:proofErr w:type="spellEnd"/>
            <w:r w:rsidRPr="002A0DF2">
              <w:rPr>
                <w:bCs/>
                <w:sz w:val="22"/>
                <w:szCs w:val="22"/>
              </w:rPr>
              <w:t xml:space="preserve"> jautājumiem, tostarp par tiesiskajiem un praktiskajiem aspektiem (</w:t>
            </w:r>
            <w:r w:rsidRPr="002267B9">
              <w:rPr>
                <w:sz w:val="22"/>
                <w:szCs w:val="22"/>
              </w:rPr>
              <w:t>VINP03).</w:t>
            </w:r>
          </w:p>
          <w:p w14:paraId="3F147C87" w14:textId="22F7081B" w:rsidR="002A0DF2" w:rsidRDefault="002A0DF2" w:rsidP="009F74D1">
            <w:pPr>
              <w:pStyle w:val="ListParagraph"/>
              <w:spacing w:before="0" w:after="200" w:line="276" w:lineRule="auto"/>
              <w:ind w:left="109" w:right="64" w:firstLine="0"/>
              <w:rPr>
                <w:rFonts w:ascii="Times New Roman" w:hAnsi="Times New Roman" w:cs="Times New Roman"/>
                <w:bCs/>
              </w:rPr>
            </w:pPr>
            <w:r w:rsidRPr="002A0DF2">
              <w:rPr>
                <w:rFonts w:ascii="Times New Roman" w:hAnsi="Times New Roman" w:cs="Times New Roman"/>
                <w:bCs/>
              </w:rPr>
              <w:t>4)</w:t>
            </w:r>
            <w:r>
              <w:rPr>
                <w:rFonts w:ascii="Times New Roman" w:hAnsi="Times New Roman" w:cs="Times New Roman"/>
                <w:b/>
              </w:rPr>
              <w:t xml:space="preserve"> </w:t>
            </w:r>
            <w:r w:rsidRPr="002A0DF2">
              <w:rPr>
                <w:rFonts w:ascii="Times New Roman" w:hAnsi="Times New Roman" w:cs="Times New Roman"/>
                <w:bCs/>
              </w:rPr>
              <w:t xml:space="preserve">Projekta iesniegumā </w:t>
            </w:r>
            <w:r w:rsidRPr="002267B9">
              <w:rPr>
                <w:rFonts w:ascii="Times New Roman" w:hAnsi="Times New Roman" w:cs="Times New Roman"/>
                <w:bCs/>
                <w:i/>
                <w:iCs/>
              </w:rPr>
              <w:t>visi dati,</w:t>
            </w:r>
            <w:r w:rsidRPr="002A0DF2">
              <w:rPr>
                <w:rFonts w:ascii="Times New Roman" w:hAnsi="Times New Roman" w:cs="Times New Roman"/>
                <w:bCs/>
              </w:rPr>
              <w:t xml:space="preserve"> kur vien tas ir iespējams, </w:t>
            </w:r>
            <w:r w:rsidRPr="002267B9">
              <w:rPr>
                <w:rFonts w:ascii="Times New Roman" w:hAnsi="Times New Roman" w:cs="Times New Roman"/>
                <w:bCs/>
                <w:i/>
                <w:iCs/>
              </w:rPr>
              <w:t xml:space="preserve">tiks sniegti dalījumā pēc dzimuma, vecuma, invaliditātes veida, rases un etniskās izcelsmes u.c. </w:t>
            </w:r>
          </w:p>
          <w:p w14:paraId="79FEB5AB" w14:textId="77777777" w:rsidR="002267B9" w:rsidRPr="002267B9" w:rsidRDefault="002267B9" w:rsidP="009F74D1">
            <w:pPr>
              <w:pStyle w:val="ListParagraph"/>
              <w:spacing w:before="0" w:after="200" w:line="276" w:lineRule="auto"/>
              <w:ind w:left="109" w:right="64" w:firstLine="0"/>
              <w:rPr>
                <w:rFonts w:ascii="Times New Roman" w:hAnsi="Times New Roman" w:cs="Times New Roman"/>
                <w:bCs/>
              </w:rPr>
            </w:pPr>
          </w:p>
          <w:p w14:paraId="0FFA1C17" w14:textId="77777777" w:rsidR="002A0DF2" w:rsidRPr="002A0DF2" w:rsidRDefault="002A0DF2" w:rsidP="009F74D1">
            <w:pPr>
              <w:pStyle w:val="ListParagraph"/>
              <w:spacing w:after="200" w:line="276" w:lineRule="auto"/>
              <w:ind w:hanging="620"/>
              <w:rPr>
                <w:rFonts w:ascii="Times New Roman" w:hAnsi="Times New Roman" w:cs="Times New Roman"/>
                <w:b/>
              </w:rPr>
            </w:pPr>
            <w:r w:rsidRPr="002A0DF2">
              <w:rPr>
                <w:rFonts w:ascii="Times New Roman" w:hAnsi="Times New Roman" w:cs="Times New Roman"/>
                <w:b/>
              </w:rPr>
              <w:t xml:space="preserve">Kritērija vērtēšanā izmanto:  </w:t>
            </w:r>
          </w:p>
          <w:p w14:paraId="0914580E" w14:textId="77777777" w:rsidR="002A0DF2" w:rsidRPr="002A0DF2" w:rsidRDefault="002A0DF2" w:rsidP="009F74D1">
            <w:pPr>
              <w:pStyle w:val="ListParagraph"/>
              <w:numPr>
                <w:ilvl w:val="0"/>
                <w:numId w:val="35"/>
              </w:numPr>
              <w:spacing w:before="0" w:after="200" w:line="276" w:lineRule="auto"/>
              <w:ind w:left="109" w:right="64" w:firstLine="0"/>
              <w:rPr>
                <w:rFonts w:ascii="Times New Roman" w:hAnsi="Times New Roman" w:cs="Times New Roman"/>
              </w:rPr>
            </w:pPr>
            <w:r w:rsidRPr="002A0DF2">
              <w:rPr>
                <w:rFonts w:ascii="Times New Roman" w:hAnsi="Times New Roman" w:cs="Times New Roman"/>
              </w:rPr>
              <w:t xml:space="preserve">Labklājības ministrijas (turpmāk – LM) Horizontālā principa “Vienlīdzība, iekļaušana, </w:t>
            </w:r>
            <w:proofErr w:type="spellStart"/>
            <w:r w:rsidRPr="002A0DF2">
              <w:rPr>
                <w:rFonts w:ascii="Times New Roman" w:hAnsi="Times New Roman" w:cs="Times New Roman"/>
              </w:rPr>
              <w:t>nediskriminācija</w:t>
            </w:r>
            <w:proofErr w:type="spellEnd"/>
            <w:r w:rsidRPr="002A0DF2">
              <w:rPr>
                <w:rFonts w:ascii="Times New Roman" w:hAnsi="Times New Roman" w:cs="Times New Roman"/>
              </w:rPr>
              <w:t xml:space="preserve"> un </w:t>
            </w:r>
            <w:proofErr w:type="spellStart"/>
            <w:r w:rsidRPr="002A0DF2">
              <w:rPr>
                <w:rFonts w:ascii="Times New Roman" w:hAnsi="Times New Roman" w:cs="Times New Roman"/>
              </w:rPr>
              <w:t>pamattiesību</w:t>
            </w:r>
            <w:proofErr w:type="spellEnd"/>
            <w:r w:rsidRPr="002A0DF2">
              <w:rPr>
                <w:rFonts w:ascii="Times New Roman" w:hAnsi="Times New Roman" w:cs="Times New Roman"/>
              </w:rPr>
              <w:t xml:space="preserve"> ievērošana” īstenošanas un uzraudzības metodiku (2021-2027); </w:t>
            </w:r>
            <w:hyperlink r:id="rId14" w:history="1">
              <w:r w:rsidRPr="002267B9">
                <w:rPr>
                  <w:rStyle w:val="Hyperlink"/>
                  <w:rFonts w:ascii="Times New Roman" w:hAnsi="Times New Roman" w:cs="Times New Roman"/>
                  <w:i/>
                  <w:iCs/>
                </w:rPr>
                <w:t>https://www.lm.gov.lv/lv/vadlinijas-horizontala-principa-vienlidziba-ieklausana-nediskriminacija-un-pamattiesibu-ieverosana-istenosanai-un-uzraudzibai-2021-2027</w:t>
              </w:r>
            </w:hyperlink>
            <w:r w:rsidRPr="002267B9">
              <w:rPr>
                <w:rFonts w:ascii="Times New Roman" w:hAnsi="Times New Roman" w:cs="Times New Roman"/>
                <w:i/>
                <w:iCs/>
              </w:rPr>
              <w:t xml:space="preserve"> ;</w:t>
            </w:r>
          </w:p>
          <w:p w14:paraId="6C82BF50" w14:textId="77777777" w:rsidR="002A0DF2" w:rsidRPr="002A0DF2" w:rsidRDefault="002A0DF2" w:rsidP="009F74D1">
            <w:pPr>
              <w:pStyle w:val="ListParagraph"/>
              <w:numPr>
                <w:ilvl w:val="0"/>
                <w:numId w:val="35"/>
              </w:numPr>
              <w:spacing w:before="0" w:after="200" w:line="276" w:lineRule="auto"/>
              <w:ind w:left="109" w:right="64" w:firstLine="0"/>
              <w:rPr>
                <w:rFonts w:ascii="Times New Roman" w:hAnsi="Times New Roman" w:cs="Times New Roman"/>
              </w:rPr>
            </w:pPr>
            <w:r w:rsidRPr="002A0DF2">
              <w:rPr>
                <w:rFonts w:ascii="Times New Roman" w:hAnsi="Times New Roman" w:cs="Times New Roman"/>
              </w:rPr>
              <w:t xml:space="preserve">LM metodisko materiālu “Ieteikumi diskrimināciju un stereotipus mazinošai komunikācijai ar sabiedrību”, </w:t>
            </w:r>
          </w:p>
          <w:p w14:paraId="6EF26309" w14:textId="77777777" w:rsidR="002A0DF2" w:rsidRPr="002267B9" w:rsidRDefault="00744CAA" w:rsidP="002A0DF2">
            <w:pPr>
              <w:spacing w:after="0" w:line="259" w:lineRule="auto"/>
              <w:ind w:left="109" w:firstLine="0"/>
              <w:rPr>
                <w:rFonts w:ascii="Times New Roman" w:hAnsi="Times New Roman" w:cs="Times New Roman"/>
                <w:i/>
                <w:iCs/>
              </w:rPr>
            </w:pPr>
            <w:hyperlink r:id="rId15" w:history="1">
              <w:r w:rsidR="002A0DF2" w:rsidRPr="002267B9">
                <w:rPr>
                  <w:rStyle w:val="Hyperlink"/>
                  <w:rFonts w:ascii="Times New Roman" w:hAnsi="Times New Roman" w:cs="Times New Roman"/>
                  <w:i/>
                  <w:iCs/>
                </w:rPr>
                <w:t>https://www.lm.gov.lv/lv/ieteikumi-diskriminaciju-un-stereotipus-mazinosai-komunikacijai-ar-sabiedribu-22112022</w:t>
              </w:r>
            </w:hyperlink>
            <w:r w:rsidR="002A0DF2" w:rsidRPr="002267B9">
              <w:rPr>
                <w:rFonts w:ascii="Times New Roman" w:hAnsi="Times New Roman" w:cs="Times New Roman"/>
                <w:i/>
                <w:iCs/>
              </w:rPr>
              <w:t xml:space="preserve">; </w:t>
            </w:r>
          </w:p>
          <w:p w14:paraId="63CE3D97" w14:textId="77777777" w:rsidR="002A0DF2" w:rsidRPr="002A0DF2" w:rsidRDefault="002A0DF2" w:rsidP="002A0DF2">
            <w:pPr>
              <w:pStyle w:val="ListParagraph"/>
              <w:numPr>
                <w:ilvl w:val="0"/>
                <w:numId w:val="35"/>
              </w:numPr>
              <w:spacing w:before="0" w:after="0" w:line="259" w:lineRule="auto"/>
              <w:ind w:left="109" w:right="64" w:firstLine="0"/>
              <w:rPr>
                <w:rFonts w:ascii="Times New Roman" w:hAnsi="Times New Roman" w:cs="Times New Roman"/>
              </w:rPr>
            </w:pPr>
            <w:r w:rsidRPr="002A0DF2">
              <w:rPr>
                <w:rFonts w:ascii="Times New Roman" w:hAnsi="Times New Roman" w:cs="Times New Roman"/>
              </w:rPr>
              <w:lastRenderedPageBreak/>
              <w:t xml:space="preserve">LM vides un informācijas </w:t>
            </w:r>
            <w:proofErr w:type="spellStart"/>
            <w:r w:rsidRPr="002A0DF2">
              <w:rPr>
                <w:rFonts w:ascii="Times New Roman" w:hAnsi="Times New Roman" w:cs="Times New Roman"/>
              </w:rPr>
              <w:t>piekļūstamības</w:t>
            </w:r>
            <w:proofErr w:type="spellEnd"/>
            <w:r w:rsidRPr="002A0DF2">
              <w:rPr>
                <w:rFonts w:ascii="Times New Roman" w:hAnsi="Times New Roman" w:cs="Times New Roman"/>
              </w:rPr>
              <w:t xml:space="preserve"> pašnovērtējuma metodiku </w:t>
            </w:r>
            <w:hyperlink r:id="rId16" w:history="1">
              <w:r w:rsidRPr="002267B9">
                <w:rPr>
                  <w:rStyle w:val="Hyperlink"/>
                  <w:rFonts w:ascii="Times New Roman" w:hAnsi="Times New Roman" w:cs="Times New Roman"/>
                  <w:i/>
                  <w:iCs/>
                </w:rPr>
                <w:t>https://www.lm.gov.lv/lv/vides-pieejamibas-pasnovertejums-2020</w:t>
              </w:r>
            </w:hyperlink>
            <w:r w:rsidRPr="002267B9">
              <w:rPr>
                <w:rFonts w:ascii="Times New Roman" w:hAnsi="Times New Roman" w:cs="Times New Roman"/>
                <w:i/>
                <w:iCs/>
              </w:rPr>
              <w:t>;</w:t>
            </w:r>
            <w:r w:rsidRPr="002A0DF2">
              <w:rPr>
                <w:rFonts w:ascii="Times New Roman" w:hAnsi="Times New Roman" w:cs="Times New Roman"/>
              </w:rPr>
              <w:t xml:space="preserve">  </w:t>
            </w:r>
          </w:p>
          <w:p w14:paraId="7A1DA44A" w14:textId="77777777" w:rsidR="002A0DF2" w:rsidRPr="002A0DF2" w:rsidRDefault="002A0DF2" w:rsidP="002A0DF2">
            <w:pPr>
              <w:pStyle w:val="ListParagraph"/>
              <w:numPr>
                <w:ilvl w:val="0"/>
                <w:numId w:val="35"/>
              </w:numPr>
              <w:spacing w:before="0" w:after="0" w:line="259" w:lineRule="auto"/>
              <w:ind w:left="109" w:right="64" w:firstLine="0"/>
              <w:rPr>
                <w:rFonts w:ascii="Times New Roman" w:hAnsi="Times New Roman" w:cs="Times New Roman"/>
              </w:rPr>
            </w:pPr>
            <w:r w:rsidRPr="002A0DF2">
              <w:rPr>
                <w:rFonts w:ascii="Times New Roman" w:hAnsi="Times New Roman" w:cs="Times New Roman"/>
              </w:rPr>
              <w:t xml:space="preserve">VARAM vadlīnijas “Tīmekļvietnes </w:t>
            </w:r>
            <w:proofErr w:type="spellStart"/>
            <w:r w:rsidRPr="002A0DF2">
              <w:rPr>
                <w:rFonts w:ascii="Times New Roman" w:hAnsi="Times New Roman" w:cs="Times New Roman"/>
              </w:rPr>
              <w:t>izvērtējums</w:t>
            </w:r>
            <w:proofErr w:type="spellEnd"/>
            <w:r w:rsidRPr="002A0DF2">
              <w:rPr>
                <w:rFonts w:ascii="Times New Roman" w:hAnsi="Times New Roman" w:cs="Times New Roman"/>
              </w:rPr>
              <w:t xml:space="preserve"> atbilstoši digitālās vides </w:t>
            </w:r>
            <w:proofErr w:type="spellStart"/>
            <w:r w:rsidRPr="002A0DF2">
              <w:rPr>
                <w:rFonts w:ascii="Times New Roman" w:hAnsi="Times New Roman" w:cs="Times New Roman"/>
              </w:rPr>
              <w:t>piekļūstamības</w:t>
            </w:r>
            <w:proofErr w:type="spellEnd"/>
            <w:r w:rsidRPr="002A0DF2">
              <w:rPr>
                <w:rFonts w:ascii="Times New Roman" w:hAnsi="Times New Roman" w:cs="Times New Roman"/>
              </w:rPr>
              <w:t xml:space="preserve"> prasībām (WCAG 2.1 AA)” </w:t>
            </w:r>
          </w:p>
          <w:p w14:paraId="5E34B44D" w14:textId="77777777" w:rsidR="002A0DF2" w:rsidRPr="002267B9" w:rsidRDefault="00744CAA" w:rsidP="002A0DF2">
            <w:pPr>
              <w:pStyle w:val="ListParagraph"/>
              <w:spacing w:after="0" w:line="259" w:lineRule="auto"/>
              <w:ind w:left="109" w:firstLine="0"/>
              <w:rPr>
                <w:rFonts w:ascii="Times New Roman" w:hAnsi="Times New Roman" w:cs="Times New Roman"/>
                <w:i/>
                <w:iCs/>
              </w:rPr>
            </w:pPr>
            <w:hyperlink r:id="rId17" w:history="1">
              <w:r w:rsidR="002A0DF2" w:rsidRPr="002267B9">
                <w:rPr>
                  <w:rStyle w:val="Hyperlink"/>
                  <w:rFonts w:ascii="Times New Roman" w:hAnsi="Times New Roman" w:cs="Times New Roman"/>
                  <w:i/>
                  <w:iCs/>
                </w:rPr>
                <w:t>https://pieklustamiba.varam.gov.lv/</w:t>
              </w:r>
            </w:hyperlink>
            <w:r w:rsidR="002A0DF2" w:rsidRPr="002267B9">
              <w:rPr>
                <w:rFonts w:ascii="Times New Roman" w:hAnsi="Times New Roman" w:cs="Times New Roman"/>
                <w:i/>
                <w:iCs/>
              </w:rPr>
              <w:t xml:space="preserve">; </w:t>
            </w:r>
          </w:p>
          <w:p w14:paraId="26F5CCE9" w14:textId="77777777" w:rsidR="002A0DF2" w:rsidRPr="002A0DF2" w:rsidRDefault="002A0DF2" w:rsidP="002A0DF2">
            <w:pPr>
              <w:pStyle w:val="ListParagraph"/>
              <w:numPr>
                <w:ilvl w:val="0"/>
                <w:numId w:val="35"/>
              </w:numPr>
              <w:spacing w:before="0" w:line="259" w:lineRule="auto"/>
              <w:ind w:left="109" w:right="64" w:firstLine="0"/>
              <w:rPr>
                <w:rFonts w:ascii="Times New Roman" w:hAnsi="Times New Roman" w:cs="Times New Roman"/>
              </w:rPr>
            </w:pPr>
            <w:r w:rsidRPr="002A0DF2">
              <w:rPr>
                <w:rFonts w:ascii="Times New Roman" w:hAnsi="Times New Roman" w:cs="Times New Roman"/>
              </w:rPr>
              <w:t>informāciju par horizontālo principu un vienlīdzīgām iespējām LM tīmekļa vietnē sadaļā “Horizontālais princips “Vienlīdzīgas iespējas”:</w:t>
            </w:r>
            <w:r w:rsidRPr="002267B9">
              <w:rPr>
                <w:rFonts w:ascii="Times New Roman" w:hAnsi="Times New Roman" w:cs="Times New Roman"/>
                <w:i/>
                <w:iCs/>
              </w:rPr>
              <w:t xml:space="preserve"> </w:t>
            </w:r>
            <w:hyperlink r:id="rId18" w:history="1">
              <w:r w:rsidRPr="002267B9">
                <w:rPr>
                  <w:rStyle w:val="Hyperlink"/>
                  <w:rFonts w:ascii="Times New Roman" w:hAnsi="Times New Roman" w:cs="Times New Roman"/>
                  <w:i/>
                  <w:iCs/>
                </w:rPr>
                <w:t>https://www.lm.gov.lv/lv/metodiskie-materiali</w:t>
              </w:r>
            </w:hyperlink>
            <w:r w:rsidRPr="002267B9">
              <w:rPr>
                <w:rFonts w:ascii="Times New Roman" w:hAnsi="Times New Roman" w:cs="Times New Roman"/>
                <w:i/>
                <w:iCs/>
              </w:rPr>
              <w:t>;</w:t>
            </w:r>
          </w:p>
          <w:p w14:paraId="3EC2BF71" w14:textId="77777777" w:rsidR="002A0DF2" w:rsidRPr="002A0DF2" w:rsidRDefault="002A0DF2" w:rsidP="002A0DF2">
            <w:pPr>
              <w:pStyle w:val="ListParagraph"/>
              <w:numPr>
                <w:ilvl w:val="0"/>
                <w:numId w:val="35"/>
              </w:numPr>
              <w:spacing w:before="0" w:line="259" w:lineRule="auto"/>
              <w:ind w:left="109" w:right="64" w:firstLine="0"/>
              <w:rPr>
                <w:rFonts w:ascii="Times New Roman" w:hAnsi="Times New Roman" w:cs="Times New Roman"/>
              </w:rPr>
            </w:pPr>
            <w:r w:rsidRPr="002A0DF2">
              <w:rPr>
                <w:rFonts w:ascii="Times New Roman" w:hAnsi="Times New Roman" w:cs="Times New Roman"/>
              </w:rPr>
              <w:t xml:space="preserve">LM metodisko materiālu sociālo pakalpojumu sniedzējiem “ Brošūra par pakalpojumu un vides </w:t>
            </w:r>
            <w:proofErr w:type="spellStart"/>
            <w:r w:rsidRPr="002A0DF2">
              <w:rPr>
                <w:rFonts w:ascii="Times New Roman" w:hAnsi="Times New Roman" w:cs="Times New Roman"/>
              </w:rPr>
              <w:t>piekļūstamību</w:t>
            </w:r>
            <w:proofErr w:type="spellEnd"/>
            <w:r w:rsidRPr="002A0DF2">
              <w:rPr>
                <w:rFonts w:ascii="Times New Roman" w:hAnsi="Times New Roman" w:cs="Times New Roman"/>
              </w:rPr>
              <w:t xml:space="preserve"> cilvēkiem ar funkcionāliem traucējumiem (2021)” https://www.lm.gov.lv/lv/brosura-par-pakalpojumu-un-vides-pieklustamibu-cilvekiem-ar-funkcionaliem-traucejumiem-2021; </w:t>
            </w:r>
          </w:p>
          <w:p w14:paraId="50371FC0" w14:textId="77777777" w:rsidR="002A0DF2" w:rsidRPr="002A0DF2" w:rsidRDefault="002A0DF2" w:rsidP="002A0DF2">
            <w:pPr>
              <w:pStyle w:val="ListParagraph"/>
              <w:numPr>
                <w:ilvl w:val="0"/>
                <w:numId w:val="35"/>
              </w:numPr>
              <w:spacing w:before="0" w:line="259" w:lineRule="auto"/>
              <w:ind w:left="109" w:right="64" w:firstLine="0"/>
              <w:jc w:val="left"/>
              <w:rPr>
                <w:rFonts w:ascii="Times New Roman" w:hAnsi="Times New Roman" w:cs="Times New Roman"/>
              </w:rPr>
            </w:pPr>
            <w:r w:rsidRPr="002A0DF2">
              <w:rPr>
                <w:rFonts w:ascii="Times New Roman" w:hAnsi="Times New Roman" w:cs="Times New Roman"/>
              </w:rPr>
              <w:t xml:space="preserve">informācija par dažādības vadību </w:t>
            </w:r>
          </w:p>
          <w:p w14:paraId="6DC9F073" w14:textId="77777777" w:rsidR="002A0DF2" w:rsidRPr="002267B9" w:rsidRDefault="00744CAA" w:rsidP="002A0DF2">
            <w:pPr>
              <w:pStyle w:val="ListParagraph"/>
              <w:spacing w:line="259" w:lineRule="auto"/>
              <w:ind w:left="109" w:firstLine="0"/>
              <w:jc w:val="left"/>
              <w:rPr>
                <w:rFonts w:ascii="Times New Roman" w:hAnsi="Times New Roman" w:cs="Times New Roman"/>
                <w:i/>
                <w:iCs/>
              </w:rPr>
            </w:pPr>
            <w:hyperlink r:id="rId19" w:history="1">
              <w:r w:rsidR="002A0DF2" w:rsidRPr="002267B9">
                <w:rPr>
                  <w:rStyle w:val="Hyperlink"/>
                  <w:rFonts w:ascii="Times New Roman" w:hAnsi="Times New Roman" w:cs="Times New Roman"/>
                  <w:i/>
                  <w:iCs/>
                </w:rPr>
                <w:t>https://www.springvalley.lv/lv/aktuali/dazadibas-vadibas-macibas-skatu-punkti/</w:t>
              </w:r>
            </w:hyperlink>
            <w:r w:rsidR="002A0DF2" w:rsidRPr="002267B9">
              <w:rPr>
                <w:rFonts w:ascii="Times New Roman" w:hAnsi="Times New Roman" w:cs="Times New Roman"/>
                <w:i/>
                <w:iCs/>
              </w:rPr>
              <w:t xml:space="preserve">, </w:t>
            </w:r>
            <w:hyperlink r:id="rId20" w:history="1">
              <w:r w:rsidR="002A0DF2" w:rsidRPr="002267B9">
                <w:rPr>
                  <w:rStyle w:val="Hyperlink"/>
                  <w:rFonts w:ascii="Times New Roman" w:hAnsi="Times New Roman" w:cs="Times New Roman"/>
                  <w:i/>
                  <w:iCs/>
                </w:rPr>
                <w:t>http://www.lak.lv/uploads/filedir/Faili/Dazadibas_celvedis.pdf</w:t>
              </w:r>
            </w:hyperlink>
            <w:r w:rsidR="002A0DF2" w:rsidRPr="002267B9">
              <w:rPr>
                <w:rFonts w:ascii="Times New Roman" w:hAnsi="Times New Roman" w:cs="Times New Roman"/>
                <w:i/>
                <w:iCs/>
              </w:rPr>
              <w:t>,</w:t>
            </w:r>
          </w:p>
          <w:p w14:paraId="771A5499" w14:textId="68C8FBF4" w:rsidR="002A0DF2" w:rsidRDefault="00744CAA" w:rsidP="002A0DF2">
            <w:pPr>
              <w:pStyle w:val="ListParagraph"/>
              <w:spacing w:line="259" w:lineRule="auto"/>
              <w:ind w:left="109" w:firstLine="0"/>
              <w:jc w:val="left"/>
              <w:rPr>
                <w:rFonts w:ascii="Times New Roman" w:hAnsi="Times New Roman" w:cs="Times New Roman"/>
                <w:i/>
                <w:iCs/>
              </w:rPr>
            </w:pPr>
            <w:hyperlink r:id="rId21" w:history="1">
              <w:r w:rsidR="002A0DF2" w:rsidRPr="002267B9">
                <w:rPr>
                  <w:rStyle w:val="Hyperlink"/>
                  <w:rFonts w:ascii="Times New Roman" w:hAnsi="Times New Roman" w:cs="Times New Roman"/>
                  <w:i/>
                  <w:iCs/>
                </w:rPr>
                <w:t>https://www.apeirons.lv/dazadibas-vadiba-cilveki-ka-resurss-cilveki-ka-pievienota-vertiba/</w:t>
              </w:r>
            </w:hyperlink>
            <w:r w:rsidR="002A0DF2" w:rsidRPr="002267B9">
              <w:rPr>
                <w:rFonts w:ascii="Times New Roman" w:hAnsi="Times New Roman" w:cs="Times New Roman"/>
                <w:i/>
                <w:iCs/>
              </w:rPr>
              <w:t xml:space="preserve">.  </w:t>
            </w:r>
          </w:p>
          <w:p w14:paraId="01769E81" w14:textId="77777777" w:rsidR="002267B9" w:rsidRPr="002267B9" w:rsidRDefault="002267B9" w:rsidP="002A0DF2">
            <w:pPr>
              <w:pStyle w:val="ListParagraph"/>
              <w:spacing w:line="259" w:lineRule="auto"/>
              <w:ind w:left="109" w:firstLine="0"/>
              <w:jc w:val="left"/>
              <w:rPr>
                <w:rFonts w:ascii="Times New Roman" w:hAnsi="Times New Roman" w:cs="Times New Roman"/>
                <w:i/>
                <w:iCs/>
              </w:rPr>
            </w:pPr>
          </w:p>
          <w:p w14:paraId="482C7648" w14:textId="3EAB6CB1" w:rsidR="002A0DF2" w:rsidRPr="002A0DF2" w:rsidRDefault="002A0DF2" w:rsidP="009F74D1">
            <w:pPr>
              <w:spacing w:after="200" w:line="276" w:lineRule="auto"/>
              <w:ind w:left="0" w:firstLine="0"/>
              <w:rPr>
                <w:rFonts w:ascii="Times New Roman" w:hAnsi="Times New Roman" w:cs="Times New Roman"/>
              </w:rPr>
            </w:pPr>
            <w:r w:rsidRPr="002A0DF2">
              <w:rPr>
                <w:rFonts w:ascii="Times New Roman" w:hAnsi="Times New Roman" w:cs="Times New Roman"/>
              </w:rPr>
              <w:t xml:space="preserve">Ja projekta iesniegums neatbilst minētajām prasībām, </w:t>
            </w:r>
            <w:r w:rsidRPr="002267B9">
              <w:rPr>
                <w:rFonts w:ascii="Times New Roman" w:hAnsi="Times New Roman" w:cs="Times New Roman"/>
                <w:b/>
                <w:bCs/>
              </w:rPr>
              <w:t>vērtējums ir</w:t>
            </w:r>
            <w:r w:rsidRPr="002A0DF2">
              <w:rPr>
                <w:rFonts w:ascii="Times New Roman" w:hAnsi="Times New Roman" w:cs="Times New Roman"/>
              </w:rPr>
              <w:t xml:space="preserve"> </w:t>
            </w:r>
            <w:r w:rsidR="002267B9">
              <w:rPr>
                <w:rFonts w:ascii="Times New Roman" w:hAnsi="Times New Roman" w:cs="Times New Roman"/>
              </w:rPr>
              <w:t xml:space="preserve"> </w:t>
            </w:r>
            <w:r w:rsidRPr="002A0DF2">
              <w:rPr>
                <w:rFonts w:ascii="Times New Roman" w:hAnsi="Times New Roman" w:cs="Times New Roman"/>
                <w:b/>
              </w:rPr>
              <w:t xml:space="preserve">“Jā, ar nosacījumu” </w:t>
            </w:r>
            <w:r w:rsidRPr="002A0DF2">
              <w:rPr>
                <w:rFonts w:ascii="Times New Roman" w:hAnsi="Times New Roman" w:cs="Times New Roman"/>
                <w:bCs/>
              </w:rPr>
              <w:t>un</w:t>
            </w:r>
            <w:r w:rsidRPr="002A0DF2">
              <w:rPr>
                <w:rFonts w:ascii="Times New Roman" w:hAnsi="Times New Roman" w:cs="Times New Roman"/>
              </w:rPr>
              <w:t xml:space="preserve"> izvirza atbilstošus nosacījumus projekta iesnieguma precizēšanai.  </w:t>
            </w:r>
          </w:p>
          <w:p w14:paraId="495A9FB4" w14:textId="6CC27601" w:rsidR="00D43635" w:rsidRPr="002A0DF2" w:rsidRDefault="002A0DF2" w:rsidP="009F74D1">
            <w:pPr>
              <w:spacing w:after="200" w:line="276" w:lineRule="auto"/>
              <w:ind w:left="41" w:firstLine="0"/>
              <w:rPr>
                <w:rFonts w:ascii="Times New Roman" w:hAnsi="Times New Roman" w:cs="Times New Roman"/>
                <w:b/>
                <w:lang w:eastAsia="lv-LV"/>
              </w:rPr>
            </w:pPr>
            <w:r w:rsidRPr="002A0DF2">
              <w:rPr>
                <w:rFonts w:ascii="Times New Roman" w:hAnsi="Times New Roman" w:cs="Times New Roman"/>
                <w:b/>
              </w:rPr>
              <w:t>Vērtējums ir “Nē”</w:t>
            </w:r>
            <w:r w:rsidRPr="002A0DF2">
              <w:rPr>
                <w:rFonts w:ascii="Times New Roman" w:hAnsi="Times New Roman" w:cs="Times New Roman"/>
              </w:rPr>
              <w:t>, ja precizētajā projekta iesniegumā nav veikti precizējumi atbilstoši izvirzītajiem nosacījumiem.</w:t>
            </w:r>
          </w:p>
        </w:tc>
      </w:tr>
    </w:tbl>
    <w:p w14:paraId="321BD7C0" w14:textId="77777777" w:rsidR="00853FCA" w:rsidRDefault="00853FCA" w:rsidP="00853FCA">
      <w:pPr>
        <w:spacing w:before="0" w:after="0" w:line="280" w:lineRule="auto"/>
        <w:ind w:left="710" w:hanging="425"/>
        <w:jc w:val="left"/>
        <w:rPr>
          <w:rFonts w:ascii="Times New Roman" w:eastAsia="Times New Roman" w:hAnsi="Times New Roman" w:cs="Times New Roman"/>
          <w:color w:val="000000"/>
          <w:lang w:eastAsia="lv-LV"/>
        </w:rPr>
      </w:pPr>
    </w:p>
    <w:p w14:paraId="29DC9BA3" w14:textId="1083CC9D" w:rsidR="008E5F85" w:rsidRDefault="00853FCA" w:rsidP="00022007">
      <w:pPr>
        <w:spacing w:before="0" w:after="0" w:line="280" w:lineRule="auto"/>
        <w:ind w:left="710" w:hanging="425"/>
        <w:jc w:val="left"/>
        <w:rPr>
          <w:rFonts w:ascii="Times New Roman" w:hAnsi="Times New Roman" w:cs="Times New Roman"/>
          <w:bCs/>
          <w:color w:val="FF0000"/>
          <w:sz w:val="24"/>
          <w:szCs w:val="24"/>
          <w:lang w:eastAsia="lv-LV"/>
        </w:rPr>
      </w:pPr>
      <w:r w:rsidRPr="00853FCA">
        <w:rPr>
          <w:rFonts w:ascii="Times New Roman" w:eastAsia="Times New Roman" w:hAnsi="Times New Roman" w:cs="Times New Roman"/>
          <w:color w:val="000000"/>
          <w:lang w:eastAsia="lv-LV"/>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sectPr w:rsidR="008E5F85" w:rsidSect="00562A2B">
      <w:footerReference w:type="default" r:id="rId22"/>
      <w:pgSz w:w="16838" w:h="11906" w:orient="landscape"/>
      <w:pgMar w:top="1135" w:right="678"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6574E" w14:textId="77777777" w:rsidR="00744CAA" w:rsidRDefault="00744CAA" w:rsidP="00E81644">
      <w:pPr>
        <w:spacing w:before="0" w:after="0"/>
      </w:pPr>
      <w:r>
        <w:separator/>
      </w:r>
    </w:p>
  </w:endnote>
  <w:endnote w:type="continuationSeparator" w:id="0">
    <w:p w14:paraId="6D4B9437" w14:textId="77777777" w:rsidR="00744CAA" w:rsidRDefault="00744CAA" w:rsidP="00E81644">
      <w:pPr>
        <w:spacing w:before="0" w:after="0"/>
      </w:pPr>
      <w:r>
        <w:continuationSeparator/>
      </w:r>
    </w:p>
  </w:endnote>
  <w:endnote w:type="continuationNotice" w:id="1">
    <w:p w14:paraId="1DE3218E" w14:textId="77777777" w:rsidR="00744CAA" w:rsidRDefault="00744CA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Franklin Gothic Book">
    <w:altName w:val="Franklin Gothic Book"/>
    <w:charset w:val="00"/>
    <w:family w:val="swiss"/>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Klee One"/>
    <w:charset w:val="80"/>
    <w:family w:val="auto"/>
    <w:pitch w:val="variable"/>
    <w:sig w:usb0="00000001" w:usb1="7AC7FFFF" w:usb2="00000012" w:usb3="00000000" w:csb0="0002000D"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713834"/>
      <w:docPartObj>
        <w:docPartGallery w:val="Page Numbers (Bottom of Page)"/>
        <w:docPartUnique/>
      </w:docPartObj>
    </w:sdtPr>
    <w:sdtEndPr>
      <w:rPr>
        <w:noProof/>
      </w:rPr>
    </w:sdtEndPr>
    <w:sdtContent>
      <w:p w14:paraId="5EB13BC4" w14:textId="6DA3C191" w:rsidR="00562A2B" w:rsidRDefault="00562A2B" w:rsidP="00AF017A">
        <w:pPr>
          <w:pStyle w:val="Footer"/>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Pr="00562A2B">
          <w:rPr>
            <w:rFonts w:ascii="Times New Roman" w:hAnsi="Times New Roman" w:cs="Times New Roman"/>
            <w:noProof/>
          </w:rPr>
          <w:t>2</w:t>
        </w:r>
        <w:r w:rsidRPr="00562A2B">
          <w:rPr>
            <w:rFonts w:ascii="Times New Roman" w:hAnsi="Times New Roman" w:cs="Times New Roman"/>
            <w:noProof/>
          </w:rPr>
          <w:fldChar w:fldCharType="end"/>
        </w:r>
      </w:p>
    </w:sdtContent>
  </w:sdt>
  <w:p w14:paraId="50942F90" w14:textId="77777777" w:rsidR="00562A2B" w:rsidRDefault="00562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C3FF0" w14:textId="77777777" w:rsidR="00744CAA" w:rsidRDefault="00744CAA" w:rsidP="00E81644">
      <w:pPr>
        <w:spacing w:before="0" w:after="0"/>
      </w:pPr>
      <w:r>
        <w:separator/>
      </w:r>
    </w:p>
  </w:footnote>
  <w:footnote w:type="continuationSeparator" w:id="0">
    <w:p w14:paraId="45AD87B4" w14:textId="77777777" w:rsidR="00744CAA" w:rsidRDefault="00744CAA" w:rsidP="00E81644">
      <w:pPr>
        <w:spacing w:before="0" w:after="0"/>
      </w:pPr>
      <w:r>
        <w:continuationSeparator/>
      </w:r>
    </w:p>
  </w:footnote>
  <w:footnote w:type="continuationNotice" w:id="1">
    <w:p w14:paraId="6C98714D" w14:textId="77777777" w:rsidR="00744CAA" w:rsidRDefault="00744CAA">
      <w:pPr>
        <w:spacing w:before="0" w:after="0"/>
      </w:pPr>
    </w:p>
  </w:footnote>
  <w:footnote w:id="2">
    <w:p w14:paraId="2414F652" w14:textId="740D7040" w:rsidR="00590BB3" w:rsidRPr="00386438" w:rsidRDefault="00590BB3" w:rsidP="00F27501">
      <w:pPr>
        <w:pStyle w:val="FootnoteText"/>
        <w:ind w:left="426" w:hanging="142"/>
      </w:pPr>
      <w:r w:rsidRPr="00386438">
        <w:rPr>
          <w:rStyle w:val="FootnoteReference"/>
        </w:rPr>
        <w:footnoteRef/>
      </w:r>
      <w:r w:rsidRPr="00386438">
        <w:t xml:space="preserve"> </w:t>
      </w:r>
      <w:r w:rsidR="00333694" w:rsidRPr="00386438">
        <w:rPr>
          <w:rFonts w:asciiTheme="majorBidi" w:hAnsiTheme="majorBidi" w:cstheme="majorBidi"/>
        </w:rPr>
        <w:t xml:space="preserve">Vērtēšanas kritēriji apstiprināti </w:t>
      </w:r>
      <w:r w:rsidR="00F27501" w:rsidRPr="00F27501">
        <w:rPr>
          <w:rFonts w:asciiTheme="majorBidi" w:hAnsiTheme="majorBidi" w:cstheme="majorBidi"/>
        </w:rPr>
        <w:t>Eiropas Savienības fondu uzraudzības komitejā 2023. gada 26. janvārī (Vienotie kritēriji un vienotie izvēles kritēriji apstiprināti kopā ar vadošās</w:t>
      </w:r>
      <w:r w:rsidR="00F27501">
        <w:rPr>
          <w:rFonts w:asciiTheme="majorBidi" w:hAnsiTheme="majorBidi" w:cstheme="majorBidi"/>
        </w:rPr>
        <w:t xml:space="preserve"> i</w:t>
      </w:r>
      <w:r w:rsidR="00F27501" w:rsidRPr="00F27501">
        <w:rPr>
          <w:rFonts w:asciiTheme="majorBidi" w:hAnsiTheme="majorBidi" w:cstheme="majorBidi"/>
        </w:rPr>
        <w:t>estādes izstrādāto Eiropas Reģionālās attīstības fonda, Eiropas Sociālā fonda plus,  Kohēzijas fonda un Taisnīgas pārkārtošanās fonda projektu iesniegumu atlases metodiku 2021.–2027.gadam).</w:t>
      </w:r>
    </w:p>
  </w:footnote>
  <w:footnote w:id="3">
    <w:p w14:paraId="25632904" w14:textId="77777777" w:rsidR="00CD6BB0" w:rsidRPr="00CD6BB0" w:rsidRDefault="00CD6BB0" w:rsidP="00CD6BB0">
      <w:pPr>
        <w:pStyle w:val="FootnoteText"/>
        <w:ind w:left="426" w:hanging="142"/>
        <w:rPr>
          <w:rFonts w:ascii="Times New Roman" w:hAnsi="Times New Roman" w:cs="Times New Roman"/>
        </w:rPr>
      </w:pPr>
      <w:r w:rsidRPr="00CF1F3E">
        <w:rPr>
          <w:rStyle w:val="FootnoteReference"/>
        </w:rPr>
        <w:footnoteRef/>
      </w:r>
      <w:r w:rsidRPr="00CF1F3E">
        <w:t xml:space="preserve"> </w:t>
      </w:r>
      <w:r w:rsidRPr="00CD6BB0">
        <w:rPr>
          <w:rFonts w:ascii="Times New Roman" w:hAnsi="Times New Roman" w:cs="Times New Roman"/>
        </w:rPr>
        <w:t>Kritērija neatbilstības gadījumā sadarbības iestāde pieņem lēmumu par projekta iesnieguma apstiprināšanu ar nosacījumu vai noraidīšanu, ievērojot nolikumā noteikto.</w:t>
      </w:r>
    </w:p>
  </w:footnote>
  <w:footnote w:id="4">
    <w:p w14:paraId="7A4753F5" w14:textId="77777777" w:rsidR="00E50840" w:rsidRPr="00006A7E" w:rsidRDefault="00E50840" w:rsidP="00CD6BB0">
      <w:pPr>
        <w:pStyle w:val="FootnoteText"/>
        <w:rPr>
          <w:rFonts w:ascii="Times New Roman" w:hAnsi="Times New Roman" w:cs="Times New Roman"/>
          <w:sz w:val="18"/>
          <w:szCs w:val="18"/>
        </w:rPr>
      </w:pPr>
      <w:r w:rsidRPr="009753A6">
        <w:rPr>
          <w:rStyle w:val="FootnoteReference"/>
          <w:sz w:val="18"/>
          <w:szCs w:val="18"/>
        </w:rPr>
        <w:footnoteRef/>
      </w:r>
      <w:r w:rsidRPr="009753A6">
        <w:rPr>
          <w:sz w:val="18"/>
          <w:szCs w:val="18"/>
        </w:rPr>
        <w:t xml:space="preserve"> </w:t>
      </w:r>
      <w:r w:rsidRPr="00006A7E">
        <w:rPr>
          <w:rFonts w:ascii="Times New Roman" w:hAnsi="Times New Roman" w:cs="Times New Roman"/>
          <w:sz w:val="18"/>
          <w:szCs w:val="18"/>
        </w:rPr>
        <w:t>Eiropas Sociālā fonda Plus, Eiropas Reģionālās attīstības fonda, Kohēzijas fonda, Taisnīgas pārkārtošanās fonda</w:t>
      </w:r>
    </w:p>
  </w:footnote>
  <w:footnote w:id="5">
    <w:p w14:paraId="1D6CCE12" w14:textId="77777777" w:rsidR="00E50840" w:rsidRPr="005A1D7A" w:rsidRDefault="00E50840" w:rsidP="00EF79DC">
      <w:pPr>
        <w:pStyle w:val="FootnoteText"/>
        <w:ind w:left="426" w:hanging="142"/>
        <w:rPr>
          <w:rFonts w:ascii="Times New Roman" w:hAnsi="Times New Roman" w:cs="Times New Roman"/>
          <w:sz w:val="18"/>
          <w:szCs w:val="18"/>
        </w:rPr>
      </w:pPr>
      <w:r w:rsidRPr="00006A7E">
        <w:rPr>
          <w:rStyle w:val="FootnoteReference"/>
          <w:rFonts w:ascii="Times New Roman" w:hAnsi="Times New Roman" w:cs="Times New Roman"/>
          <w:sz w:val="18"/>
          <w:szCs w:val="18"/>
        </w:rPr>
        <w:footnoteRef/>
      </w:r>
      <w:r w:rsidRPr="00006A7E">
        <w:rPr>
          <w:rFonts w:ascii="Times New Roman" w:hAnsi="Times New Roman" w:cs="Times New Roman"/>
          <w:sz w:val="18"/>
          <w:szCs w:val="18"/>
        </w:rPr>
        <w:t xml:space="preserve"> </w:t>
      </w:r>
      <w:r w:rsidRPr="00006A7E">
        <w:rPr>
          <w:rFonts w:ascii="Times New Roman" w:hAnsi="Times New Roman" w:cs="Times New Roman"/>
          <w:sz w:val="18"/>
          <w:szCs w:val="18"/>
        </w:rPr>
        <w:t>Tirgus izpēte var notikt dažādos veidos, piemēram, izsūtot e-pastus potenciālajiem</w:t>
      </w:r>
      <w:r w:rsidRPr="005A1D7A">
        <w:rPr>
          <w:rFonts w:ascii="Times New Roman" w:hAnsi="Times New Roman" w:cs="Times New Roman"/>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6">
    <w:p w14:paraId="5F233B5B" w14:textId="77777777" w:rsidR="00E73D28" w:rsidRPr="007B3A49" w:rsidRDefault="00E73D28" w:rsidP="00DB646F">
      <w:pPr>
        <w:pStyle w:val="FootnoteText"/>
        <w:ind w:left="426" w:hanging="142"/>
      </w:pPr>
      <w:r>
        <w:rPr>
          <w:rStyle w:val="FootnoteReference"/>
        </w:rPr>
        <w:footnoteRef/>
      </w:r>
      <w:r>
        <w:t xml:space="preserve"> </w:t>
      </w:r>
      <w:r w:rsidRPr="005A1D7A">
        <w:rPr>
          <w:rFonts w:ascii="Times New Roman" w:hAnsi="Times New Roman" w:cs="Times New Roman"/>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5A1D7A">
          <w:rPr>
            <w:rStyle w:val="Hyperlink"/>
            <w:rFonts w:ascii="Times New Roman" w:hAnsi="Times New Roman" w:cs="Times New Roman"/>
            <w:sz w:val="18"/>
            <w:szCs w:val="18"/>
          </w:rPr>
          <w:t>https://eur-lex.europa.eu/legal-content/LV/TXT/HTML/?uri=CELEX:32021R1060&amp;qid=1625116684765&amp;from=EN</w:t>
        </w:r>
      </w:hyperlink>
      <w:r w:rsidRPr="007B3A49">
        <w:rPr>
          <w:sz w:val="18"/>
          <w:szCs w:val="18"/>
        </w:rPr>
        <w:t xml:space="preserve"> </w:t>
      </w:r>
    </w:p>
  </w:footnote>
  <w:footnote w:id="7">
    <w:p w14:paraId="2665784F" w14:textId="77777777" w:rsidR="00E73D28" w:rsidRPr="0054317F" w:rsidRDefault="00E73D28" w:rsidP="00DB646F">
      <w:pPr>
        <w:pStyle w:val="FootnoteText"/>
        <w:ind w:left="426" w:hanging="142"/>
        <w:rPr>
          <w:rFonts w:ascii="Times New Roman" w:hAnsi="Times New Roman" w:cs="Times New Roman"/>
          <w:sz w:val="18"/>
          <w:szCs w:val="18"/>
        </w:rPr>
      </w:pPr>
      <w:r w:rsidRPr="00A765CF">
        <w:rPr>
          <w:rStyle w:val="FootnoteReference"/>
          <w:sz w:val="18"/>
          <w:szCs w:val="18"/>
        </w:rPr>
        <w:footnoteRef/>
      </w:r>
      <w:r w:rsidRPr="00A765CF">
        <w:rPr>
          <w:sz w:val="18"/>
          <w:szCs w:val="18"/>
        </w:rPr>
        <w:t xml:space="preserve"> </w:t>
      </w:r>
      <w:r w:rsidRPr="0054317F">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hyperlink r:id="rId2" w:history="1">
        <w:r w:rsidRPr="0054317F">
          <w:rPr>
            <w:rStyle w:val="Hyperlink"/>
            <w:rFonts w:ascii="Times New Roman" w:hAnsi="Times New Roman" w:cs="Times New Roman"/>
            <w:sz w:val="18"/>
            <w:szCs w:val="18"/>
          </w:rPr>
          <w:t>https://www.esfondi.lv/vadlinijas</w:t>
        </w:r>
      </w:hyperlink>
    </w:p>
  </w:footnote>
  <w:footnote w:id="8">
    <w:p w14:paraId="295285B9" w14:textId="77777777" w:rsidR="00E414CF" w:rsidRPr="00CD6BB0" w:rsidRDefault="00E414CF" w:rsidP="009D124D">
      <w:pPr>
        <w:pStyle w:val="FootnoteText"/>
        <w:ind w:left="426" w:hanging="142"/>
        <w:rPr>
          <w:rFonts w:ascii="Times New Roman" w:hAnsi="Times New Roman" w:cs="Times New Roman"/>
        </w:rPr>
      </w:pPr>
      <w:r>
        <w:rPr>
          <w:rStyle w:val="FootnoteReference"/>
        </w:rPr>
        <w:footnoteRef/>
      </w:r>
      <w:r>
        <w:t xml:space="preserve"> </w:t>
      </w:r>
      <w:r w:rsidRPr="00CD6BB0">
        <w:rPr>
          <w:rFonts w:ascii="Times New Roman" w:hAnsi="Times New Roman" w:cs="Times New Roman"/>
        </w:rPr>
        <w:t>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p w14:paraId="5DE0CFAA" w14:textId="77777777" w:rsidR="00E414CF" w:rsidRDefault="00E414CF" w:rsidP="009D124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4A030A"/>
    <w:multiLevelType w:val="hybridMultilevel"/>
    <w:tmpl w:val="421C7964"/>
    <w:lvl w:ilvl="0" w:tplc="58680A26">
      <w:start w:val="3"/>
      <w:numFmt w:val="decimal"/>
      <w:lvlText w:val="%1)"/>
      <w:lvlJc w:val="left"/>
      <w:pPr>
        <w:ind w:left="725" w:hanging="360"/>
      </w:pPr>
      <w:rPr>
        <w:rFonts w:hint="default"/>
        <w:b w:val="0"/>
        <w:bCs/>
      </w:rPr>
    </w:lvl>
    <w:lvl w:ilvl="1" w:tplc="04260019" w:tentative="1">
      <w:start w:val="1"/>
      <w:numFmt w:val="lowerLetter"/>
      <w:lvlText w:val="%2."/>
      <w:lvlJc w:val="left"/>
      <w:pPr>
        <w:ind w:left="1445" w:hanging="360"/>
      </w:pPr>
    </w:lvl>
    <w:lvl w:ilvl="2" w:tplc="0426001B" w:tentative="1">
      <w:start w:val="1"/>
      <w:numFmt w:val="lowerRoman"/>
      <w:lvlText w:val="%3."/>
      <w:lvlJc w:val="right"/>
      <w:pPr>
        <w:ind w:left="2165" w:hanging="180"/>
      </w:pPr>
    </w:lvl>
    <w:lvl w:ilvl="3" w:tplc="0426000F" w:tentative="1">
      <w:start w:val="1"/>
      <w:numFmt w:val="decimal"/>
      <w:lvlText w:val="%4."/>
      <w:lvlJc w:val="left"/>
      <w:pPr>
        <w:ind w:left="2885" w:hanging="360"/>
      </w:pPr>
    </w:lvl>
    <w:lvl w:ilvl="4" w:tplc="04260019" w:tentative="1">
      <w:start w:val="1"/>
      <w:numFmt w:val="lowerLetter"/>
      <w:lvlText w:val="%5."/>
      <w:lvlJc w:val="left"/>
      <w:pPr>
        <w:ind w:left="3605" w:hanging="360"/>
      </w:pPr>
    </w:lvl>
    <w:lvl w:ilvl="5" w:tplc="0426001B" w:tentative="1">
      <w:start w:val="1"/>
      <w:numFmt w:val="lowerRoman"/>
      <w:lvlText w:val="%6."/>
      <w:lvlJc w:val="right"/>
      <w:pPr>
        <w:ind w:left="4325" w:hanging="180"/>
      </w:pPr>
    </w:lvl>
    <w:lvl w:ilvl="6" w:tplc="0426000F" w:tentative="1">
      <w:start w:val="1"/>
      <w:numFmt w:val="decimal"/>
      <w:lvlText w:val="%7."/>
      <w:lvlJc w:val="left"/>
      <w:pPr>
        <w:ind w:left="5045" w:hanging="360"/>
      </w:pPr>
    </w:lvl>
    <w:lvl w:ilvl="7" w:tplc="04260019" w:tentative="1">
      <w:start w:val="1"/>
      <w:numFmt w:val="lowerLetter"/>
      <w:lvlText w:val="%8."/>
      <w:lvlJc w:val="left"/>
      <w:pPr>
        <w:ind w:left="5765" w:hanging="360"/>
      </w:pPr>
    </w:lvl>
    <w:lvl w:ilvl="8" w:tplc="0426001B" w:tentative="1">
      <w:start w:val="1"/>
      <w:numFmt w:val="lowerRoman"/>
      <w:lvlText w:val="%9."/>
      <w:lvlJc w:val="right"/>
      <w:pPr>
        <w:ind w:left="6485" w:hanging="180"/>
      </w:pPr>
    </w:lvl>
  </w:abstractNum>
  <w:abstractNum w:abstractNumId="2" w15:restartNumberingAfterBreak="0">
    <w:nsid w:val="03516FBA"/>
    <w:multiLevelType w:val="hybridMultilevel"/>
    <w:tmpl w:val="019C048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 w15:restartNumberingAfterBreak="0">
    <w:nsid w:val="0BE15E3C"/>
    <w:multiLevelType w:val="hybridMultilevel"/>
    <w:tmpl w:val="BE9030E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663670"/>
    <w:multiLevelType w:val="hybridMultilevel"/>
    <w:tmpl w:val="3508DCCE"/>
    <w:lvl w:ilvl="0" w:tplc="04260011">
      <w:start w:val="1"/>
      <w:numFmt w:val="decimal"/>
      <w:lvlText w:val="%1)"/>
      <w:lvlJc w:val="left"/>
      <w:pPr>
        <w:ind w:left="1080" w:hanging="360"/>
      </w:pPr>
      <w:rPr>
        <w:rFonts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 w15:restartNumberingAfterBreak="0">
    <w:nsid w:val="12381A51"/>
    <w:multiLevelType w:val="hybridMultilevel"/>
    <w:tmpl w:val="00A87AE4"/>
    <w:lvl w:ilvl="0" w:tplc="04260011">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15:restartNumberingAfterBreak="0">
    <w:nsid w:val="137110AF"/>
    <w:multiLevelType w:val="hybridMultilevel"/>
    <w:tmpl w:val="A89ACA7E"/>
    <w:lvl w:ilvl="0" w:tplc="04260011">
      <w:start w:val="1"/>
      <w:numFmt w:val="decimal"/>
      <w:lvlText w:val="%1)"/>
      <w:lvlJc w:val="left"/>
      <w:pPr>
        <w:ind w:left="753" w:hanging="360"/>
      </w:p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7" w15:restartNumberingAfterBreak="0">
    <w:nsid w:val="17D157D3"/>
    <w:multiLevelType w:val="hybridMultilevel"/>
    <w:tmpl w:val="171AC5BA"/>
    <w:lvl w:ilvl="0" w:tplc="8B826BE2">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A64E38"/>
    <w:multiLevelType w:val="hybridMultilevel"/>
    <w:tmpl w:val="F4AC2C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F47F38"/>
    <w:multiLevelType w:val="hybridMultilevel"/>
    <w:tmpl w:val="AC08619E"/>
    <w:lvl w:ilvl="0" w:tplc="04260011">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4270326E">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B046C6">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8ECCDA">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26D8">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EE34C6">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D0574A">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1467B0">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2C9DD2">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B01758F"/>
    <w:multiLevelType w:val="hybridMultilevel"/>
    <w:tmpl w:val="A9B86810"/>
    <w:lvl w:ilvl="0" w:tplc="FFFFFFFF">
      <w:start w:val="1"/>
      <w:numFmt w:val="decimal"/>
      <w:lvlText w:val="%1)"/>
      <w:lvlJc w:val="left"/>
      <w:pPr>
        <w:ind w:left="720" w:hanging="360"/>
      </w:pPr>
    </w:lvl>
    <w:lvl w:ilvl="1" w:tplc="04260017">
      <w:start w:val="1"/>
      <w:numFmt w:val="lowerLetter"/>
      <w:lvlText w:val="%2)"/>
      <w:lvlJc w:val="left"/>
      <w:pPr>
        <w:ind w:left="7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14"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5" w15:restartNumberingAfterBreak="0">
    <w:nsid w:val="31BD6F67"/>
    <w:multiLevelType w:val="hybridMultilevel"/>
    <w:tmpl w:val="17AC8112"/>
    <w:lvl w:ilvl="0" w:tplc="04260017">
      <w:start w:val="1"/>
      <w:numFmt w:val="lowerLetter"/>
      <w:lvlText w:val="%1)"/>
      <w:lvlJc w:val="left"/>
      <w:pPr>
        <w:ind w:left="1236" w:hanging="360"/>
      </w:pPr>
    </w:lvl>
    <w:lvl w:ilvl="1" w:tplc="04260019">
      <w:start w:val="1"/>
      <w:numFmt w:val="lowerLetter"/>
      <w:lvlText w:val="%2."/>
      <w:lvlJc w:val="left"/>
      <w:pPr>
        <w:ind w:left="1956" w:hanging="360"/>
      </w:pPr>
    </w:lvl>
    <w:lvl w:ilvl="2" w:tplc="0426001B" w:tentative="1">
      <w:start w:val="1"/>
      <w:numFmt w:val="lowerRoman"/>
      <w:lvlText w:val="%3."/>
      <w:lvlJc w:val="right"/>
      <w:pPr>
        <w:ind w:left="2676" w:hanging="180"/>
      </w:pPr>
    </w:lvl>
    <w:lvl w:ilvl="3" w:tplc="0426000F" w:tentative="1">
      <w:start w:val="1"/>
      <w:numFmt w:val="decimal"/>
      <w:lvlText w:val="%4."/>
      <w:lvlJc w:val="left"/>
      <w:pPr>
        <w:ind w:left="3396" w:hanging="360"/>
      </w:pPr>
    </w:lvl>
    <w:lvl w:ilvl="4" w:tplc="04260019" w:tentative="1">
      <w:start w:val="1"/>
      <w:numFmt w:val="lowerLetter"/>
      <w:lvlText w:val="%5."/>
      <w:lvlJc w:val="left"/>
      <w:pPr>
        <w:ind w:left="4116" w:hanging="360"/>
      </w:pPr>
    </w:lvl>
    <w:lvl w:ilvl="5" w:tplc="0426001B" w:tentative="1">
      <w:start w:val="1"/>
      <w:numFmt w:val="lowerRoman"/>
      <w:lvlText w:val="%6."/>
      <w:lvlJc w:val="right"/>
      <w:pPr>
        <w:ind w:left="4836" w:hanging="180"/>
      </w:pPr>
    </w:lvl>
    <w:lvl w:ilvl="6" w:tplc="0426000F" w:tentative="1">
      <w:start w:val="1"/>
      <w:numFmt w:val="decimal"/>
      <w:lvlText w:val="%7."/>
      <w:lvlJc w:val="left"/>
      <w:pPr>
        <w:ind w:left="5556" w:hanging="360"/>
      </w:pPr>
    </w:lvl>
    <w:lvl w:ilvl="7" w:tplc="04260019" w:tentative="1">
      <w:start w:val="1"/>
      <w:numFmt w:val="lowerLetter"/>
      <w:lvlText w:val="%8."/>
      <w:lvlJc w:val="left"/>
      <w:pPr>
        <w:ind w:left="6276" w:hanging="360"/>
      </w:pPr>
    </w:lvl>
    <w:lvl w:ilvl="8" w:tplc="0426001B" w:tentative="1">
      <w:start w:val="1"/>
      <w:numFmt w:val="lowerRoman"/>
      <w:lvlText w:val="%9."/>
      <w:lvlJc w:val="right"/>
      <w:pPr>
        <w:ind w:left="6996" w:hanging="180"/>
      </w:pPr>
    </w:lvl>
  </w:abstractNum>
  <w:abstractNum w:abstractNumId="16" w15:restartNumberingAfterBreak="0">
    <w:nsid w:val="3249690B"/>
    <w:multiLevelType w:val="hybridMultilevel"/>
    <w:tmpl w:val="C100CDA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936D8F"/>
    <w:multiLevelType w:val="hybridMultilevel"/>
    <w:tmpl w:val="64FED6FA"/>
    <w:lvl w:ilvl="0" w:tplc="04260011">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C20905"/>
    <w:multiLevelType w:val="hybridMultilevel"/>
    <w:tmpl w:val="EB7A31E6"/>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046198"/>
    <w:multiLevelType w:val="hybridMultilevel"/>
    <w:tmpl w:val="866A2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F9D28F4"/>
    <w:multiLevelType w:val="hybridMultilevel"/>
    <w:tmpl w:val="669617F8"/>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A34D85"/>
    <w:multiLevelType w:val="multilevel"/>
    <w:tmpl w:val="FE6E47A8"/>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15:restartNumberingAfterBreak="0">
    <w:nsid w:val="41D54BE2"/>
    <w:multiLevelType w:val="hybridMultilevel"/>
    <w:tmpl w:val="67327B1A"/>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B861A6"/>
    <w:multiLevelType w:val="hybridMultilevel"/>
    <w:tmpl w:val="5D3AD984"/>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6C559B"/>
    <w:multiLevelType w:val="hybridMultilevel"/>
    <w:tmpl w:val="D2BE72D4"/>
    <w:lvl w:ilvl="0" w:tplc="B0148E9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70326E">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B046C6">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8ECCDA">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26D8">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EE34C6">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D0574A">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1467B0">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2C9DD2">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A475636"/>
    <w:multiLevelType w:val="hybridMultilevel"/>
    <w:tmpl w:val="01F433EA"/>
    <w:lvl w:ilvl="0" w:tplc="04260011">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C981661"/>
    <w:multiLevelType w:val="hybridMultilevel"/>
    <w:tmpl w:val="37B0EC36"/>
    <w:lvl w:ilvl="0" w:tplc="0426000F">
      <w:start w:val="1"/>
      <w:numFmt w:val="decimal"/>
      <w:lvlText w:val="%1."/>
      <w:lvlJc w:val="left"/>
      <w:pPr>
        <w:ind w:left="1128" w:hanging="360"/>
      </w:pPr>
      <w:rPr>
        <w:rFonts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8" w15:restartNumberingAfterBreak="0">
    <w:nsid w:val="57146953"/>
    <w:multiLevelType w:val="hybridMultilevel"/>
    <w:tmpl w:val="ACE0B5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B5E01DE"/>
    <w:multiLevelType w:val="hybridMultilevel"/>
    <w:tmpl w:val="53463346"/>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DED1B7B"/>
    <w:multiLevelType w:val="hybridMultilevel"/>
    <w:tmpl w:val="BEE605BC"/>
    <w:lvl w:ilvl="0" w:tplc="388CD2E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EB45E01"/>
    <w:multiLevelType w:val="hybridMultilevel"/>
    <w:tmpl w:val="6BA064BA"/>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63CF4FFE"/>
    <w:multiLevelType w:val="hybridMultilevel"/>
    <w:tmpl w:val="FD9AC0E2"/>
    <w:lvl w:ilvl="0" w:tplc="04260017">
      <w:start w:val="1"/>
      <w:numFmt w:val="lowerLetter"/>
      <w:lvlText w:val="%1)"/>
      <w:lvlJc w:val="left"/>
      <w:pPr>
        <w:ind w:left="1186" w:hanging="360"/>
      </w:pPr>
    </w:lvl>
    <w:lvl w:ilvl="1" w:tplc="04260019" w:tentative="1">
      <w:start w:val="1"/>
      <w:numFmt w:val="lowerLetter"/>
      <w:lvlText w:val="%2."/>
      <w:lvlJc w:val="left"/>
      <w:pPr>
        <w:ind w:left="1906" w:hanging="360"/>
      </w:pPr>
    </w:lvl>
    <w:lvl w:ilvl="2" w:tplc="0426001B" w:tentative="1">
      <w:start w:val="1"/>
      <w:numFmt w:val="lowerRoman"/>
      <w:lvlText w:val="%3."/>
      <w:lvlJc w:val="right"/>
      <w:pPr>
        <w:ind w:left="2626" w:hanging="180"/>
      </w:pPr>
    </w:lvl>
    <w:lvl w:ilvl="3" w:tplc="0426000F" w:tentative="1">
      <w:start w:val="1"/>
      <w:numFmt w:val="decimal"/>
      <w:lvlText w:val="%4."/>
      <w:lvlJc w:val="left"/>
      <w:pPr>
        <w:ind w:left="3346" w:hanging="360"/>
      </w:pPr>
    </w:lvl>
    <w:lvl w:ilvl="4" w:tplc="04260019" w:tentative="1">
      <w:start w:val="1"/>
      <w:numFmt w:val="lowerLetter"/>
      <w:lvlText w:val="%5."/>
      <w:lvlJc w:val="left"/>
      <w:pPr>
        <w:ind w:left="4066" w:hanging="360"/>
      </w:pPr>
    </w:lvl>
    <w:lvl w:ilvl="5" w:tplc="0426001B" w:tentative="1">
      <w:start w:val="1"/>
      <w:numFmt w:val="lowerRoman"/>
      <w:lvlText w:val="%6."/>
      <w:lvlJc w:val="right"/>
      <w:pPr>
        <w:ind w:left="4786" w:hanging="180"/>
      </w:pPr>
    </w:lvl>
    <w:lvl w:ilvl="6" w:tplc="0426000F" w:tentative="1">
      <w:start w:val="1"/>
      <w:numFmt w:val="decimal"/>
      <w:lvlText w:val="%7."/>
      <w:lvlJc w:val="left"/>
      <w:pPr>
        <w:ind w:left="5506" w:hanging="360"/>
      </w:pPr>
    </w:lvl>
    <w:lvl w:ilvl="7" w:tplc="04260019" w:tentative="1">
      <w:start w:val="1"/>
      <w:numFmt w:val="lowerLetter"/>
      <w:lvlText w:val="%8."/>
      <w:lvlJc w:val="left"/>
      <w:pPr>
        <w:ind w:left="6226" w:hanging="360"/>
      </w:pPr>
    </w:lvl>
    <w:lvl w:ilvl="8" w:tplc="0426001B" w:tentative="1">
      <w:start w:val="1"/>
      <w:numFmt w:val="lowerRoman"/>
      <w:lvlText w:val="%9."/>
      <w:lvlJc w:val="right"/>
      <w:pPr>
        <w:ind w:left="6946" w:hanging="180"/>
      </w:pPr>
    </w:lvl>
  </w:abstractNum>
  <w:abstractNum w:abstractNumId="34" w15:restartNumberingAfterBreak="0">
    <w:nsid w:val="6862395F"/>
    <w:multiLevelType w:val="hybridMultilevel"/>
    <w:tmpl w:val="C64260E8"/>
    <w:lvl w:ilvl="0" w:tplc="32F68E48">
      <w:start w:val="1"/>
      <w:numFmt w:val="decimal"/>
      <w:lvlText w:val="%1)"/>
      <w:lvlJc w:val="left"/>
      <w:pPr>
        <w:ind w:left="725" w:hanging="360"/>
      </w:pPr>
      <w:rPr>
        <w:rFonts w:hint="default"/>
        <w:b w:val="0"/>
        <w:bCs/>
      </w:rPr>
    </w:lvl>
    <w:lvl w:ilvl="1" w:tplc="04260019" w:tentative="1">
      <w:start w:val="1"/>
      <w:numFmt w:val="lowerLetter"/>
      <w:lvlText w:val="%2."/>
      <w:lvlJc w:val="left"/>
      <w:pPr>
        <w:ind w:left="1445" w:hanging="360"/>
      </w:pPr>
    </w:lvl>
    <w:lvl w:ilvl="2" w:tplc="0426001B" w:tentative="1">
      <w:start w:val="1"/>
      <w:numFmt w:val="lowerRoman"/>
      <w:lvlText w:val="%3."/>
      <w:lvlJc w:val="right"/>
      <w:pPr>
        <w:ind w:left="2165" w:hanging="180"/>
      </w:pPr>
    </w:lvl>
    <w:lvl w:ilvl="3" w:tplc="0426000F" w:tentative="1">
      <w:start w:val="1"/>
      <w:numFmt w:val="decimal"/>
      <w:lvlText w:val="%4."/>
      <w:lvlJc w:val="left"/>
      <w:pPr>
        <w:ind w:left="2885" w:hanging="360"/>
      </w:pPr>
    </w:lvl>
    <w:lvl w:ilvl="4" w:tplc="04260019" w:tentative="1">
      <w:start w:val="1"/>
      <w:numFmt w:val="lowerLetter"/>
      <w:lvlText w:val="%5."/>
      <w:lvlJc w:val="left"/>
      <w:pPr>
        <w:ind w:left="3605" w:hanging="360"/>
      </w:pPr>
    </w:lvl>
    <w:lvl w:ilvl="5" w:tplc="0426001B" w:tentative="1">
      <w:start w:val="1"/>
      <w:numFmt w:val="lowerRoman"/>
      <w:lvlText w:val="%6."/>
      <w:lvlJc w:val="right"/>
      <w:pPr>
        <w:ind w:left="4325" w:hanging="180"/>
      </w:pPr>
    </w:lvl>
    <w:lvl w:ilvl="6" w:tplc="0426000F" w:tentative="1">
      <w:start w:val="1"/>
      <w:numFmt w:val="decimal"/>
      <w:lvlText w:val="%7."/>
      <w:lvlJc w:val="left"/>
      <w:pPr>
        <w:ind w:left="5045" w:hanging="360"/>
      </w:pPr>
    </w:lvl>
    <w:lvl w:ilvl="7" w:tplc="04260019" w:tentative="1">
      <w:start w:val="1"/>
      <w:numFmt w:val="lowerLetter"/>
      <w:lvlText w:val="%8."/>
      <w:lvlJc w:val="left"/>
      <w:pPr>
        <w:ind w:left="5765" w:hanging="360"/>
      </w:pPr>
    </w:lvl>
    <w:lvl w:ilvl="8" w:tplc="0426001B" w:tentative="1">
      <w:start w:val="1"/>
      <w:numFmt w:val="lowerRoman"/>
      <w:lvlText w:val="%9."/>
      <w:lvlJc w:val="right"/>
      <w:pPr>
        <w:ind w:left="6485" w:hanging="180"/>
      </w:pPr>
    </w:lvl>
  </w:abstractNum>
  <w:abstractNum w:abstractNumId="35"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B224EF7"/>
    <w:multiLevelType w:val="hybridMultilevel"/>
    <w:tmpl w:val="CA62AF4E"/>
    <w:lvl w:ilvl="0" w:tplc="04260017">
      <w:start w:val="1"/>
      <w:numFmt w:val="lowerLetter"/>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7" w15:restartNumberingAfterBreak="0">
    <w:nsid w:val="6DFC31ED"/>
    <w:multiLevelType w:val="hybridMultilevel"/>
    <w:tmpl w:val="B61612F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9" w15:restartNumberingAfterBreak="0">
    <w:nsid w:val="77FC5CC7"/>
    <w:multiLevelType w:val="hybridMultilevel"/>
    <w:tmpl w:val="3092DC96"/>
    <w:lvl w:ilvl="0" w:tplc="546287D0">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BA756F"/>
    <w:multiLevelType w:val="hybridMultilevel"/>
    <w:tmpl w:val="EBFEFDE6"/>
    <w:lvl w:ilvl="0" w:tplc="E60E5492">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57054013">
    <w:abstractNumId w:val="38"/>
  </w:num>
  <w:num w:numId="2" w16cid:durableId="1824882572">
    <w:abstractNumId w:val="19"/>
  </w:num>
  <w:num w:numId="3" w16cid:durableId="1044016527">
    <w:abstractNumId w:val="31"/>
  </w:num>
  <w:num w:numId="4" w16cid:durableId="942104931">
    <w:abstractNumId w:val="25"/>
  </w:num>
  <w:num w:numId="5" w16cid:durableId="1558709688">
    <w:abstractNumId w:val="27"/>
  </w:num>
  <w:num w:numId="6" w16cid:durableId="1585916810">
    <w:abstractNumId w:val="22"/>
  </w:num>
  <w:num w:numId="7" w16cid:durableId="2063745349">
    <w:abstractNumId w:val="8"/>
  </w:num>
  <w:num w:numId="8" w16cid:durableId="1491869635">
    <w:abstractNumId w:val="3"/>
  </w:num>
  <w:num w:numId="9" w16cid:durableId="146896607">
    <w:abstractNumId w:val="40"/>
  </w:num>
  <w:num w:numId="10" w16cid:durableId="118498556">
    <w:abstractNumId w:val="0"/>
  </w:num>
  <w:num w:numId="11" w16cid:durableId="1851986086">
    <w:abstractNumId w:val="9"/>
  </w:num>
  <w:num w:numId="12" w16cid:durableId="128327285">
    <w:abstractNumId w:val="35"/>
  </w:num>
  <w:num w:numId="13" w16cid:durableId="873420345">
    <w:abstractNumId w:val="14"/>
  </w:num>
  <w:num w:numId="14" w16cid:durableId="2051685188">
    <w:abstractNumId w:val="10"/>
  </w:num>
  <w:num w:numId="15" w16cid:durableId="646401148">
    <w:abstractNumId w:val="30"/>
  </w:num>
  <w:num w:numId="16" w16cid:durableId="436485778">
    <w:abstractNumId w:val="28"/>
  </w:num>
  <w:num w:numId="17" w16cid:durableId="1336227197">
    <w:abstractNumId w:val="21"/>
  </w:num>
  <w:num w:numId="18" w16cid:durableId="1821311235">
    <w:abstractNumId w:val="36"/>
  </w:num>
  <w:num w:numId="19" w16cid:durableId="1469861908">
    <w:abstractNumId w:val="37"/>
  </w:num>
  <w:num w:numId="20" w16cid:durableId="1694380856">
    <w:abstractNumId w:val="16"/>
  </w:num>
  <w:num w:numId="21" w16cid:durableId="1761442796">
    <w:abstractNumId w:val="33"/>
  </w:num>
  <w:num w:numId="22" w16cid:durableId="480393293">
    <w:abstractNumId w:val="2"/>
  </w:num>
  <w:num w:numId="23" w16cid:durableId="435951941">
    <w:abstractNumId w:val="13"/>
  </w:num>
  <w:num w:numId="24" w16cid:durableId="355279653">
    <w:abstractNumId w:val="39"/>
  </w:num>
  <w:num w:numId="25" w16cid:durableId="208106344">
    <w:abstractNumId w:val="7"/>
  </w:num>
  <w:num w:numId="26" w16cid:durableId="420301177">
    <w:abstractNumId w:val="32"/>
  </w:num>
  <w:num w:numId="27" w16cid:durableId="263880250">
    <w:abstractNumId w:val="6"/>
  </w:num>
  <w:num w:numId="28" w16cid:durableId="2036076390">
    <w:abstractNumId w:val="29"/>
  </w:num>
  <w:num w:numId="29" w16cid:durableId="513611184">
    <w:abstractNumId w:val="4"/>
  </w:num>
  <w:num w:numId="30" w16cid:durableId="381176938">
    <w:abstractNumId w:val="12"/>
  </w:num>
  <w:num w:numId="31" w16cid:durableId="1746806223">
    <w:abstractNumId w:val="20"/>
  </w:num>
  <w:num w:numId="32" w16cid:durableId="189221898">
    <w:abstractNumId w:val="17"/>
  </w:num>
  <w:num w:numId="33" w16cid:durableId="1092168692">
    <w:abstractNumId w:val="5"/>
  </w:num>
  <w:num w:numId="34" w16cid:durableId="2003308685">
    <w:abstractNumId w:val="24"/>
  </w:num>
  <w:num w:numId="35" w16cid:durableId="544677313">
    <w:abstractNumId w:val="11"/>
  </w:num>
  <w:num w:numId="36" w16cid:durableId="1208107555">
    <w:abstractNumId w:val="34"/>
  </w:num>
  <w:num w:numId="37" w16cid:durableId="1383598369">
    <w:abstractNumId w:val="1"/>
  </w:num>
  <w:num w:numId="38" w16cid:durableId="818657">
    <w:abstractNumId w:val="15"/>
  </w:num>
  <w:num w:numId="39" w16cid:durableId="1111437934">
    <w:abstractNumId w:val="26"/>
  </w:num>
  <w:num w:numId="40" w16cid:durableId="666053210">
    <w:abstractNumId w:val="18"/>
  </w:num>
  <w:num w:numId="41" w16cid:durableId="1681004058">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644"/>
    <w:rsid w:val="00004ECA"/>
    <w:rsid w:val="00006A7E"/>
    <w:rsid w:val="00020FB6"/>
    <w:rsid w:val="00022007"/>
    <w:rsid w:val="0002347C"/>
    <w:rsid w:val="00026BD5"/>
    <w:rsid w:val="0003042D"/>
    <w:rsid w:val="00033C8F"/>
    <w:rsid w:val="0003413B"/>
    <w:rsid w:val="000518A7"/>
    <w:rsid w:val="00052B5B"/>
    <w:rsid w:val="0005398F"/>
    <w:rsid w:val="00064557"/>
    <w:rsid w:val="00065BC0"/>
    <w:rsid w:val="000660A3"/>
    <w:rsid w:val="000A0E0A"/>
    <w:rsid w:val="000B6CF2"/>
    <w:rsid w:val="000D0B5C"/>
    <w:rsid w:val="00110E30"/>
    <w:rsid w:val="00114AD0"/>
    <w:rsid w:val="00126DA7"/>
    <w:rsid w:val="00136899"/>
    <w:rsid w:val="001379FB"/>
    <w:rsid w:val="0015345E"/>
    <w:rsid w:val="00162BCD"/>
    <w:rsid w:val="001A641A"/>
    <w:rsid w:val="001B1D8B"/>
    <w:rsid w:val="001B68EB"/>
    <w:rsid w:val="001C4600"/>
    <w:rsid w:val="001C6062"/>
    <w:rsid w:val="001C6E58"/>
    <w:rsid w:val="001D127A"/>
    <w:rsid w:val="001D510A"/>
    <w:rsid w:val="001D5679"/>
    <w:rsid w:val="001E065C"/>
    <w:rsid w:val="001E1B90"/>
    <w:rsid w:val="001E272D"/>
    <w:rsid w:val="001F6893"/>
    <w:rsid w:val="00200C5C"/>
    <w:rsid w:val="002036BC"/>
    <w:rsid w:val="00205EF1"/>
    <w:rsid w:val="0020718B"/>
    <w:rsid w:val="002079CE"/>
    <w:rsid w:val="002101F3"/>
    <w:rsid w:val="002252D8"/>
    <w:rsid w:val="002267B9"/>
    <w:rsid w:val="002308E9"/>
    <w:rsid w:val="00236FD0"/>
    <w:rsid w:val="00242EF4"/>
    <w:rsid w:val="0025372A"/>
    <w:rsid w:val="002711D4"/>
    <w:rsid w:val="0027122A"/>
    <w:rsid w:val="002742BA"/>
    <w:rsid w:val="002743AA"/>
    <w:rsid w:val="00283B03"/>
    <w:rsid w:val="002876AD"/>
    <w:rsid w:val="00294BEB"/>
    <w:rsid w:val="002A0DF2"/>
    <w:rsid w:val="002A46C8"/>
    <w:rsid w:val="002A7391"/>
    <w:rsid w:val="002B3E7A"/>
    <w:rsid w:val="002C2AB4"/>
    <w:rsid w:val="002C6F48"/>
    <w:rsid w:val="002D2CED"/>
    <w:rsid w:val="002D3F46"/>
    <w:rsid w:val="002E6A00"/>
    <w:rsid w:val="002F7A12"/>
    <w:rsid w:val="003216A3"/>
    <w:rsid w:val="00323655"/>
    <w:rsid w:val="00333694"/>
    <w:rsid w:val="00335E7B"/>
    <w:rsid w:val="00336E53"/>
    <w:rsid w:val="003421EE"/>
    <w:rsid w:val="00352A57"/>
    <w:rsid w:val="0036410F"/>
    <w:rsid w:val="00366177"/>
    <w:rsid w:val="00371D7C"/>
    <w:rsid w:val="00373C1D"/>
    <w:rsid w:val="003779DE"/>
    <w:rsid w:val="00377AF4"/>
    <w:rsid w:val="00386438"/>
    <w:rsid w:val="0039292B"/>
    <w:rsid w:val="00392BC4"/>
    <w:rsid w:val="00393316"/>
    <w:rsid w:val="003A0363"/>
    <w:rsid w:val="003A0A3D"/>
    <w:rsid w:val="003A65A8"/>
    <w:rsid w:val="003B0D4A"/>
    <w:rsid w:val="003B3FF4"/>
    <w:rsid w:val="003B5D7B"/>
    <w:rsid w:val="004205E2"/>
    <w:rsid w:val="0042361E"/>
    <w:rsid w:val="00425803"/>
    <w:rsid w:val="004509DE"/>
    <w:rsid w:val="00456CB9"/>
    <w:rsid w:val="00463465"/>
    <w:rsid w:val="00470C94"/>
    <w:rsid w:val="0048303D"/>
    <w:rsid w:val="0048793C"/>
    <w:rsid w:val="00495AEF"/>
    <w:rsid w:val="004B5CF8"/>
    <w:rsid w:val="004D30F2"/>
    <w:rsid w:val="004E055E"/>
    <w:rsid w:val="005049D7"/>
    <w:rsid w:val="005121E6"/>
    <w:rsid w:val="00516B85"/>
    <w:rsid w:val="0051783A"/>
    <w:rsid w:val="0054269F"/>
    <w:rsid w:val="00542899"/>
    <w:rsid w:val="00542E4E"/>
    <w:rsid w:val="0054317F"/>
    <w:rsid w:val="00543307"/>
    <w:rsid w:val="005459F9"/>
    <w:rsid w:val="00554684"/>
    <w:rsid w:val="00562A2B"/>
    <w:rsid w:val="00583F00"/>
    <w:rsid w:val="00584A60"/>
    <w:rsid w:val="00590BB3"/>
    <w:rsid w:val="00592AF4"/>
    <w:rsid w:val="005A1D7A"/>
    <w:rsid w:val="005B731C"/>
    <w:rsid w:val="005C3CEB"/>
    <w:rsid w:val="005C640A"/>
    <w:rsid w:val="005E0776"/>
    <w:rsid w:val="005E5798"/>
    <w:rsid w:val="005E627B"/>
    <w:rsid w:val="00603392"/>
    <w:rsid w:val="00613D8B"/>
    <w:rsid w:val="00642286"/>
    <w:rsid w:val="0064757E"/>
    <w:rsid w:val="00660E1C"/>
    <w:rsid w:val="00663C2E"/>
    <w:rsid w:val="00691856"/>
    <w:rsid w:val="006A336D"/>
    <w:rsid w:val="006A5A86"/>
    <w:rsid w:val="006C50E1"/>
    <w:rsid w:val="00701095"/>
    <w:rsid w:val="0070235B"/>
    <w:rsid w:val="00702397"/>
    <w:rsid w:val="007033DD"/>
    <w:rsid w:val="0071385B"/>
    <w:rsid w:val="00716219"/>
    <w:rsid w:val="00722913"/>
    <w:rsid w:val="00726A8B"/>
    <w:rsid w:val="00744CAA"/>
    <w:rsid w:val="0074683C"/>
    <w:rsid w:val="007653CE"/>
    <w:rsid w:val="00781F5E"/>
    <w:rsid w:val="00783C39"/>
    <w:rsid w:val="007856DB"/>
    <w:rsid w:val="00790B86"/>
    <w:rsid w:val="00794A4F"/>
    <w:rsid w:val="00796BFF"/>
    <w:rsid w:val="007B41C5"/>
    <w:rsid w:val="00806E06"/>
    <w:rsid w:val="00817CD5"/>
    <w:rsid w:val="00840B7C"/>
    <w:rsid w:val="00843E10"/>
    <w:rsid w:val="00853B67"/>
    <w:rsid w:val="00853FCA"/>
    <w:rsid w:val="0086653C"/>
    <w:rsid w:val="008A6C59"/>
    <w:rsid w:val="008B248B"/>
    <w:rsid w:val="008B5CDE"/>
    <w:rsid w:val="008B737B"/>
    <w:rsid w:val="008E5F85"/>
    <w:rsid w:val="00907310"/>
    <w:rsid w:val="00921E58"/>
    <w:rsid w:val="00925903"/>
    <w:rsid w:val="00935EA3"/>
    <w:rsid w:val="0093691D"/>
    <w:rsid w:val="009402FE"/>
    <w:rsid w:val="0098518D"/>
    <w:rsid w:val="009958A1"/>
    <w:rsid w:val="009A7448"/>
    <w:rsid w:val="009B4FED"/>
    <w:rsid w:val="009B54E5"/>
    <w:rsid w:val="009C088D"/>
    <w:rsid w:val="009C4888"/>
    <w:rsid w:val="009C70C8"/>
    <w:rsid w:val="009D124D"/>
    <w:rsid w:val="009E718F"/>
    <w:rsid w:val="009F74D1"/>
    <w:rsid w:val="00A010E4"/>
    <w:rsid w:val="00A20DA8"/>
    <w:rsid w:val="00A254BC"/>
    <w:rsid w:val="00A32381"/>
    <w:rsid w:val="00A35B0D"/>
    <w:rsid w:val="00A40B74"/>
    <w:rsid w:val="00A502A6"/>
    <w:rsid w:val="00A626D0"/>
    <w:rsid w:val="00A7165B"/>
    <w:rsid w:val="00A76768"/>
    <w:rsid w:val="00A8107E"/>
    <w:rsid w:val="00A940D6"/>
    <w:rsid w:val="00AA269F"/>
    <w:rsid w:val="00AF017A"/>
    <w:rsid w:val="00AF1B79"/>
    <w:rsid w:val="00AF7511"/>
    <w:rsid w:val="00AF779A"/>
    <w:rsid w:val="00B12DC0"/>
    <w:rsid w:val="00B310FD"/>
    <w:rsid w:val="00B332B4"/>
    <w:rsid w:val="00B5134F"/>
    <w:rsid w:val="00B57A7E"/>
    <w:rsid w:val="00B71724"/>
    <w:rsid w:val="00B7212D"/>
    <w:rsid w:val="00B721A0"/>
    <w:rsid w:val="00B77557"/>
    <w:rsid w:val="00B9076F"/>
    <w:rsid w:val="00B977FC"/>
    <w:rsid w:val="00BB09F9"/>
    <w:rsid w:val="00BB2006"/>
    <w:rsid w:val="00BB4972"/>
    <w:rsid w:val="00BD6B1C"/>
    <w:rsid w:val="00BD7045"/>
    <w:rsid w:val="00BD7C8D"/>
    <w:rsid w:val="00BE04A0"/>
    <w:rsid w:val="00BF123B"/>
    <w:rsid w:val="00C03BC6"/>
    <w:rsid w:val="00C0663B"/>
    <w:rsid w:val="00C12C00"/>
    <w:rsid w:val="00C22A89"/>
    <w:rsid w:val="00C32AA4"/>
    <w:rsid w:val="00C34E93"/>
    <w:rsid w:val="00C41494"/>
    <w:rsid w:val="00C45FDF"/>
    <w:rsid w:val="00C7160E"/>
    <w:rsid w:val="00C76DC7"/>
    <w:rsid w:val="00C77DA5"/>
    <w:rsid w:val="00C802BA"/>
    <w:rsid w:val="00CB4602"/>
    <w:rsid w:val="00CD6BB0"/>
    <w:rsid w:val="00CD6D2C"/>
    <w:rsid w:val="00CE0E8F"/>
    <w:rsid w:val="00CE1596"/>
    <w:rsid w:val="00CE1786"/>
    <w:rsid w:val="00CE633B"/>
    <w:rsid w:val="00CF3C7C"/>
    <w:rsid w:val="00D1027E"/>
    <w:rsid w:val="00D13937"/>
    <w:rsid w:val="00D20E0E"/>
    <w:rsid w:val="00D407A7"/>
    <w:rsid w:val="00D43635"/>
    <w:rsid w:val="00D5204F"/>
    <w:rsid w:val="00D619BA"/>
    <w:rsid w:val="00D63496"/>
    <w:rsid w:val="00D671CB"/>
    <w:rsid w:val="00D775BE"/>
    <w:rsid w:val="00DA2CA3"/>
    <w:rsid w:val="00DB646F"/>
    <w:rsid w:val="00DC5126"/>
    <w:rsid w:val="00DE0509"/>
    <w:rsid w:val="00DE0D4A"/>
    <w:rsid w:val="00DE75E0"/>
    <w:rsid w:val="00DF512E"/>
    <w:rsid w:val="00DF56D5"/>
    <w:rsid w:val="00E02870"/>
    <w:rsid w:val="00E04730"/>
    <w:rsid w:val="00E049E5"/>
    <w:rsid w:val="00E04E02"/>
    <w:rsid w:val="00E17372"/>
    <w:rsid w:val="00E21A54"/>
    <w:rsid w:val="00E26096"/>
    <w:rsid w:val="00E26C0E"/>
    <w:rsid w:val="00E414CF"/>
    <w:rsid w:val="00E50840"/>
    <w:rsid w:val="00E5329E"/>
    <w:rsid w:val="00E6195B"/>
    <w:rsid w:val="00E62496"/>
    <w:rsid w:val="00E73D28"/>
    <w:rsid w:val="00E81644"/>
    <w:rsid w:val="00E83F84"/>
    <w:rsid w:val="00E862B8"/>
    <w:rsid w:val="00E943BB"/>
    <w:rsid w:val="00EA39FF"/>
    <w:rsid w:val="00EB7AD9"/>
    <w:rsid w:val="00EC099A"/>
    <w:rsid w:val="00ED5348"/>
    <w:rsid w:val="00EE0B33"/>
    <w:rsid w:val="00EF339C"/>
    <w:rsid w:val="00EF79DC"/>
    <w:rsid w:val="00F27501"/>
    <w:rsid w:val="00F32C86"/>
    <w:rsid w:val="00F4288D"/>
    <w:rsid w:val="00F43E60"/>
    <w:rsid w:val="00F44783"/>
    <w:rsid w:val="00F44800"/>
    <w:rsid w:val="00F46088"/>
    <w:rsid w:val="00F510FA"/>
    <w:rsid w:val="00F53C43"/>
    <w:rsid w:val="00F66261"/>
    <w:rsid w:val="00F712A5"/>
    <w:rsid w:val="00F76E92"/>
    <w:rsid w:val="00F93FFF"/>
    <w:rsid w:val="00FD12ED"/>
    <w:rsid w:val="00FD54E3"/>
    <w:rsid w:val="00FE1219"/>
    <w:rsid w:val="0836FAD3"/>
    <w:rsid w:val="09230583"/>
    <w:rsid w:val="0960DB23"/>
    <w:rsid w:val="1B3CAAE7"/>
    <w:rsid w:val="2849B563"/>
    <w:rsid w:val="2EEAC36B"/>
    <w:rsid w:val="2F7B19D0"/>
    <w:rsid w:val="2FFB8CC2"/>
    <w:rsid w:val="332728EE"/>
    <w:rsid w:val="3CF44C0E"/>
    <w:rsid w:val="3E1F5E2E"/>
    <w:rsid w:val="4B3DB5C3"/>
    <w:rsid w:val="52B7B788"/>
    <w:rsid w:val="54245F15"/>
    <w:rsid w:val="54C25D7B"/>
    <w:rsid w:val="5E73E684"/>
    <w:rsid w:val="601A8F23"/>
    <w:rsid w:val="62D6264C"/>
    <w:rsid w:val="62FC62C6"/>
    <w:rsid w:val="6AF16E96"/>
    <w:rsid w:val="71C3059E"/>
    <w:rsid w:val="71F12F9B"/>
    <w:rsid w:val="770673E7"/>
    <w:rsid w:val="78C8E47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0B2C045D-932E-4231-9032-8269EBCAD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DE"/>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E81644"/>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816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E81644"/>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E8164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81644"/>
    <w:rPr>
      <w:vertAlign w:val="superscript"/>
    </w:rPr>
  </w:style>
  <w:style w:type="paragraph" w:customStyle="1" w:styleId="CharCharCharChar">
    <w:name w:val="Char Char Char Char"/>
    <w:aliases w:val="Char2"/>
    <w:basedOn w:val="Normal"/>
    <w:next w:val="Normal"/>
    <w:link w:val="FootnoteReferen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Normal"/>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yperlink">
    <w:name w:val="Hyperlink"/>
    <w:uiPriority w:val="99"/>
    <w:unhideWhenUsed/>
    <w:rsid w:val="0025372A"/>
    <w:rPr>
      <w:color w:val="0000FF"/>
      <w:u w:val="single"/>
    </w:rPr>
  </w:style>
  <w:style w:type="table" w:customStyle="1" w:styleId="TableGrid1">
    <w:name w:val="Table Grid1"/>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235B"/>
    <w:rPr>
      <w:color w:val="605E5C"/>
      <w:shd w:val="clear" w:color="auto" w:fill="E1DFDD"/>
    </w:rPr>
  </w:style>
  <w:style w:type="character" w:styleId="CommentReference">
    <w:name w:val="annotation reference"/>
    <w:basedOn w:val="DefaultParagraphFont"/>
    <w:uiPriority w:val="99"/>
    <w:semiHidden/>
    <w:unhideWhenUsed/>
    <w:rsid w:val="00562A2B"/>
    <w:rPr>
      <w:sz w:val="16"/>
      <w:szCs w:val="16"/>
    </w:rPr>
  </w:style>
  <w:style w:type="paragraph" w:styleId="CommentSubject">
    <w:name w:val="annotation subject"/>
    <w:basedOn w:val="CommentText"/>
    <w:next w:val="CommentText"/>
    <w:link w:val="CommentSubjectChar"/>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62A2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62A2B"/>
    <w:pPr>
      <w:tabs>
        <w:tab w:val="center" w:pos="4153"/>
        <w:tab w:val="right" w:pos="8306"/>
      </w:tabs>
      <w:spacing w:before="0" w:after="0"/>
    </w:pPr>
  </w:style>
  <w:style w:type="character" w:customStyle="1" w:styleId="HeaderChar">
    <w:name w:val="Header Char"/>
    <w:basedOn w:val="DefaultParagraphFont"/>
    <w:link w:val="Header"/>
    <w:uiPriority w:val="99"/>
    <w:rsid w:val="00562A2B"/>
  </w:style>
  <w:style w:type="paragraph" w:styleId="Footer">
    <w:name w:val="footer"/>
    <w:basedOn w:val="Normal"/>
    <w:link w:val="FooterChar"/>
    <w:uiPriority w:val="99"/>
    <w:unhideWhenUsed/>
    <w:rsid w:val="00562A2B"/>
    <w:pPr>
      <w:tabs>
        <w:tab w:val="center" w:pos="4153"/>
        <w:tab w:val="right" w:pos="8306"/>
      </w:tabs>
      <w:spacing w:before="0" w:after="0"/>
    </w:pPr>
  </w:style>
  <w:style w:type="character" w:customStyle="1" w:styleId="FooterChar">
    <w:name w:val="Footer Char"/>
    <w:basedOn w:val="DefaultParagraphFont"/>
    <w:link w:val="Footer"/>
    <w:uiPriority w:val="99"/>
    <w:rsid w:val="00562A2B"/>
  </w:style>
  <w:style w:type="paragraph" w:styleId="BalloonText">
    <w:name w:val="Balloon Text"/>
    <w:basedOn w:val="Normal"/>
    <w:link w:val="BalloonTextChar"/>
    <w:uiPriority w:val="99"/>
    <w:semiHidden/>
    <w:unhideWhenUsed/>
    <w:rsid w:val="00A254B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4BC"/>
    <w:rPr>
      <w:rFonts w:ascii="Segoe UI" w:hAnsi="Segoe UI" w:cs="Segoe UI"/>
      <w:sz w:val="18"/>
      <w:szCs w:val="18"/>
    </w:rPr>
  </w:style>
  <w:style w:type="paragraph" w:styleId="Revision">
    <w:name w:val="Revision"/>
    <w:hidden/>
    <w:uiPriority w:val="99"/>
    <w:semiHidden/>
    <w:rsid w:val="009369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eklustamiba.varam.gov.lv/" TargetMode="External"/><Relationship Id="rId18" Type="http://schemas.openxmlformats.org/officeDocument/2006/relationships/hyperlink" Target="https://www.lm.gov.lv/lv/metodiskie-materiali" TargetMode="External"/><Relationship Id="rId3" Type="http://schemas.openxmlformats.org/officeDocument/2006/relationships/customXml" Target="../customXml/item3.xml"/><Relationship Id="rId21" Type="http://schemas.openxmlformats.org/officeDocument/2006/relationships/hyperlink" Target="https://www.apeirons.lv/dazadibas-vadiba-cilveki-ka-resurss-cilveki-ka-pievienota-vertiba/" TargetMode="External"/><Relationship Id="rId7" Type="http://schemas.openxmlformats.org/officeDocument/2006/relationships/settings" Target="settings.xml"/><Relationship Id="rId12" Type="http://schemas.openxmlformats.org/officeDocument/2006/relationships/hyperlink" Target="http://www.vieglavaloda.lv" TargetMode="External"/><Relationship Id="rId17" Type="http://schemas.openxmlformats.org/officeDocument/2006/relationships/hyperlink" Target="https://pieklustamiba.varam.gov.lv/" TargetMode="External"/><Relationship Id="rId2" Type="http://schemas.openxmlformats.org/officeDocument/2006/relationships/customXml" Target="../customXml/item2.xml"/><Relationship Id="rId16" Type="http://schemas.openxmlformats.org/officeDocument/2006/relationships/hyperlink" Target="https://www.lm.gov.lv/lv/vides-pieejamibas-pasnovertejums-2020" TargetMode="External"/><Relationship Id="rId20" Type="http://schemas.openxmlformats.org/officeDocument/2006/relationships/hyperlink" Target="http://www.lak.lv/uploads/filedir/Faili/Dazadibas_celvedi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vadlinijas-rekomendacijas-informativie-materiali"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m.gov.lv/lv/ieteikumi-diskriminaciju-un-stereotipus-mazinosai-komunikacijai-ar-sabiedribu-22112022"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pringvalley.lv/lv/aktuali/dazadibas-vadibas-macibas-skatu-punkt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vadlinijas-horizontala-principa-vienlidziba-ieklausana-nediskriminacija-un-pamattiesibu-ieverosana-istenosanai-un-uzraudzibai-2021-2027"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2" ma:contentTypeDescription="Izveidot jaunu dokumentu." ma:contentTypeScope="" ma:versionID="7dd4cffe9ad0ef761d2cf02f2f75371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a75d258b69e1ab3db97bc27419e1017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DA124-0B1C-4264-86F2-E5582982C30C}">
  <ds:schemaRefs>
    <ds:schemaRef ds:uri="http://schemas.microsoft.com/sharepoint/v3/contenttype/forms"/>
  </ds:schemaRefs>
</ds:datastoreItem>
</file>

<file path=customXml/itemProps2.xml><?xml version="1.0" encoding="utf-8"?>
<ds:datastoreItem xmlns:ds="http://schemas.openxmlformats.org/officeDocument/2006/customXml" ds:itemID="{DD4414A0-4EBA-4F0A-97A2-7689E86E1459}"/>
</file>

<file path=customXml/itemProps3.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BEDEB820-CF2D-49DA-94F9-7B808BA37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21</Pages>
  <Words>24383</Words>
  <Characters>13899</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38206</CharactersWithSpaces>
  <SharedDoc>false</SharedDoc>
  <HLinks>
    <vt:vector size="84" baseType="variant">
      <vt:variant>
        <vt:i4>6684723</vt:i4>
      </vt:variant>
      <vt:variant>
        <vt:i4>30</vt:i4>
      </vt:variant>
      <vt:variant>
        <vt:i4>0</vt:i4>
      </vt:variant>
      <vt:variant>
        <vt:i4>5</vt:i4>
      </vt:variant>
      <vt:variant>
        <vt:lpwstr>https://www.apeirons.lv/dazadibas-vadiba-cilveki-ka-resurss-cilveki-ka-pievienota-vertiba/</vt:lpwstr>
      </vt:variant>
      <vt:variant>
        <vt:lpwstr/>
      </vt:variant>
      <vt:variant>
        <vt:i4>1441850</vt:i4>
      </vt:variant>
      <vt:variant>
        <vt:i4>27</vt:i4>
      </vt:variant>
      <vt:variant>
        <vt:i4>0</vt:i4>
      </vt:variant>
      <vt:variant>
        <vt:i4>5</vt:i4>
      </vt:variant>
      <vt:variant>
        <vt:lpwstr>http://www.lak.lv/uploads/filedir/Faili/Dazadibas_celvedis.pdf</vt:lpwstr>
      </vt:variant>
      <vt:variant>
        <vt:lpwstr/>
      </vt:variant>
      <vt:variant>
        <vt:i4>4128886</vt:i4>
      </vt:variant>
      <vt:variant>
        <vt:i4>24</vt:i4>
      </vt:variant>
      <vt:variant>
        <vt:i4>0</vt:i4>
      </vt:variant>
      <vt:variant>
        <vt:i4>5</vt:i4>
      </vt:variant>
      <vt:variant>
        <vt:lpwstr>https://www.springvalley.lv/lv/aktuali/dazadibas-vadibas-macibas-skatu-punkti/</vt:lpwstr>
      </vt:variant>
      <vt:variant>
        <vt:lpwstr/>
      </vt:variant>
      <vt:variant>
        <vt:i4>4849681</vt:i4>
      </vt:variant>
      <vt:variant>
        <vt:i4>21</vt:i4>
      </vt:variant>
      <vt:variant>
        <vt:i4>0</vt:i4>
      </vt:variant>
      <vt:variant>
        <vt:i4>5</vt:i4>
      </vt:variant>
      <vt:variant>
        <vt:lpwstr>https://www.lm.gov.lv/lv/metodiskie-materiali</vt:lpwstr>
      </vt:variant>
      <vt:variant>
        <vt:lpwstr/>
      </vt:variant>
      <vt:variant>
        <vt:i4>2752567</vt:i4>
      </vt:variant>
      <vt:variant>
        <vt:i4>18</vt:i4>
      </vt:variant>
      <vt:variant>
        <vt:i4>0</vt:i4>
      </vt:variant>
      <vt:variant>
        <vt:i4>5</vt:i4>
      </vt:variant>
      <vt:variant>
        <vt:lpwstr>https://pieklustamiba.varam.gov.lv/</vt:lpwstr>
      </vt:variant>
      <vt:variant>
        <vt:lpwstr/>
      </vt:variant>
      <vt:variant>
        <vt:i4>3407991</vt:i4>
      </vt:variant>
      <vt:variant>
        <vt:i4>15</vt:i4>
      </vt:variant>
      <vt:variant>
        <vt:i4>0</vt:i4>
      </vt:variant>
      <vt:variant>
        <vt:i4>5</vt:i4>
      </vt:variant>
      <vt:variant>
        <vt:lpwstr>https://www.lm.gov.lv/lv/vides-pieejamibas-pasnovertejums-2020</vt:lpwstr>
      </vt:variant>
      <vt:variant>
        <vt:lpwstr/>
      </vt:variant>
      <vt:variant>
        <vt:i4>8257590</vt:i4>
      </vt:variant>
      <vt:variant>
        <vt:i4>12</vt:i4>
      </vt:variant>
      <vt:variant>
        <vt:i4>0</vt:i4>
      </vt:variant>
      <vt:variant>
        <vt:i4>5</vt:i4>
      </vt:variant>
      <vt:variant>
        <vt:lpwstr>https://www.lm.gov.lv/lv/ieteikumi-diskriminaciju-un-stereotipus-mazinosai-komunikacijai-ar-sabiedribu-22112022</vt:lpwstr>
      </vt:variant>
      <vt:variant>
        <vt:lpwstr/>
      </vt:variant>
      <vt:variant>
        <vt:i4>4325399</vt:i4>
      </vt:variant>
      <vt:variant>
        <vt:i4>9</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2752567</vt:i4>
      </vt:variant>
      <vt:variant>
        <vt:i4>6</vt:i4>
      </vt:variant>
      <vt:variant>
        <vt:i4>0</vt:i4>
      </vt:variant>
      <vt:variant>
        <vt:i4>5</vt:i4>
      </vt:variant>
      <vt:variant>
        <vt:lpwstr>https://pieklustamiba.varam.gov.lv/</vt:lpwstr>
      </vt:variant>
      <vt:variant>
        <vt:lpwstr/>
      </vt:variant>
      <vt:variant>
        <vt:i4>7471164</vt:i4>
      </vt:variant>
      <vt:variant>
        <vt:i4>3</vt:i4>
      </vt:variant>
      <vt:variant>
        <vt:i4>0</vt:i4>
      </vt:variant>
      <vt:variant>
        <vt:i4>5</vt:i4>
      </vt:variant>
      <vt:variant>
        <vt:lpwstr>http://www.vieglavaloda.lv/</vt:lpwstr>
      </vt:variant>
      <vt:variant>
        <vt:lpwstr/>
      </vt:variant>
      <vt:variant>
        <vt:i4>1966163</vt:i4>
      </vt:variant>
      <vt:variant>
        <vt:i4>0</vt:i4>
      </vt:variant>
      <vt:variant>
        <vt:i4>0</vt:i4>
      </vt:variant>
      <vt:variant>
        <vt:i4>5</vt:i4>
      </vt:variant>
      <vt:variant>
        <vt:lpwstr>https://www.lm.gov.lv/lv/vadlinijas-rekomendacijas-informativie-materiali</vt:lpwstr>
      </vt:variant>
      <vt:variant>
        <vt:lpwstr/>
      </vt:variant>
      <vt:variant>
        <vt:i4>1769486</vt:i4>
      </vt:variant>
      <vt:variant>
        <vt:i4>6</vt:i4>
      </vt:variant>
      <vt:variant>
        <vt:i4>0</vt:i4>
      </vt:variant>
      <vt:variant>
        <vt:i4>5</vt:i4>
      </vt:variant>
      <vt:variant>
        <vt:lpwstr>https://www.esfondi.lv/vadlinijas</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Inguna Arāja</cp:lastModifiedBy>
  <cp:revision>80</cp:revision>
  <dcterms:created xsi:type="dcterms:W3CDTF">2023-08-09T16:39:00Z</dcterms:created>
  <dcterms:modified xsi:type="dcterms:W3CDTF">2023-08-16T06:03:00Z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