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77777777" w:rsidR="002C2105" w:rsidRPr="00BC022F" w:rsidRDefault="002C2105" w:rsidP="00C37D55">
      <w:pPr>
        <w:pStyle w:val="Style1"/>
        <w:numPr>
          <w:ilvl w:val="0"/>
          <w:numId w:val="0"/>
        </w:numPr>
        <w:ind w:left="283"/>
        <w:rPr>
          <w:lang w:eastAsia="lv-LV"/>
        </w:rPr>
      </w:pPr>
    </w:p>
    <w:p w14:paraId="76B263B4" w14:textId="2C2B50F1" w:rsidR="002E2502" w:rsidRDefault="00CB6A17" w:rsidP="00CB6A17">
      <w:pPr>
        <w:autoSpaceDE w:val="0"/>
        <w:autoSpaceDN w:val="0"/>
        <w:adjustRightInd w:val="0"/>
        <w:spacing w:before="0"/>
        <w:jc w:val="right"/>
        <w:rPr>
          <w:rFonts w:ascii="Times New Roman" w:hAnsi="Times New Roman" w:cs="Times New Roman"/>
          <w:b/>
          <w:sz w:val="28"/>
        </w:rPr>
      </w:pPr>
      <w:r w:rsidRPr="00CB6A17">
        <w:rPr>
          <w:rFonts w:ascii="Times New Roman" w:hAnsi="Times New Roman" w:cs="Times New Roman"/>
          <w:b/>
          <w:noProof/>
          <w:sz w:val="28"/>
        </w:rPr>
        <w:drawing>
          <wp:anchor distT="0" distB="0" distL="114300" distR="114300" simplePos="0" relativeHeight="251658240" behindDoc="0" locked="0" layoutInCell="1" allowOverlap="1" wp14:anchorId="5FA082C8" wp14:editId="74B9EB88">
            <wp:simplePos x="0" y="0"/>
            <wp:positionH relativeFrom="column">
              <wp:posOffset>989330</wp:posOffset>
            </wp:positionH>
            <wp:positionV relativeFrom="paragraph">
              <wp:posOffset>4445</wp:posOffset>
            </wp:positionV>
            <wp:extent cx="1689735" cy="17189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735" cy="1718945"/>
                    </a:xfrm>
                    <a:prstGeom prst="rect">
                      <a:avLst/>
                    </a:prstGeom>
                    <a:noFill/>
                    <a:ln>
                      <a:noFill/>
                    </a:ln>
                  </pic:spPr>
                </pic:pic>
              </a:graphicData>
            </a:graphic>
          </wp:anchor>
        </w:drawing>
      </w:r>
      <w:r w:rsidRPr="00CB6A17">
        <w:rPr>
          <w:rFonts w:ascii="Times New Roman" w:hAnsi="Times New Roman" w:cs="Times New Roman"/>
          <w:b/>
          <w:noProof/>
          <w:sz w:val="28"/>
        </w:rPr>
        <w:drawing>
          <wp:anchor distT="0" distB="0" distL="114300" distR="114300" simplePos="0" relativeHeight="251658241" behindDoc="0" locked="0" layoutInCell="1" allowOverlap="1" wp14:anchorId="3B3036BD" wp14:editId="5911829B">
            <wp:simplePos x="0" y="0"/>
            <wp:positionH relativeFrom="column">
              <wp:posOffset>3505987</wp:posOffset>
            </wp:positionH>
            <wp:positionV relativeFrom="paragraph">
              <wp:posOffset>173000</wp:posOffset>
            </wp:positionV>
            <wp:extent cx="1060450" cy="13677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450" cy="1367790"/>
                    </a:xfrm>
                    <a:prstGeom prst="rect">
                      <a:avLst/>
                    </a:prstGeom>
                    <a:noFill/>
                    <a:ln>
                      <a:noFill/>
                    </a:ln>
                  </pic:spPr>
                </pic:pic>
              </a:graphicData>
            </a:graphic>
          </wp:anchor>
        </w:drawing>
      </w:r>
    </w:p>
    <w:p w14:paraId="2368E7BA" w14:textId="32749F5B" w:rsidR="00CB6A17" w:rsidRDefault="00CB6A17" w:rsidP="0098459D">
      <w:pPr>
        <w:autoSpaceDE w:val="0"/>
        <w:autoSpaceDN w:val="0"/>
        <w:adjustRightInd w:val="0"/>
        <w:spacing w:before="0"/>
        <w:jc w:val="center"/>
        <w:rPr>
          <w:rFonts w:ascii="Times New Roman" w:hAnsi="Times New Roman" w:cs="Times New Roman"/>
          <w:b/>
          <w:sz w:val="28"/>
        </w:rPr>
      </w:pPr>
    </w:p>
    <w:p w14:paraId="3F124631" w14:textId="3B1BA15D" w:rsidR="00CB6A17" w:rsidRDefault="00CB6A17" w:rsidP="0098459D">
      <w:pPr>
        <w:autoSpaceDE w:val="0"/>
        <w:autoSpaceDN w:val="0"/>
        <w:adjustRightInd w:val="0"/>
        <w:spacing w:before="0"/>
        <w:jc w:val="center"/>
        <w:rPr>
          <w:rFonts w:ascii="Times New Roman" w:hAnsi="Times New Roman" w:cs="Times New Roman"/>
          <w:b/>
          <w:sz w:val="28"/>
        </w:rPr>
      </w:pPr>
    </w:p>
    <w:p w14:paraId="2E0A4547" w14:textId="5B107C20" w:rsidR="00CB6A17" w:rsidRDefault="00CB6A17" w:rsidP="0098459D">
      <w:pPr>
        <w:autoSpaceDE w:val="0"/>
        <w:autoSpaceDN w:val="0"/>
        <w:adjustRightInd w:val="0"/>
        <w:spacing w:before="0"/>
        <w:jc w:val="center"/>
        <w:rPr>
          <w:rFonts w:ascii="Times New Roman" w:hAnsi="Times New Roman" w:cs="Times New Roman"/>
          <w:b/>
          <w:sz w:val="28"/>
        </w:rPr>
      </w:pPr>
    </w:p>
    <w:p w14:paraId="2276AE78" w14:textId="3E0FF913" w:rsidR="00CB6A17" w:rsidRDefault="00CB6A17" w:rsidP="0098459D">
      <w:pPr>
        <w:autoSpaceDE w:val="0"/>
        <w:autoSpaceDN w:val="0"/>
        <w:adjustRightInd w:val="0"/>
        <w:spacing w:before="0"/>
        <w:jc w:val="center"/>
        <w:rPr>
          <w:rFonts w:ascii="Times New Roman" w:hAnsi="Times New Roman" w:cs="Times New Roman"/>
          <w:b/>
          <w:sz w:val="28"/>
        </w:rPr>
      </w:pPr>
    </w:p>
    <w:p w14:paraId="05D332AF" w14:textId="14CCF290" w:rsidR="00CB6A17" w:rsidRDefault="00CB6A17" w:rsidP="0098459D">
      <w:pPr>
        <w:autoSpaceDE w:val="0"/>
        <w:autoSpaceDN w:val="0"/>
        <w:adjustRightInd w:val="0"/>
        <w:spacing w:before="0"/>
        <w:jc w:val="center"/>
        <w:rPr>
          <w:rFonts w:ascii="Times New Roman" w:hAnsi="Times New Roman" w:cs="Times New Roman"/>
          <w:b/>
          <w:sz w:val="28"/>
        </w:rPr>
      </w:pPr>
    </w:p>
    <w:p w14:paraId="15823CF5" w14:textId="77777777" w:rsidR="00CB6A17" w:rsidRPr="00BC022F" w:rsidRDefault="00CB6A17" w:rsidP="0098459D">
      <w:pPr>
        <w:autoSpaceDE w:val="0"/>
        <w:autoSpaceDN w:val="0"/>
        <w:adjustRightInd w:val="0"/>
        <w:spacing w:before="0"/>
        <w:jc w:val="center"/>
        <w:rPr>
          <w:rFonts w:ascii="Times New Roman" w:hAnsi="Times New Roman" w:cs="Times New Roman"/>
          <w:b/>
          <w:sz w:val="28"/>
        </w:rPr>
      </w:pPr>
    </w:p>
    <w:p w14:paraId="274D656B" w14:textId="4F98B86F" w:rsidR="000A0BC7" w:rsidRPr="00BC022F" w:rsidRDefault="04252814" w:rsidP="0098459D">
      <w:pPr>
        <w:spacing w:before="0"/>
        <w:ind w:left="0" w:firstLine="0"/>
        <w:jc w:val="center"/>
        <w:outlineLvl w:val="3"/>
        <w:rPr>
          <w:rFonts w:ascii="Times New Roman" w:eastAsia="Times New Roman" w:hAnsi="Times New Roman" w:cs="Times New Roman"/>
          <w:b/>
          <w:bCs/>
          <w:color w:val="000000"/>
          <w:sz w:val="28"/>
          <w:szCs w:val="28"/>
          <w:lang w:eastAsia="lv-LV"/>
        </w:rPr>
      </w:pPr>
      <w:r w:rsidRPr="5C13DED3">
        <w:rPr>
          <w:rFonts w:ascii="Times New Roman" w:hAnsi="Times New Roman" w:cs="Times New Roman"/>
          <w:b/>
          <w:bCs/>
          <w:sz w:val="28"/>
          <w:szCs w:val="28"/>
        </w:rPr>
        <w:t>Eiropas Savienības kohēzijas politikas programmas 2021.–2027.</w:t>
      </w:r>
      <w:r w:rsidR="00C5206A" w:rsidRPr="5C13DED3">
        <w:rPr>
          <w:rFonts w:ascii="Times New Roman" w:hAnsi="Times New Roman" w:cs="Times New Roman"/>
          <w:b/>
          <w:bCs/>
          <w:sz w:val="28"/>
          <w:szCs w:val="28"/>
        </w:rPr>
        <w:t> </w:t>
      </w:r>
      <w:r w:rsidRPr="5C13DED3">
        <w:rPr>
          <w:rFonts w:ascii="Times New Roman" w:hAnsi="Times New Roman" w:cs="Times New Roman"/>
          <w:b/>
          <w:bCs/>
          <w:sz w:val="28"/>
          <w:szCs w:val="28"/>
        </w:rPr>
        <w:t xml:space="preserve">gadam </w:t>
      </w:r>
      <w:r w:rsidR="00C5206A" w:rsidRPr="5C13DED3">
        <w:rPr>
          <w:rFonts w:ascii="Times New Roman" w:hAnsi="Times New Roman" w:cs="Times New Roman"/>
          <w:b/>
          <w:bCs/>
          <w:sz w:val="28"/>
          <w:szCs w:val="28"/>
        </w:rPr>
        <w:t>2.2.3. sp</w:t>
      </w:r>
      <w:r w:rsidRPr="5C13DED3">
        <w:rPr>
          <w:rFonts w:ascii="Times New Roman" w:hAnsi="Times New Roman" w:cs="Times New Roman"/>
          <w:b/>
          <w:bCs/>
          <w:sz w:val="28"/>
          <w:szCs w:val="28"/>
        </w:rPr>
        <w:t xml:space="preserve">ecifiskā atbalsta mērķa </w:t>
      </w:r>
      <w:r w:rsidR="00C5206A" w:rsidRPr="5C13DED3">
        <w:rPr>
          <w:rFonts w:ascii="Times New Roman" w:hAnsi="Times New Roman" w:cs="Times New Roman"/>
          <w:b/>
          <w:bCs/>
          <w:sz w:val="28"/>
          <w:szCs w:val="28"/>
        </w:rPr>
        <w:t>“Uzlabot dabas aizsardzību un bioloģisko daudzveidību, “zaļo” infrastruktūru, it īpaši pilsētvidē, un samazināt piesārņojumu”</w:t>
      </w:r>
      <w:r w:rsidR="00C5206A" w:rsidRPr="5C13DED3">
        <w:rPr>
          <w:rFonts w:ascii="Times New Roman" w:hAnsi="Times New Roman" w:cs="Times New Roman"/>
          <w:b/>
          <w:bCs/>
          <w:color w:val="FF0000"/>
          <w:sz w:val="28"/>
          <w:szCs w:val="28"/>
        </w:rPr>
        <w:t xml:space="preserve"> </w:t>
      </w:r>
      <w:r w:rsidR="00C5206A" w:rsidRPr="5C13DED3">
        <w:rPr>
          <w:rFonts w:ascii="Times New Roman" w:hAnsi="Times New Roman" w:cs="Times New Roman"/>
          <w:b/>
          <w:bCs/>
          <w:sz w:val="28"/>
          <w:szCs w:val="28"/>
        </w:rPr>
        <w:t xml:space="preserve">2.2.3.4. </w:t>
      </w:r>
      <w:r w:rsidRPr="5C13DED3">
        <w:rPr>
          <w:rFonts w:ascii="Times New Roman" w:hAnsi="Times New Roman" w:cs="Times New Roman"/>
          <w:b/>
          <w:bCs/>
          <w:sz w:val="28"/>
          <w:szCs w:val="28"/>
        </w:rPr>
        <w:t xml:space="preserve">pasākuma </w:t>
      </w:r>
      <w:r w:rsidR="00C5206A" w:rsidRPr="5C13DED3">
        <w:rPr>
          <w:rFonts w:ascii="Times New Roman" w:hAnsi="Times New Roman" w:cs="Times New Roman"/>
          <w:b/>
          <w:bCs/>
          <w:sz w:val="28"/>
          <w:szCs w:val="28"/>
        </w:rPr>
        <w:t>“Vides monitoringa attīstība harmonizētai vides un klimata datu informācijas nodrošināšanai”</w:t>
      </w:r>
      <w:r w:rsidRPr="5C13DED3">
        <w:rPr>
          <w:rFonts w:ascii="Times New Roman" w:hAnsi="Times New Roman" w:cs="Times New Roman"/>
          <w:b/>
          <w:bCs/>
          <w:color w:val="FF0000"/>
          <w:sz w:val="28"/>
          <w:szCs w:val="28"/>
        </w:rPr>
        <w:t xml:space="preserve"> </w:t>
      </w:r>
      <w:r w:rsidR="00C5206A" w:rsidRPr="5C13DED3">
        <w:rPr>
          <w:rFonts w:ascii="Times New Roman" w:hAnsi="Times New Roman" w:cs="Times New Roman"/>
          <w:b/>
          <w:bCs/>
          <w:sz w:val="28"/>
          <w:szCs w:val="28"/>
        </w:rPr>
        <w:t>pirmās</w:t>
      </w:r>
      <w:r w:rsidRPr="5C13DED3">
        <w:rPr>
          <w:rFonts w:ascii="Times New Roman" w:hAnsi="Times New Roman" w:cs="Times New Roman"/>
          <w:sz w:val="28"/>
          <w:szCs w:val="28"/>
        </w:rPr>
        <w:t xml:space="preserve"> </w:t>
      </w:r>
      <w:r w:rsidR="004D7AF0" w:rsidRPr="5C13DED3">
        <w:rPr>
          <w:rFonts w:ascii="Times New Roman" w:eastAsia="Times New Roman" w:hAnsi="Times New Roman" w:cs="Times New Roman"/>
          <w:b/>
          <w:bCs/>
          <w:color w:val="000000" w:themeColor="text1"/>
          <w:sz w:val="28"/>
          <w:szCs w:val="28"/>
          <w:lang w:eastAsia="lv-LV"/>
        </w:rPr>
        <w:t>p</w:t>
      </w:r>
      <w:r w:rsidR="6FBBF595" w:rsidRPr="5C13DED3">
        <w:rPr>
          <w:rFonts w:ascii="Times New Roman" w:eastAsia="Times New Roman" w:hAnsi="Times New Roman" w:cs="Times New Roman"/>
          <w:b/>
          <w:bCs/>
          <w:color w:val="000000" w:themeColor="text1"/>
          <w:sz w:val="28"/>
          <w:szCs w:val="28"/>
          <w:lang w:eastAsia="lv-LV"/>
        </w:rPr>
        <w:t xml:space="preserve">rojektu iesniegumu atlases </w:t>
      </w:r>
      <w:r w:rsidRPr="5C13DED3">
        <w:rPr>
          <w:rFonts w:ascii="Times New Roman" w:hAnsi="Times New Roman" w:cs="Times New Roman"/>
          <w:b/>
          <w:bCs/>
          <w:sz w:val="28"/>
          <w:szCs w:val="28"/>
        </w:rPr>
        <w:t>kārtas</w:t>
      </w:r>
      <w:r w:rsidRPr="5C13DED3">
        <w:rPr>
          <w:rFonts w:ascii="Times New Roman" w:hAnsi="Times New Roman" w:cs="Times New Roman"/>
          <w:b/>
          <w:bCs/>
          <w:color w:val="FF0000"/>
          <w:sz w:val="28"/>
          <w:szCs w:val="28"/>
        </w:rPr>
        <w:t xml:space="preserve"> </w:t>
      </w:r>
      <w:r w:rsidR="6FBBF595" w:rsidRPr="5C13DED3">
        <w:rPr>
          <w:rFonts w:ascii="Times New Roman" w:eastAsia="Times New Roman" w:hAnsi="Times New Roman" w:cs="Times New Roman"/>
          <w:b/>
          <w:bCs/>
          <w:color w:val="000000" w:themeColor="text1"/>
          <w:sz w:val="28"/>
          <w:szCs w:val="28"/>
          <w:lang w:eastAsia="lv-LV"/>
        </w:rPr>
        <w:t>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722"/>
        <w:gridCol w:w="2573"/>
      </w:tblGrid>
      <w:tr w:rsidR="00C92860" w:rsidRPr="00BC022F" w14:paraId="5F94A9AC" w14:textId="77777777" w:rsidTr="756F480C">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3E6C9D04"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4ED72590">
              <w:rPr>
                <w:rFonts w:ascii="Times New Roman" w:eastAsia="Times New Roman" w:hAnsi="Times New Roman" w:cs="Times New Roman"/>
                <w:color w:val="000000" w:themeColor="text1"/>
                <w:sz w:val="24"/>
                <w:szCs w:val="24"/>
                <w:lang w:eastAsia="lv-LV"/>
              </w:rPr>
              <w:t xml:space="preserve">Ministru kabineta </w:t>
            </w:r>
            <w:r w:rsidR="00C5206A" w:rsidRPr="4ED72590">
              <w:rPr>
                <w:rFonts w:ascii="Times New Roman" w:eastAsia="Times New Roman" w:hAnsi="Times New Roman" w:cs="Times New Roman"/>
                <w:color w:val="000000" w:themeColor="text1"/>
                <w:sz w:val="24"/>
                <w:szCs w:val="24"/>
                <w:lang w:eastAsia="lv-LV"/>
              </w:rPr>
              <w:t>2023</w:t>
            </w:r>
            <w:r w:rsidR="00C92860" w:rsidRPr="4ED72590">
              <w:rPr>
                <w:rFonts w:ascii="Times New Roman" w:eastAsia="Times New Roman" w:hAnsi="Times New Roman" w:cs="Times New Roman"/>
                <w:color w:val="000000" w:themeColor="text1"/>
                <w:sz w:val="24"/>
                <w:szCs w:val="24"/>
                <w:lang w:eastAsia="lv-LV"/>
              </w:rPr>
              <w:t>.</w:t>
            </w:r>
            <w:r w:rsidR="00C5206A" w:rsidRPr="4ED72590">
              <w:rPr>
                <w:rFonts w:ascii="Times New Roman" w:eastAsia="Times New Roman" w:hAnsi="Times New Roman" w:cs="Times New Roman"/>
                <w:color w:val="000000" w:themeColor="text1"/>
                <w:sz w:val="24"/>
                <w:szCs w:val="24"/>
                <w:lang w:eastAsia="lv-LV"/>
              </w:rPr>
              <w:t> </w:t>
            </w:r>
            <w:r w:rsidR="00C92860" w:rsidRPr="4ED72590">
              <w:rPr>
                <w:rFonts w:ascii="Times New Roman" w:eastAsia="Times New Roman" w:hAnsi="Times New Roman" w:cs="Times New Roman"/>
                <w:color w:val="000000" w:themeColor="text1"/>
                <w:sz w:val="24"/>
                <w:szCs w:val="24"/>
                <w:lang w:eastAsia="lv-LV"/>
              </w:rPr>
              <w:t xml:space="preserve">gada </w:t>
            </w:r>
            <w:r w:rsidR="37107D27" w:rsidRPr="002F73D0">
              <w:rPr>
                <w:rFonts w:ascii="Times New Roman" w:eastAsia="Times New Roman" w:hAnsi="Times New Roman" w:cs="Times New Roman"/>
                <w:color w:val="000000" w:themeColor="text1"/>
                <w:sz w:val="24"/>
                <w:szCs w:val="24"/>
                <w:lang w:eastAsia="lv-LV"/>
              </w:rPr>
              <w:t>13</w:t>
            </w:r>
            <w:r w:rsidR="00C92860" w:rsidRPr="002F73D0">
              <w:rPr>
                <w:rFonts w:ascii="Times New Roman" w:eastAsia="Times New Roman" w:hAnsi="Times New Roman" w:cs="Times New Roman"/>
                <w:color w:val="000000" w:themeColor="text1"/>
                <w:sz w:val="24"/>
                <w:szCs w:val="24"/>
                <w:lang w:eastAsia="lv-LV"/>
              </w:rPr>
              <w:t>.</w:t>
            </w:r>
            <w:r w:rsidR="00960C51" w:rsidRPr="002F73D0">
              <w:rPr>
                <w:rFonts w:ascii="Times New Roman" w:eastAsia="Times New Roman" w:hAnsi="Times New Roman" w:cs="Times New Roman"/>
                <w:color w:val="000000" w:themeColor="text1"/>
                <w:sz w:val="24"/>
                <w:szCs w:val="24"/>
                <w:lang w:eastAsia="lv-LV"/>
              </w:rPr>
              <w:t> </w:t>
            </w:r>
            <w:r w:rsidR="6C30C456" w:rsidRPr="002F73D0">
              <w:rPr>
                <w:rFonts w:ascii="Times New Roman" w:eastAsia="Times New Roman" w:hAnsi="Times New Roman" w:cs="Times New Roman"/>
                <w:color w:val="000000" w:themeColor="text1"/>
                <w:sz w:val="24"/>
                <w:szCs w:val="24"/>
                <w:lang w:eastAsia="lv-LV"/>
              </w:rPr>
              <w:t>jūlija</w:t>
            </w:r>
            <w:r w:rsidR="00C92860" w:rsidRPr="002F73D0">
              <w:rPr>
                <w:rFonts w:ascii="Times New Roman" w:eastAsia="Times New Roman" w:hAnsi="Times New Roman" w:cs="Times New Roman"/>
                <w:color w:val="FF0000"/>
                <w:sz w:val="24"/>
                <w:szCs w:val="24"/>
                <w:lang w:eastAsia="lv-LV"/>
              </w:rPr>
              <w:t xml:space="preserve"> </w:t>
            </w:r>
            <w:r w:rsidR="00C92860" w:rsidRPr="002F73D0">
              <w:rPr>
                <w:rFonts w:ascii="Times New Roman" w:eastAsia="Times New Roman" w:hAnsi="Times New Roman" w:cs="Times New Roman"/>
                <w:color w:val="000000" w:themeColor="text1"/>
                <w:sz w:val="24"/>
                <w:szCs w:val="24"/>
                <w:lang w:eastAsia="lv-LV"/>
              </w:rPr>
              <w:t>noteikum</w:t>
            </w:r>
            <w:r w:rsidR="00D917B5" w:rsidRPr="002F73D0">
              <w:rPr>
                <w:rFonts w:ascii="Times New Roman" w:eastAsia="Times New Roman" w:hAnsi="Times New Roman" w:cs="Times New Roman"/>
                <w:color w:val="000000" w:themeColor="text1"/>
                <w:sz w:val="24"/>
                <w:szCs w:val="24"/>
                <w:lang w:eastAsia="lv-LV"/>
              </w:rPr>
              <w:t>i</w:t>
            </w:r>
            <w:r w:rsidR="00C92860" w:rsidRPr="002F73D0">
              <w:rPr>
                <w:rFonts w:ascii="Times New Roman" w:eastAsia="Times New Roman" w:hAnsi="Times New Roman" w:cs="Times New Roman"/>
                <w:color w:val="000000" w:themeColor="text1"/>
                <w:sz w:val="24"/>
                <w:szCs w:val="24"/>
                <w:lang w:eastAsia="lv-LV"/>
              </w:rPr>
              <w:t xml:space="preserve"> Nr.</w:t>
            </w:r>
            <w:r w:rsidR="00960C51" w:rsidRPr="002F73D0">
              <w:rPr>
                <w:rFonts w:ascii="Times New Roman" w:eastAsia="Times New Roman" w:hAnsi="Times New Roman" w:cs="Times New Roman"/>
                <w:color w:val="000000" w:themeColor="text1"/>
                <w:sz w:val="24"/>
                <w:szCs w:val="24"/>
                <w:lang w:eastAsia="lv-LV"/>
              </w:rPr>
              <w:t> </w:t>
            </w:r>
            <w:r w:rsidR="6E225711" w:rsidRPr="002F73D0">
              <w:rPr>
                <w:rFonts w:ascii="Times New Roman" w:eastAsia="Times New Roman" w:hAnsi="Times New Roman" w:cs="Times New Roman"/>
                <w:color w:val="000000" w:themeColor="text1"/>
                <w:sz w:val="24"/>
                <w:szCs w:val="24"/>
                <w:lang w:eastAsia="lv-LV"/>
              </w:rPr>
              <w:t>406</w:t>
            </w:r>
            <w:r w:rsidR="00960C51">
              <w:rPr>
                <w:rFonts w:ascii="Times New Roman" w:eastAsia="Times New Roman" w:hAnsi="Times New Roman" w:cs="Times New Roman"/>
                <w:color w:val="000000" w:themeColor="text1"/>
                <w:sz w:val="24"/>
                <w:szCs w:val="24"/>
                <w:lang w:eastAsia="lv-LV"/>
              </w:rPr>
              <w:t> </w:t>
            </w:r>
            <w:r w:rsidR="00AC3737" w:rsidRPr="4ED72590">
              <w:rPr>
                <w:rFonts w:ascii="Times New Roman" w:eastAsia="Times New Roman" w:hAnsi="Times New Roman" w:cs="Times New Roman"/>
                <w:color w:val="000000" w:themeColor="text1"/>
                <w:sz w:val="24"/>
                <w:szCs w:val="24"/>
                <w:lang w:eastAsia="lv-LV"/>
              </w:rPr>
              <w:t>“</w:t>
            </w:r>
            <w:r w:rsidR="00C5206A" w:rsidRPr="4ED72590">
              <w:rPr>
                <w:rFonts w:ascii="Times New Roman" w:eastAsia="Times New Roman" w:hAnsi="Times New Roman" w:cs="Times New Roman"/>
                <w:color w:val="000000" w:themeColor="text1"/>
                <w:sz w:val="24"/>
                <w:szCs w:val="24"/>
                <w:lang w:eastAsia="lv-LV"/>
              </w:rPr>
              <w:t>Eiropas Savienības kohēzijas politikas programmas 2021.–2027.</w:t>
            </w:r>
            <w:r w:rsidR="00CC3442">
              <w:rPr>
                <w:rFonts w:ascii="Times New Roman" w:eastAsia="Times New Roman" w:hAnsi="Times New Roman" w:cs="Times New Roman"/>
                <w:color w:val="000000" w:themeColor="text1"/>
                <w:sz w:val="24"/>
                <w:szCs w:val="24"/>
                <w:lang w:eastAsia="lv-LV"/>
              </w:rPr>
              <w:t> </w:t>
            </w:r>
            <w:r w:rsidR="00C5206A" w:rsidRPr="4ED72590">
              <w:rPr>
                <w:rFonts w:ascii="Times New Roman" w:eastAsia="Times New Roman" w:hAnsi="Times New Roman" w:cs="Times New Roman"/>
                <w:color w:val="000000" w:themeColor="text1"/>
                <w:sz w:val="24"/>
                <w:szCs w:val="24"/>
                <w:lang w:eastAsia="lv-LV"/>
              </w:rPr>
              <w:t>gadam 2.2.3.</w:t>
            </w:r>
            <w:r w:rsidR="00CC3442">
              <w:rPr>
                <w:rFonts w:ascii="Times New Roman" w:eastAsia="Times New Roman" w:hAnsi="Times New Roman" w:cs="Times New Roman"/>
                <w:color w:val="000000" w:themeColor="text1"/>
                <w:sz w:val="24"/>
                <w:szCs w:val="24"/>
                <w:lang w:eastAsia="lv-LV"/>
              </w:rPr>
              <w:t> </w:t>
            </w:r>
            <w:r w:rsidR="00C5206A" w:rsidRPr="4ED72590">
              <w:rPr>
                <w:rFonts w:ascii="Times New Roman" w:eastAsia="Times New Roman" w:hAnsi="Times New Roman" w:cs="Times New Roman"/>
                <w:color w:val="000000" w:themeColor="text1"/>
                <w:sz w:val="24"/>
                <w:szCs w:val="24"/>
                <w:lang w:eastAsia="lv-LV"/>
              </w:rPr>
              <w:t>specifiskā atbalsta mērķa “Uzlabot dabas aizsardzību un bioloģisko daudzveidību, “zaļo” infrastruktūru, it īpaši pilsētvidē, un samazināt piesārņojumu” 2.2.3.4.</w:t>
            </w:r>
            <w:r w:rsidR="00CC3442">
              <w:rPr>
                <w:rFonts w:ascii="Times New Roman" w:eastAsia="Times New Roman" w:hAnsi="Times New Roman" w:cs="Times New Roman"/>
                <w:color w:val="000000" w:themeColor="text1"/>
                <w:sz w:val="24"/>
                <w:szCs w:val="24"/>
                <w:lang w:eastAsia="lv-LV"/>
              </w:rPr>
              <w:t> </w:t>
            </w:r>
            <w:r w:rsidR="00C5206A" w:rsidRPr="4ED72590">
              <w:rPr>
                <w:rFonts w:ascii="Times New Roman" w:eastAsia="Times New Roman" w:hAnsi="Times New Roman" w:cs="Times New Roman"/>
                <w:color w:val="000000" w:themeColor="text1"/>
                <w:sz w:val="24"/>
                <w:szCs w:val="24"/>
                <w:lang w:eastAsia="lv-LV"/>
              </w:rPr>
              <w:t>pasākuma “Vides monitoringa attīstība harmonizētai vides un klimata datu informācijas nodrošināšanai” projektu iesniegumu pirmās atlases kārtas īstenošanas noteikumi</w:t>
            </w:r>
            <w:r w:rsidR="00AC3737" w:rsidRPr="4ED72590">
              <w:rPr>
                <w:rFonts w:ascii="Times New Roman" w:eastAsia="Times New Roman" w:hAnsi="Times New Roman" w:cs="Times New Roman"/>
                <w:sz w:val="24"/>
                <w:szCs w:val="24"/>
                <w:lang w:eastAsia="lv-LV"/>
              </w:rPr>
              <w:t>”</w:t>
            </w:r>
            <w:r w:rsidR="00C92860" w:rsidRPr="4ED72590">
              <w:rPr>
                <w:rFonts w:ascii="Times New Roman" w:eastAsia="Times New Roman" w:hAnsi="Times New Roman" w:cs="Times New Roman"/>
                <w:color w:val="000000" w:themeColor="text1"/>
                <w:sz w:val="24"/>
                <w:szCs w:val="24"/>
                <w:lang w:eastAsia="lv-LV"/>
              </w:rPr>
              <w:t xml:space="preserve"> </w:t>
            </w:r>
            <w:r w:rsidR="00211EB0" w:rsidRPr="4ED72590">
              <w:rPr>
                <w:rFonts w:ascii="Times New Roman" w:eastAsia="Times New Roman" w:hAnsi="Times New Roman" w:cs="Times New Roman"/>
                <w:color w:val="000000" w:themeColor="text1"/>
                <w:sz w:val="24"/>
                <w:szCs w:val="24"/>
                <w:lang w:eastAsia="lv-LV"/>
              </w:rPr>
              <w:t xml:space="preserve">(turpmāk – </w:t>
            </w:r>
            <w:r w:rsidR="00211EB0" w:rsidRPr="4ED72590">
              <w:rPr>
                <w:rFonts w:ascii="Times New Roman" w:eastAsia="Times New Roman" w:hAnsi="Times New Roman" w:cs="Times New Roman"/>
                <w:sz w:val="24"/>
                <w:szCs w:val="24"/>
                <w:lang w:eastAsia="lv-LV"/>
              </w:rPr>
              <w:t xml:space="preserve">SAM </w:t>
            </w:r>
            <w:r w:rsidR="00211EB0" w:rsidRPr="4ED72590">
              <w:rPr>
                <w:rFonts w:ascii="Times New Roman" w:eastAsia="Times New Roman" w:hAnsi="Times New Roman" w:cs="Times New Roman"/>
                <w:color w:val="000000" w:themeColor="text1"/>
                <w:sz w:val="24"/>
                <w:szCs w:val="24"/>
                <w:lang w:eastAsia="lv-LV"/>
              </w:rPr>
              <w:t>MK noteikumi)</w:t>
            </w:r>
            <w:r w:rsidR="00466F82" w:rsidRPr="4ED7259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756F480C">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3E5547A3" w:rsidR="0083552C" w:rsidRPr="00BC022F" w:rsidRDefault="6D8E3C3E" w:rsidP="5C13DED3">
            <w:pPr>
              <w:spacing w:before="0" w:after="120"/>
              <w:ind w:left="0" w:firstLine="0"/>
              <w:outlineLvl w:val="3"/>
              <w:rPr>
                <w:rFonts w:ascii="Times New Roman" w:eastAsia="Times New Roman" w:hAnsi="Times New Roman" w:cs="Times New Roman"/>
                <w:i/>
                <w:iCs/>
                <w:color w:val="FF0000"/>
                <w:sz w:val="24"/>
                <w:szCs w:val="24"/>
                <w:lang w:eastAsia="lv-LV"/>
              </w:rPr>
            </w:pPr>
            <w:r w:rsidRPr="5C13DED3">
              <w:rPr>
                <w:rFonts w:ascii="Times New Roman" w:eastAsia="Times New Roman" w:hAnsi="Times New Roman" w:cs="Times New Roman"/>
                <w:sz w:val="24"/>
                <w:szCs w:val="24"/>
                <w:lang w:eastAsia="lv-LV"/>
              </w:rPr>
              <w:t>SAM</w:t>
            </w:r>
            <w:r w:rsidR="27DBB7ED" w:rsidRPr="5C13DED3">
              <w:rPr>
                <w:rFonts w:ascii="Times New Roman" w:eastAsia="Times New Roman" w:hAnsi="Times New Roman" w:cs="Times New Roman"/>
                <w:sz w:val="24"/>
                <w:szCs w:val="24"/>
                <w:lang w:eastAsia="lv-LV"/>
              </w:rPr>
              <w:t xml:space="preserve"> pasākuma pirmajai atlases kārtai</w:t>
            </w:r>
            <w:r w:rsidRPr="5C13DED3">
              <w:rPr>
                <w:rFonts w:ascii="Times New Roman" w:eastAsia="Times New Roman" w:hAnsi="Times New Roman" w:cs="Times New Roman"/>
                <w:color w:val="FF0000"/>
                <w:sz w:val="24"/>
                <w:szCs w:val="24"/>
                <w:lang w:eastAsia="lv-LV"/>
              </w:rPr>
              <w:t xml:space="preserve"> </w:t>
            </w:r>
            <w:r w:rsidRPr="5C13DED3">
              <w:rPr>
                <w:rFonts w:ascii="Times New Roman" w:eastAsia="Times New Roman" w:hAnsi="Times New Roman" w:cs="Times New Roman"/>
                <w:sz w:val="24"/>
                <w:szCs w:val="24"/>
                <w:lang w:eastAsia="lv-LV"/>
              </w:rPr>
              <w:t>p</w:t>
            </w:r>
            <w:r w:rsidR="578A9C8F" w:rsidRPr="5C13DED3">
              <w:rPr>
                <w:rFonts w:ascii="Times New Roman" w:eastAsia="Times New Roman" w:hAnsi="Times New Roman" w:cs="Times New Roman"/>
                <w:sz w:val="24"/>
                <w:szCs w:val="24"/>
                <w:lang w:eastAsia="lv-LV"/>
              </w:rPr>
              <w:t xml:space="preserve">ieejamais kopējais </w:t>
            </w:r>
            <w:r w:rsidR="356581CF" w:rsidRPr="5C13DED3">
              <w:rPr>
                <w:rFonts w:ascii="Times New Roman" w:eastAsia="Times New Roman" w:hAnsi="Times New Roman" w:cs="Times New Roman"/>
                <w:sz w:val="24"/>
                <w:szCs w:val="24"/>
                <w:lang w:eastAsia="lv-LV"/>
              </w:rPr>
              <w:t>attiecināmais finansējums ir</w:t>
            </w:r>
            <w:r w:rsidR="27DBB7ED" w:rsidRPr="5C13DED3">
              <w:rPr>
                <w:rFonts w:ascii="Times New Roman" w:eastAsia="Times New Roman" w:hAnsi="Times New Roman" w:cs="Times New Roman"/>
                <w:sz w:val="24"/>
                <w:szCs w:val="24"/>
                <w:lang w:eastAsia="lv-LV"/>
              </w:rPr>
              <w:t xml:space="preserve"> vismaz 10 875 000 </w:t>
            </w:r>
            <w:r w:rsidR="5C0BCB3B" w:rsidRPr="5C13DED3">
              <w:rPr>
                <w:rFonts w:ascii="Times New Roman" w:eastAsia="Times New Roman" w:hAnsi="Times New Roman" w:cs="Times New Roman"/>
                <w:i/>
                <w:iCs/>
                <w:sz w:val="24"/>
                <w:szCs w:val="24"/>
                <w:lang w:eastAsia="lv-LV"/>
              </w:rPr>
              <w:t>euro</w:t>
            </w:r>
            <w:r w:rsidR="356581CF" w:rsidRPr="5C13DED3">
              <w:rPr>
                <w:rFonts w:ascii="Times New Roman" w:eastAsia="Times New Roman" w:hAnsi="Times New Roman" w:cs="Times New Roman"/>
                <w:i/>
                <w:iCs/>
                <w:sz w:val="24"/>
                <w:szCs w:val="24"/>
                <w:lang w:eastAsia="lv-LV"/>
              </w:rPr>
              <w:t>,</w:t>
            </w:r>
            <w:r w:rsidR="356581CF" w:rsidRPr="5C13DED3">
              <w:rPr>
                <w:rFonts w:ascii="Times New Roman" w:eastAsia="Times New Roman" w:hAnsi="Times New Roman" w:cs="Times New Roman"/>
                <w:i/>
                <w:iCs/>
                <w:color w:val="FF0000"/>
                <w:sz w:val="24"/>
                <w:szCs w:val="24"/>
                <w:lang w:eastAsia="lv-LV"/>
              </w:rPr>
              <w:t xml:space="preserve"> </w:t>
            </w:r>
            <w:r w:rsidR="356581CF" w:rsidRPr="5C13DED3">
              <w:rPr>
                <w:rFonts w:ascii="Times New Roman" w:eastAsia="Times New Roman" w:hAnsi="Times New Roman" w:cs="Times New Roman"/>
                <w:sz w:val="24"/>
                <w:szCs w:val="24"/>
                <w:lang w:eastAsia="lv-LV"/>
              </w:rPr>
              <w:t>tai skaitā</w:t>
            </w:r>
            <w:r w:rsidR="578A9C8F" w:rsidRPr="5C13DED3">
              <w:rPr>
                <w:rFonts w:ascii="Times New Roman" w:eastAsia="Times New Roman" w:hAnsi="Times New Roman" w:cs="Times New Roman"/>
                <w:sz w:val="24"/>
                <w:szCs w:val="24"/>
                <w:lang w:eastAsia="lv-LV"/>
              </w:rPr>
              <w:t xml:space="preserve"> </w:t>
            </w:r>
            <w:r w:rsidR="27DBB7ED" w:rsidRPr="5C13DED3">
              <w:rPr>
                <w:rFonts w:ascii="Times New Roman" w:eastAsia="Times New Roman" w:hAnsi="Times New Roman" w:cs="Times New Roman"/>
                <w:sz w:val="24"/>
                <w:szCs w:val="24"/>
                <w:lang w:eastAsia="lv-LV"/>
              </w:rPr>
              <w:t>Eiropas Reģionālā attīstības fonda</w:t>
            </w:r>
            <w:r w:rsidR="35C973A9" w:rsidRPr="5C13DED3">
              <w:rPr>
                <w:rFonts w:ascii="Times New Roman" w:eastAsia="Times New Roman" w:hAnsi="Times New Roman" w:cs="Times New Roman"/>
                <w:color w:val="FF0000"/>
                <w:sz w:val="24"/>
                <w:szCs w:val="24"/>
                <w:lang w:eastAsia="lv-LV"/>
              </w:rPr>
              <w:t xml:space="preserve"> </w:t>
            </w:r>
            <w:r w:rsidR="0CDA381C" w:rsidRPr="5C13DED3">
              <w:rPr>
                <w:rFonts w:ascii="Times New Roman" w:eastAsia="Times New Roman" w:hAnsi="Times New Roman" w:cs="Times New Roman"/>
                <w:sz w:val="24"/>
                <w:szCs w:val="24"/>
                <w:lang w:eastAsia="lv-LV"/>
              </w:rPr>
              <w:t xml:space="preserve">(turpmāk – </w:t>
            </w:r>
            <w:r w:rsidR="27DBB7ED" w:rsidRPr="5C13DED3">
              <w:rPr>
                <w:rFonts w:ascii="Times New Roman" w:eastAsia="Times New Roman" w:hAnsi="Times New Roman" w:cs="Times New Roman"/>
                <w:sz w:val="24"/>
                <w:szCs w:val="24"/>
                <w:lang w:eastAsia="lv-LV"/>
              </w:rPr>
              <w:t>ERAF</w:t>
            </w:r>
            <w:r w:rsidR="0CDA381C" w:rsidRPr="5C13DED3">
              <w:rPr>
                <w:rFonts w:ascii="Times New Roman" w:eastAsia="Times New Roman" w:hAnsi="Times New Roman" w:cs="Times New Roman"/>
                <w:sz w:val="24"/>
                <w:szCs w:val="24"/>
                <w:lang w:eastAsia="lv-LV"/>
              </w:rPr>
              <w:t>)</w:t>
            </w:r>
            <w:r w:rsidR="0CDA381C" w:rsidRPr="5C13DED3">
              <w:rPr>
                <w:rFonts w:ascii="Times New Roman" w:eastAsia="Times New Roman" w:hAnsi="Times New Roman" w:cs="Times New Roman"/>
                <w:color w:val="FF0000"/>
                <w:sz w:val="24"/>
                <w:szCs w:val="24"/>
                <w:lang w:eastAsia="lv-LV"/>
              </w:rPr>
              <w:t xml:space="preserve"> </w:t>
            </w:r>
            <w:r w:rsidR="578A9C8F" w:rsidRPr="5C13DED3">
              <w:rPr>
                <w:rFonts w:ascii="Times New Roman" w:eastAsia="Times New Roman" w:hAnsi="Times New Roman" w:cs="Times New Roman"/>
                <w:sz w:val="24"/>
                <w:szCs w:val="24"/>
                <w:lang w:eastAsia="lv-LV"/>
              </w:rPr>
              <w:t xml:space="preserve">finansējums </w:t>
            </w:r>
            <w:r w:rsidR="27DBB7ED" w:rsidRPr="5C13DED3">
              <w:rPr>
                <w:rFonts w:ascii="Times New Roman" w:eastAsia="Times New Roman" w:hAnsi="Times New Roman" w:cs="Times New Roman"/>
                <w:sz w:val="24"/>
                <w:szCs w:val="24"/>
                <w:lang w:eastAsia="lv-LV"/>
              </w:rPr>
              <w:t>9 243 750 </w:t>
            </w:r>
            <w:r w:rsidR="5C0BCB3B" w:rsidRPr="5C13DED3">
              <w:rPr>
                <w:rFonts w:ascii="Times New Roman" w:eastAsia="Times New Roman" w:hAnsi="Times New Roman" w:cs="Times New Roman"/>
                <w:i/>
                <w:iCs/>
                <w:sz w:val="24"/>
                <w:szCs w:val="24"/>
                <w:lang w:eastAsia="lv-LV"/>
              </w:rPr>
              <w:t>euro</w:t>
            </w:r>
            <w:r w:rsidR="356581CF" w:rsidRPr="5C13DED3">
              <w:rPr>
                <w:rFonts w:ascii="Times New Roman" w:eastAsia="Times New Roman" w:hAnsi="Times New Roman" w:cs="Times New Roman"/>
                <w:i/>
                <w:iCs/>
                <w:sz w:val="24"/>
                <w:szCs w:val="24"/>
                <w:lang w:eastAsia="lv-LV"/>
              </w:rPr>
              <w:t>,</w:t>
            </w:r>
            <w:r w:rsidR="356581CF" w:rsidRPr="5C13DED3">
              <w:rPr>
                <w:rFonts w:ascii="Times New Roman" w:eastAsia="Times New Roman" w:hAnsi="Times New Roman" w:cs="Times New Roman"/>
                <w:sz w:val="24"/>
                <w:szCs w:val="24"/>
                <w:lang w:eastAsia="lv-LV"/>
              </w:rPr>
              <w:t xml:space="preserve"> valsts budžeta </w:t>
            </w:r>
            <w:r w:rsidR="27DBB7ED" w:rsidRPr="5C13DED3">
              <w:rPr>
                <w:rFonts w:ascii="Times New Roman" w:eastAsia="Times New Roman" w:hAnsi="Times New Roman" w:cs="Times New Roman"/>
                <w:sz w:val="24"/>
                <w:szCs w:val="24"/>
                <w:lang w:eastAsia="lv-LV"/>
              </w:rPr>
              <w:t>līdz</w:t>
            </w:r>
            <w:r w:rsidR="356581CF" w:rsidRPr="5C13DED3">
              <w:rPr>
                <w:rFonts w:ascii="Times New Roman" w:eastAsia="Times New Roman" w:hAnsi="Times New Roman" w:cs="Times New Roman"/>
                <w:sz w:val="24"/>
                <w:szCs w:val="24"/>
                <w:lang w:eastAsia="lv-LV"/>
              </w:rPr>
              <w:t xml:space="preserve">finansējums – </w:t>
            </w:r>
            <w:r w:rsidR="27DBB7ED" w:rsidRPr="5C13DED3">
              <w:rPr>
                <w:rFonts w:ascii="Times New Roman" w:eastAsia="Times New Roman" w:hAnsi="Times New Roman" w:cs="Times New Roman"/>
                <w:sz w:val="24"/>
                <w:szCs w:val="24"/>
                <w:lang w:eastAsia="lv-LV"/>
              </w:rPr>
              <w:t>vismaz 1 631 250 </w:t>
            </w:r>
            <w:r w:rsidR="5C0BCB3B" w:rsidRPr="5C13DED3">
              <w:rPr>
                <w:rFonts w:ascii="Times New Roman" w:eastAsia="Times New Roman" w:hAnsi="Times New Roman" w:cs="Times New Roman"/>
                <w:i/>
                <w:iCs/>
                <w:sz w:val="24"/>
                <w:szCs w:val="24"/>
                <w:lang w:eastAsia="lv-LV"/>
              </w:rPr>
              <w:t>euro</w:t>
            </w:r>
            <w:r w:rsidR="4E79F8D3" w:rsidRPr="5C13DED3">
              <w:rPr>
                <w:rFonts w:ascii="Times New Roman" w:eastAsia="Times New Roman" w:hAnsi="Times New Roman" w:cs="Times New Roman"/>
                <w:sz w:val="24"/>
                <w:szCs w:val="24"/>
                <w:lang w:eastAsia="lv-LV"/>
              </w:rPr>
              <w:t>.</w:t>
            </w:r>
            <w:r w:rsidR="130467BA" w:rsidRPr="5C13DED3">
              <w:rPr>
                <w:rFonts w:ascii="Times New Roman" w:eastAsia="Times New Roman" w:hAnsi="Times New Roman" w:cs="Times New Roman"/>
                <w:i/>
                <w:iCs/>
                <w:color w:val="FF0000"/>
                <w:sz w:val="24"/>
                <w:szCs w:val="24"/>
                <w:lang w:eastAsia="lv-LV"/>
              </w:rPr>
              <w:t xml:space="preserve"> </w:t>
            </w:r>
          </w:p>
          <w:p w14:paraId="54E0904E" w14:textId="1C075564" w:rsidR="00167064" w:rsidRPr="00BC022F" w:rsidRDefault="00470818" w:rsidP="5C13DED3">
            <w:pPr>
              <w:spacing w:before="0" w:after="120"/>
              <w:ind w:left="0" w:firstLine="0"/>
              <w:outlineLvl w:val="3"/>
              <w:rPr>
                <w:rFonts w:ascii="Times New Roman" w:hAnsi="Times New Roman" w:cs="Times New Roman"/>
                <w:sz w:val="16"/>
                <w:szCs w:val="16"/>
              </w:rPr>
            </w:pPr>
            <w:r w:rsidRPr="5C13DED3">
              <w:rPr>
                <w:rFonts w:ascii="Times New Roman" w:eastAsia="Times New Roman" w:hAnsi="Times New Roman" w:cs="Times New Roman"/>
                <w:sz w:val="24"/>
                <w:szCs w:val="24"/>
                <w:lang w:eastAsia="lv-LV"/>
              </w:rPr>
              <w:t xml:space="preserve">Projekta iesniegumā kopējo attiecināmo finansējumu plāno ne vairāk kā 10 875 000 </w:t>
            </w:r>
            <w:r w:rsidRPr="5C13DED3">
              <w:rPr>
                <w:rFonts w:ascii="Times New Roman" w:eastAsia="Times New Roman" w:hAnsi="Times New Roman" w:cs="Times New Roman"/>
                <w:i/>
                <w:iCs/>
                <w:sz w:val="24"/>
                <w:szCs w:val="24"/>
                <w:lang w:eastAsia="lv-LV"/>
              </w:rPr>
              <w:t>euro</w:t>
            </w:r>
            <w:r w:rsidRPr="5C13DED3">
              <w:rPr>
                <w:rFonts w:ascii="Times New Roman" w:eastAsia="Times New Roman" w:hAnsi="Times New Roman" w:cs="Times New Roman"/>
                <w:sz w:val="24"/>
                <w:szCs w:val="24"/>
                <w:lang w:eastAsia="lv-LV"/>
              </w:rPr>
              <w:t xml:space="preserve"> apmērā, tai skaitā  ERAF finansējumu – ne vairāk kā 9 243 750 </w:t>
            </w:r>
            <w:r w:rsidRPr="5C13DED3">
              <w:rPr>
                <w:rFonts w:ascii="Times New Roman" w:eastAsia="Times New Roman" w:hAnsi="Times New Roman" w:cs="Times New Roman"/>
                <w:i/>
                <w:iCs/>
                <w:sz w:val="24"/>
                <w:szCs w:val="24"/>
                <w:lang w:eastAsia="lv-LV"/>
              </w:rPr>
              <w:t>euro</w:t>
            </w:r>
            <w:r w:rsidRPr="5C13DED3">
              <w:rPr>
                <w:rFonts w:ascii="Times New Roman" w:eastAsia="Times New Roman" w:hAnsi="Times New Roman" w:cs="Times New Roman"/>
                <w:sz w:val="24"/>
                <w:szCs w:val="24"/>
                <w:lang w:eastAsia="lv-LV"/>
              </w:rPr>
              <w:t xml:space="preserve">, valsts budžeta līdzfinansējumu –  1 631 250 </w:t>
            </w:r>
            <w:r w:rsidRPr="5C13DED3">
              <w:rPr>
                <w:rFonts w:ascii="Times New Roman" w:eastAsia="Times New Roman" w:hAnsi="Times New Roman" w:cs="Times New Roman"/>
                <w:i/>
                <w:iCs/>
                <w:sz w:val="24"/>
                <w:szCs w:val="24"/>
                <w:lang w:eastAsia="lv-LV"/>
              </w:rPr>
              <w:t>euro</w:t>
            </w:r>
            <w:r w:rsidRPr="5C13DED3">
              <w:rPr>
                <w:rFonts w:ascii="Times New Roman" w:eastAsia="Times New Roman" w:hAnsi="Times New Roman" w:cs="Times New Roman"/>
                <w:sz w:val="24"/>
                <w:szCs w:val="24"/>
                <w:lang w:eastAsia="lv-LV"/>
              </w:rPr>
              <w:t xml:space="preserve">. </w:t>
            </w:r>
            <w:r w:rsidR="578A9C8F" w:rsidRPr="5C13DED3">
              <w:rPr>
                <w:rFonts w:ascii="Times New Roman" w:eastAsia="Times New Roman" w:hAnsi="Times New Roman" w:cs="Times New Roman"/>
                <w:sz w:val="24"/>
                <w:szCs w:val="24"/>
                <w:lang w:eastAsia="lv-LV"/>
              </w:rPr>
              <w:t xml:space="preserve">Maksimālā </w:t>
            </w:r>
            <w:r w:rsidR="4097B431" w:rsidRPr="5C13DED3">
              <w:rPr>
                <w:rFonts w:ascii="Times New Roman" w:eastAsia="Times New Roman" w:hAnsi="Times New Roman" w:cs="Times New Roman"/>
                <w:sz w:val="24"/>
                <w:szCs w:val="24"/>
                <w:lang w:eastAsia="lv-LV"/>
              </w:rPr>
              <w:t xml:space="preserve">ERAF </w:t>
            </w:r>
            <w:r w:rsidR="578A9C8F" w:rsidRPr="5C13DED3">
              <w:rPr>
                <w:rFonts w:ascii="Times New Roman" w:eastAsia="Times New Roman" w:hAnsi="Times New Roman" w:cs="Times New Roman"/>
                <w:sz w:val="24"/>
                <w:szCs w:val="24"/>
                <w:lang w:eastAsia="lv-LV"/>
              </w:rPr>
              <w:t xml:space="preserve">atbalsta intensitāte ir </w:t>
            </w:r>
            <w:r w:rsidR="045C1402" w:rsidRPr="5C13DED3">
              <w:rPr>
                <w:rFonts w:ascii="Times New Roman" w:eastAsia="Times New Roman" w:hAnsi="Times New Roman" w:cs="Times New Roman"/>
                <w:sz w:val="24"/>
                <w:szCs w:val="24"/>
                <w:lang w:eastAsia="lv-LV"/>
              </w:rPr>
              <w:t>85 </w:t>
            </w:r>
            <w:r w:rsidR="578A9C8F" w:rsidRPr="5C13DED3">
              <w:rPr>
                <w:rFonts w:ascii="Times New Roman" w:eastAsia="Times New Roman" w:hAnsi="Times New Roman" w:cs="Times New Roman"/>
                <w:sz w:val="24"/>
                <w:szCs w:val="24"/>
                <w:lang w:eastAsia="lv-LV"/>
              </w:rPr>
              <w:t xml:space="preserve">% no kopējām attiecināmajām izmaksām, </w:t>
            </w:r>
            <w:r w:rsidR="045C1402" w:rsidRPr="5C13DED3">
              <w:rPr>
                <w:rFonts w:ascii="Times New Roman" w:eastAsia="Times New Roman" w:hAnsi="Times New Roman" w:cs="Times New Roman"/>
                <w:sz w:val="24"/>
                <w:szCs w:val="24"/>
                <w:lang w:eastAsia="lv-LV"/>
              </w:rPr>
              <w:t xml:space="preserve">valsts budžeta </w:t>
            </w:r>
            <w:r w:rsidR="578A9C8F" w:rsidRPr="5C13DED3">
              <w:rPr>
                <w:rFonts w:ascii="Times New Roman" w:eastAsia="Times New Roman" w:hAnsi="Times New Roman" w:cs="Times New Roman"/>
                <w:sz w:val="24"/>
                <w:szCs w:val="24"/>
                <w:lang w:eastAsia="lv-LV"/>
              </w:rPr>
              <w:t xml:space="preserve">līdzfinansējums </w:t>
            </w:r>
            <w:r w:rsidR="5C0BCB3B" w:rsidRPr="5C13DED3">
              <w:rPr>
                <w:rFonts w:ascii="Times New Roman" w:eastAsia="Times New Roman" w:hAnsi="Times New Roman" w:cs="Times New Roman"/>
                <w:sz w:val="24"/>
                <w:szCs w:val="24"/>
                <w:lang w:eastAsia="lv-LV"/>
              </w:rPr>
              <w:t xml:space="preserve">– </w:t>
            </w:r>
            <w:r w:rsidR="045C1402" w:rsidRPr="5C13DED3">
              <w:rPr>
                <w:rFonts w:ascii="Times New Roman" w:eastAsia="Times New Roman" w:hAnsi="Times New Roman" w:cs="Times New Roman"/>
                <w:sz w:val="24"/>
                <w:szCs w:val="24"/>
                <w:lang w:eastAsia="lv-LV"/>
              </w:rPr>
              <w:t>vismaz 15 </w:t>
            </w:r>
            <w:r w:rsidR="578A9C8F" w:rsidRPr="5C13DED3">
              <w:rPr>
                <w:rFonts w:ascii="Times New Roman" w:eastAsia="Times New Roman" w:hAnsi="Times New Roman" w:cs="Times New Roman"/>
                <w:sz w:val="24"/>
                <w:szCs w:val="24"/>
                <w:lang w:eastAsia="lv-LV"/>
              </w:rPr>
              <w:t xml:space="preserve">%. </w:t>
            </w:r>
          </w:p>
          <w:p w14:paraId="75DB9BDD" w14:textId="4AFF1145" w:rsidR="00470818" w:rsidRPr="00B340E0"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B340E0">
              <w:rPr>
                <w:rFonts w:ascii="Times New Roman" w:eastAsia="Times New Roman" w:hAnsi="Times New Roman" w:cs="Times New Roman"/>
                <w:sz w:val="24"/>
                <w:szCs w:val="24"/>
                <w:lang w:eastAsia="lv-LV"/>
              </w:rPr>
              <w:t xml:space="preserve">Izmaksas ir attiecināmas, ja tās ir radušās ne agrāk </w:t>
            </w:r>
            <w:r w:rsidR="003B727A" w:rsidRPr="00B340E0">
              <w:rPr>
                <w:rFonts w:ascii="Times New Roman" w:eastAsia="Times New Roman" w:hAnsi="Times New Roman" w:cs="Times New Roman"/>
                <w:sz w:val="24"/>
                <w:szCs w:val="24"/>
                <w:lang w:eastAsia="lv-LV"/>
              </w:rPr>
              <w:t>kā</w:t>
            </w:r>
            <w:r w:rsidRPr="00B340E0">
              <w:rPr>
                <w:rFonts w:ascii="Times New Roman" w:eastAsia="Times New Roman" w:hAnsi="Times New Roman" w:cs="Times New Roman"/>
                <w:sz w:val="24"/>
                <w:szCs w:val="24"/>
                <w:lang w:eastAsia="lv-LV"/>
              </w:rPr>
              <w:t xml:space="preserve"> </w:t>
            </w:r>
            <w:r w:rsidR="0018099F" w:rsidRPr="00B340E0">
              <w:rPr>
                <w:rFonts w:ascii="Times New Roman" w:eastAsia="Times New Roman" w:hAnsi="Times New Roman" w:cs="Times New Roman"/>
                <w:sz w:val="24"/>
                <w:szCs w:val="24"/>
                <w:lang w:eastAsia="lv-LV"/>
              </w:rPr>
              <w:t>20</w:t>
            </w:r>
            <w:r w:rsidR="00E151D7" w:rsidRPr="00B340E0">
              <w:rPr>
                <w:rFonts w:ascii="Times New Roman" w:eastAsia="Times New Roman" w:hAnsi="Times New Roman" w:cs="Times New Roman"/>
                <w:sz w:val="24"/>
                <w:szCs w:val="24"/>
                <w:lang w:eastAsia="lv-LV"/>
              </w:rPr>
              <w:t>23</w:t>
            </w:r>
            <w:r w:rsidR="0018099F" w:rsidRPr="00B340E0">
              <w:rPr>
                <w:rFonts w:ascii="Times New Roman" w:eastAsia="Times New Roman" w:hAnsi="Times New Roman" w:cs="Times New Roman"/>
                <w:sz w:val="24"/>
                <w:szCs w:val="24"/>
                <w:lang w:eastAsia="lv-LV"/>
              </w:rPr>
              <w:t>.</w:t>
            </w:r>
            <w:r w:rsidR="00B340E0" w:rsidRPr="00B340E0">
              <w:rPr>
                <w:rFonts w:ascii="Times New Roman" w:eastAsia="Times New Roman" w:hAnsi="Times New Roman" w:cs="Times New Roman"/>
                <w:sz w:val="24"/>
                <w:szCs w:val="24"/>
                <w:lang w:eastAsia="lv-LV"/>
              </w:rPr>
              <w:t> gada 1. janvārī.</w:t>
            </w:r>
          </w:p>
        </w:tc>
      </w:tr>
      <w:tr w:rsidR="00D0127A" w:rsidRPr="00BC022F" w14:paraId="75B656C8" w14:textId="77777777" w:rsidTr="756F480C">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0A2484E5" w:rsidR="00D0127A" w:rsidRPr="00BC022F" w:rsidRDefault="00673407" w:rsidP="0098459D">
            <w:pPr>
              <w:spacing w:before="0" w:after="120"/>
              <w:ind w:left="0" w:firstLine="0"/>
              <w:rPr>
                <w:rFonts w:ascii="Times New Roman" w:eastAsia="Times New Roman" w:hAnsi="Times New Roman" w:cs="Times New Roman"/>
                <w:color w:val="FF0000"/>
                <w:sz w:val="24"/>
                <w:szCs w:val="24"/>
                <w:lang w:eastAsia="lv-LV"/>
              </w:rPr>
            </w:pPr>
            <w:r>
              <w:rPr>
                <w:rFonts w:ascii="Times New Roman" w:hAnsi="Times New Roman" w:cs="Times New Roman"/>
                <w:sz w:val="24"/>
              </w:rPr>
              <w:t>Ierobežota</w:t>
            </w:r>
            <w:r w:rsidR="00D0127A" w:rsidRPr="00BC022F">
              <w:rPr>
                <w:rFonts w:ascii="Times New Roman" w:hAnsi="Times New Roman" w:cs="Times New Roman"/>
                <w:sz w:val="24"/>
              </w:rPr>
              <w:t xml:space="preserve"> </w:t>
            </w:r>
            <w:r w:rsidR="00D0127A" w:rsidRPr="00BC022F">
              <w:rPr>
                <w:rFonts w:ascii="Times New Roman" w:eastAsia="Times New Roman" w:hAnsi="Times New Roman" w:cs="Times New Roman"/>
                <w:sz w:val="24"/>
                <w:szCs w:val="24"/>
                <w:lang w:eastAsia="lv-LV"/>
              </w:rPr>
              <w:t>projektu iesniegumu atlase</w:t>
            </w:r>
            <w:r w:rsidR="00FB5282">
              <w:rPr>
                <w:rFonts w:ascii="Times New Roman" w:eastAsia="Times New Roman" w:hAnsi="Times New Roman" w:cs="Times New Roman"/>
                <w:sz w:val="24"/>
                <w:szCs w:val="24"/>
                <w:lang w:eastAsia="lv-LV"/>
              </w:rPr>
              <w:t>.</w:t>
            </w:r>
          </w:p>
        </w:tc>
      </w:tr>
      <w:tr w:rsidR="00D0127A" w:rsidRPr="00BC022F" w14:paraId="14E1B066" w14:textId="77777777" w:rsidTr="756F480C">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Projekta iesnieguma iesniegšanas termiņš</w:t>
            </w:r>
          </w:p>
        </w:tc>
        <w:tc>
          <w:tcPr>
            <w:tcW w:w="2722" w:type="dxa"/>
          </w:tcPr>
          <w:p w14:paraId="0FA017E5" w14:textId="6FB96BF0" w:rsidR="00D0127A" w:rsidRPr="000D3D0E" w:rsidRDefault="4973C08D" w:rsidP="5BEBB879">
            <w:pPr>
              <w:spacing w:before="0" w:after="120"/>
              <w:ind w:left="0" w:firstLine="0"/>
              <w:jc w:val="center"/>
              <w:outlineLvl w:val="3"/>
              <w:rPr>
                <w:rFonts w:ascii="Times New Roman" w:eastAsia="Times New Roman" w:hAnsi="Times New Roman" w:cs="Times New Roman"/>
                <w:color w:val="000000"/>
                <w:sz w:val="24"/>
                <w:szCs w:val="24"/>
                <w:lang w:eastAsia="lv-LV"/>
              </w:rPr>
            </w:pPr>
            <w:r w:rsidRPr="756F480C">
              <w:rPr>
                <w:rFonts w:ascii="Times New Roman" w:eastAsia="Times New Roman" w:hAnsi="Times New Roman" w:cs="Times New Roman"/>
                <w:sz w:val="24"/>
                <w:szCs w:val="24"/>
                <w:lang w:eastAsia="lv-LV"/>
              </w:rPr>
              <w:t xml:space="preserve">No </w:t>
            </w:r>
            <w:r w:rsidR="00FB5282" w:rsidRPr="756F480C">
              <w:rPr>
                <w:rFonts w:ascii="Times New Roman" w:eastAsia="Times New Roman" w:hAnsi="Times New Roman" w:cs="Times New Roman"/>
                <w:sz w:val="24"/>
                <w:szCs w:val="24"/>
                <w:lang w:eastAsia="lv-LV"/>
              </w:rPr>
              <w:t>2023</w:t>
            </w:r>
            <w:r w:rsidRPr="756F480C">
              <w:rPr>
                <w:rFonts w:ascii="Times New Roman" w:eastAsia="Times New Roman" w:hAnsi="Times New Roman" w:cs="Times New Roman"/>
                <w:sz w:val="24"/>
                <w:szCs w:val="24"/>
                <w:lang w:eastAsia="lv-LV"/>
              </w:rPr>
              <w:t>.</w:t>
            </w:r>
            <w:r w:rsidR="00FB5282" w:rsidRPr="756F480C">
              <w:rPr>
                <w:rFonts w:ascii="Times New Roman" w:eastAsia="Times New Roman" w:hAnsi="Times New Roman" w:cs="Times New Roman"/>
                <w:color w:val="FF0000"/>
                <w:sz w:val="24"/>
                <w:szCs w:val="24"/>
                <w:lang w:eastAsia="lv-LV"/>
              </w:rPr>
              <w:t> </w:t>
            </w:r>
            <w:r w:rsidRPr="756F480C">
              <w:rPr>
                <w:rFonts w:ascii="Times New Roman" w:eastAsia="Times New Roman" w:hAnsi="Times New Roman" w:cs="Times New Roman"/>
                <w:sz w:val="24"/>
                <w:szCs w:val="24"/>
                <w:lang w:eastAsia="lv-LV"/>
              </w:rPr>
              <w:t xml:space="preserve">gada </w:t>
            </w:r>
            <w:r w:rsidR="3380E67A" w:rsidRPr="756F480C">
              <w:rPr>
                <w:rFonts w:ascii="Times New Roman" w:eastAsia="Times New Roman" w:hAnsi="Times New Roman" w:cs="Times New Roman"/>
                <w:sz w:val="24"/>
                <w:szCs w:val="24"/>
                <w:lang w:eastAsia="lv-LV"/>
              </w:rPr>
              <w:t>1</w:t>
            </w:r>
            <w:r w:rsidR="6A04578C" w:rsidRPr="756F480C">
              <w:rPr>
                <w:rFonts w:ascii="Times New Roman" w:eastAsia="Times New Roman" w:hAnsi="Times New Roman" w:cs="Times New Roman"/>
                <w:sz w:val="24"/>
                <w:szCs w:val="24"/>
                <w:lang w:eastAsia="lv-LV"/>
              </w:rPr>
              <w:t>1</w:t>
            </w:r>
            <w:r w:rsidRPr="756F480C">
              <w:rPr>
                <w:rFonts w:ascii="Times New Roman" w:eastAsia="Times New Roman" w:hAnsi="Times New Roman" w:cs="Times New Roman"/>
                <w:sz w:val="24"/>
                <w:szCs w:val="24"/>
                <w:lang w:eastAsia="lv-LV"/>
              </w:rPr>
              <w:t>.</w:t>
            </w:r>
            <w:r w:rsidR="3380E67A" w:rsidRPr="756F480C">
              <w:rPr>
                <w:rFonts w:ascii="Times New Roman" w:eastAsia="Times New Roman" w:hAnsi="Times New Roman" w:cs="Times New Roman"/>
                <w:sz w:val="24"/>
                <w:szCs w:val="24"/>
                <w:lang w:eastAsia="lv-LV"/>
              </w:rPr>
              <w:t> augusta</w:t>
            </w:r>
          </w:p>
        </w:tc>
        <w:tc>
          <w:tcPr>
            <w:tcW w:w="2573" w:type="dxa"/>
          </w:tcPr>
          <w:p w14:paraId="0BC16238" w14:textId="2F8921D9" w:rsidR="00D0127A" w:rsidRPr="000D3D0E"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756F480C">
              <w:rPr>
                <w:rFonts w:ascii="Times New Roman" w:eastAsia="Times New Roman" w:hAnsi="Times New Roman" w:cs="Times New Roman"/>
                <w:sz w:val="24"/>
                <w:szCs w:val="24"/>
                <w:lang w:eastAsia="lv-LV"/>
              </w:rPr>
              <w:t>l</w:t>
            </w:r>
            <w:r w:rsidR="4973C08D" w:rsidRPr="756F480C">
              <w:rPr>
                <w:rFonts w:ascii="Times New Roman" w:eastAsia="Times New Roman" w:hAnsi="Times New Roman" w:cs="Times New Roman"/>
                <w:sz w:val="24"/>
                <w:szCs w:val="24"/>
                <w:lang w:eastAsia="lv-LV"/>
              </w:rPr>
              <w:t xml:space="preserve">īdz </w:t>
            </w:r>
            <w:r w:rsidR="00FB5282" w:rsidRPr="756F480C">
              <w:rPr>
                <w:rFonts w:ascii="Times New Roman" w:eastAsia="Times New Roman" w:hAnsi="Times New Roman" w:cs="Times New Roman"/>
                <w:sz w:val="24"/>
                <w:szCs w:val="24"/>
                <w:lang w:eastAsia="lv-LV"/>
              </w:rPr>
              <w:t>2023</w:t>
            </w:r>
            <w:r w:rsidR="4973C08D" w:rsidRPr="756F480C">
              <w:rPr>
                <w:rFonts w:ascii="Times New Roman" w:eastAsia="Times New Roman" w:hAnsi="Times New Roman" w:cs="Times New Roman"/>
                <w:sz w:val="24"/>
                <w:szCs w:val="24"/>
                <w:lang w:eastAsia="lv-LV"/>
              </w:rPr>
              <w:t>.</w:t>
            </w:r>
            <w:r w:rsidR="00FB5282" w:rsidRPr="756F480C">
              <w:rPr>
                <w:rFonts w:ascii="Times New Roman" w:eastAsia="Times New Roman" w:hAnsi="Times New Roman" w:cs="Times New Roman"/>
                <w:color w:val="FF0000"/>
                <w:sz w:val="24"/>
                <w:szCs w:val="24"/>
                <w:lang w:eastAsia="lv-LV"/>
              </w:rPr>
              <w:t> </w:t>
            </w:r>
            <w:r w:rsidR="4973C08D" w:rsidRPr="756F480C">
              <w:rPr>
                <w:rFonts w:ascii="Times New Roman" w:eastAsia="Times New Roman" w:hAnsi="Times New Roman" w:cs="Times New Roman"/>
                <w:sz w:val="24"/>
                <w:szCs w:val="24"/>
                <w:lang w:eastAsia="lv-LV"/>
              </w:rPr>
              <w:t>gada</w:t>
            </w:r>
            <w:r w:rsidR="078A56D3" w:rsidRPr="756F480C">
              <w:rPr>
                <w:rFonts w:ascii="Times New Roman" w:eastAsia="Times New Roman" w:hAnsi="Times New Roman" w:cs="Times New Roman"/>
                <w:sz w:val="24"/>
                <w:szCs w:val="24"/>
                <w:lang w:eastAsia="lv-LV"/>
              </w:rPr>
              <w:t xml:space="preserve"> 1</w:t>
            </w:r>
            <w:r w:rsidR="41FDAE71" w:rsidRPr="756F480C">
              <w:rPr>
                <w:rFonts w:ascii="Times New Roman" w:eastAsia="Times New Roman" w:hAnsi="Times New Roman" w:cs="Times New Roman"/>
                <w:sz w:val="24"/>
                <w:szCs w:val="24"/>
                <w:lang w:eastAsia="lv-LV"/>
              </w:rPr>
              <w:t>3</w:t>
            </w:r>
            <w:r w:rsidR="078A56D3" w:rsidRPr="756F480C">
              <w:rPr>
                <w:rFonts w:ascii="Times New Roman" w:eastAsia="Times New Roman" w:hAnsi="Times New Roman" w:cs="Times New Roman"/>
                <w:sz w:val="24"/>
                <w:szCs w:val="24"/>
                <w:lang w:eastAsia="lv-LV"/>
              </w:rPr>
              <w:t>.</w:t>
            </w:r>
            <w:r w:rsidR="34389B2C" w:rsidRPr="756F480C">
              <w:rPr>
                <w:rFonts w:ascii="Times New Roman" w:eastAsia="Times New Roman" w:hAnsi="Times New Roman" w:cs="Times New Roman"/>
                <w:sz w:val="24"/>
                <w:szCs w:val="24"/>
                <w:lang w:eastAsia="lv-LV"/>
              </w:rPr>
              <w:t> oktobrim</w:t>
            </w:r>
          </w:p>
        </w:tc>
      </w:tr>
      <w:tr w:rsidR="0053179D" w:rsidRPr="00BC022F" w14:paraId="4C0ADB4B" w14:textId="77777777" w:rsidTr="756F480C">
        <w:trPr>
          <w:trHeight w:val="549"/>
        </w:trPr>
        <w:tc>
          <w:tcPr>
            <w:tcW w:w="3227" w:type="dxa"/>
            <w:shd w:val="clear" w:color="auto" w:fill="D9D9D9" w:themeFill="background1" w:themeFillShade="D9"/>
          </w:tcPr>
          <w:p w14:paraId="0E9FE417" w14:textId="0B206A98"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Termiņš projekta iesnieguma iesniegšanai priekšizskatīšanā</w:t>
            </w:r>
          </w:p>
        </w:tc>
        <w:tc>
          <w:tcPr>
            <w:tcW w:w="2722" w:type="dxa"/>
          </w:tcPr>
          <w:p w14:paraId="26FE0AD7" w14:textId="04286479" w:rsidR="0053179D" w:rsidRPr="000D3D0E" w:rsidRDefault="43E47285" w:rsidP="0053179D">
            <w:pPr>
              <w:spacing w:before="0"/>
              <w:ind w:left="0" w:firstLine="0"/>
              <w:jc w:val="center"/>
              <w:outlineLvl w:val="3"/>
              <w:rPr>
                <w:rFonts w:ascii="Times New Roman" w:eastAsia="Times New Roman" w:hAnsi="Times New Roman" w:cs="Times New Roman"/>
                <w:sz w:val="24"/>
                <w:szCs w:val="24"/>
                <w:lang w:eastAsia="lv-LV"/>
              </w:rPr>
            </w:pPr>
            <w:r w:rsidRPr="756F480C">
              <w:rPr>
                <w:rFonts w:ascii="Times New Roman" w:eastAsia="Times New Roman" w:hAnsi="Times New Roman" w:cs="Times New Roman"/>
                <w:sz w:val="24"/>
                <w:szCs w:val="24"/>
                <w:lang w:eastAsia="lv-LV"/>
              </w:rPr>
              <w:t>No 2023.</w:t>
            </w:r>
            <w:r w:rsidRPr="756F480C">
              <w:rPr>
                <w:rFonts w:ascii="Times New Roman" w:eastAsia="Times New Roman" w:hAnsi="Times New Roman" w:cs="Times New Roman"/>
                <w:color w:val="FF0000"/>
                <w:sz w:val="24"/>
                <w:szCs w:val="24"/>
                <w:lang w:eastAsia="lv-LV"/>
              </w:rPr>
              <w:t> </w:t>
            </w:r>
            <w:r w:rsidRPr="756F480C">
              <w:rPr>
                <w:rFonts w:ascii="Times New Roman" w:eastAsia="Times New Roman" w:hAnsi="Times New Roman" w:cs="Times New Roman"/>
                <w:sz w:val="24"/>
                <w:szCs w:val="24"/>
                <w:lang w:eastAsia="lv-LV"/>
              </w:rPr>
              <w:t>gada 1</w:t>
            </w:r>
            <w:r w:rsidR="6BD6843A" w:rsidRPr="756F480C">
              <w:rPr>
                <w:rFonts w:ascii="Times New Roman" w:eastAsia="Times New Roman" w:hAnsi="Times New Roman" w:cs="Times New Roman"/>
                <w:sz w:val="24"/>
                <w:szCs w:val="24"/>
                <w:lang w:eastAsia="lv-LV"/>
              </w:rPr>
              <w:t>1</w:t>
            </w:r>
            <w:r w:rsidRPr="756F480C">
              <w:rPr>
                <w:rFonts w:ascii="Times New Roman" w:eastAsia="Times New Roman" w:hAnsi="Times New Roman" w:cs="Times New Roman"/>
                <w:sz w:val="24"/>
                <w:szCs w:val="24"/>
                <w:lang w:eastAsia="lv-LV"/>
              </w:rPr>
              <w:t>. augusta</w:t>
            </w:r>
          </w:p>
        </w:tc>
        <w:tc>
          <w:tcPr>
            <w:tcW w:w="2573" w:type="dxa"/>
          </w:tcPr>
          <w:p w14:paraId="7AF2B4B1" w14:textId="7F3B0BEC" w:rsidR="0053179D" w:rsidRPr="000D3D0E" w:rsidRDefault="4144CCC7" w:rsidP="0053179D">
            <w:pPr>
              <w:spacing w:before="0"/>
              <w:ind w:left="0" w:firstLine="0"/>
              <w:jc w:val="center"/>
              <w:outlineLvl w:val="3"/>
              <w:rPr>
                <w:rFonts w:ascii="Times New Roman" w:eastAsia="Times New Roman" w:hAnsi="Times New Roman" w:cs="Times New Roman"/>
                <w:sz w:val="24"/>
                <w:szCs w:val="24"/>
                <w:lang w:eastAsia="lv-LV"/>
              </w:rPr>
            </w:pPr>
            <w:r w:rsidRPr="756F480C">
              <w:rPr>
                <w:rFonts w:ascii="Times New Roman" w:eastAsia="Times New Roman" w:hAnsi="Times New Roman" w:cs="Times New Roman"/>
                <w:sz w:val="24"/>
                <w:szCs w:val="24"/>
                <w:lang w:eastAsia="lv-LV"/>
              </w:rPr>
              <w:t>līdz 2023.</w:t>
            </w:r>
            <w:r w:rsidRPr="756F480C">
              <w:rPr>
                <w:rFonts w:ascii="Times New Roman" w:eastAsia="Times New Roman" w:hAnsi="Times New Roman" w:cs="Times New Roman"/>
                <w:color w:val="FF0000"/>
                <w:sz w:val="24"/>
                <w:szCs w:val="24"/>
                <w:lang w:eastAsia="lv-LV"/>
              </w:rPr>
              <w:t> </w:t>
            </w:r>
            <w:r w:rsidRPr="756F480C">
              <w:rPr>
                <w:rFonts w:ascii="Times New Roman" w:eastAsia="Times New Roman" w:hAnsi="Times New Roman" w:cs="Times New Roman"/>
                <w:sz w:val="24"/>
                <w:szCs w:val="24"/>
                <w:lang w:eastAsia="lv-LV"/>
              </w:rPr>
              <w:t>gada 1</w:t>
            </w:r>
            <w:r w:rsidR="145F0556" w:rsidRPr="756F480C">
              <w:rPr>
                <w:rFonts w:ascii="Times New Roman" w:eastAsia="Times New Roman" w:hAnsi="Times New Roman" w:cs="Times New Roman"/>
                <w:sz w:val="24"/>
                <w:szCs w:val="24"/>
                <w:lang w:eastAsia="lv-LV"/>
              </w:rPr>
              <w:t>5</w:t>
            </w:r>
            <w:r w:rsidRPr="756F480C">
              <w:rPr>
                <w:rFonts w:ascii="Times New Roman" w:eastAsia="Times New Roman" w:hAnsi="Times New Roman" w:cs="Times New Roman"/>
                <w:sz w:val="24"/>
                <w:szCs w:val="24"/>
                <w:lang w:eastAsia="lv-LV"/>
              </w:rPr>
              <w:t>. </w:t>
            </w:r>
            <w:r w:rsidR="09A06E99" w:rsidRPr="756F480C">
              <w:rPr>
                <w:rFonts w:ascii="Times New Roman" w:eastAsia="Times New Roman" w:hAnsi="Times New Roman" w:cs="Times New Roman"/>
                <w:sz w:val="24"/>
                <w:szCs w:val="24"/>
                <w:lang w:eastAsia="lv-LV"/>
              </w:rPr>
              <w:t>septembrim</w:t>
            </w:r>
          </w:p>
        </w:tc>
      </w:tr>
    </w:tbl>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3B735863" w:rsidR="005F2FFD" w:rsidRPr="00BC022F" w:rsidRDefault="00C87C2E" w:rsidP="00F639B1">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r w:rsidR="00BF2018">
        <w:rPr>
          <w:rFonts w:ascii="Times New Roman" w:hAnsi="Times New Roman" w:cs="Times New Roman"/>
          <w:b/>
          <w:sz w:val="28"/>
        </w:rPr>
        <w:t>un sadarbības partnerim</w:t>
      </w:r>
    </w:p>
    <w:p w14:paraId="5071FD35" w14:textId="46F4349A" w:rsidR="005F2FFD" w:rsidRPr="00FB5282" w:rsidRDefault="00607468" w:rsidP="00F639B1">
      <w:pPr>
        <w:pStyle w:val="ListParagraph"/>
        <w:numPr>
          <w:ilvl w:val="0"/>
          <w:numId w:val="3"/>
        </w:numPr>
        <w:spacing w:before="0"/>
        <w:ind w:hanging="437"/>
        <w:contextualSpacing w:val="0"/>
        <w:rPr>
          <w:rStyle w:val="Hyperlink"/>
          <w:rFonts w:ascii="Times New Roman" w:eastAsia="Times New Roman" w:hAnsi="Times New Roman" w:cs="Times New Roman"/>
          <w:color w:val="auto"/>
          <w:sz w:val="24"/>
          <w:szCs w:val="24"/>
          <w:u w:val="none"/>
          <w:lang w:eastAsia="lv-LV"/>
        </w:rPr>
      </w:pPr>
      <w:hyperlink r:id="rId13" w:history="1">
        <w:r w:rsidR="00C92860" w:rsidRPr="00FB5282">
          <w:rPr>
            <w:rStyle w:val="Hyperlink"/>
            <w:rFonts w:ascii="Times New Roman" w:eastAsia="Times New Roman" w:hAnsi="Times New Roman" w:cs="Times New Roman"/>
            <w:color w:val="auto"/>
            <w:sz w:val="24"/>
            <w:szCs w:val="24"/>
            <w:u w:val="none"/>
            <w:lang w:eastAsia="lv-LV"/>
          </w:rPr>
          <w:t>P</w:t>
        </w:r>
        <w:r w:rsidR="009A1D0A" w:rsidRPr="00FB5282">
          <w:rPr>
            <w:rStyle w:val="Hyperlink"/>
            <w:rFonts w:ascii="Times New Roman" w:eastAsia="Times New Roman" w:hAnsi="Times New Roman" w:cs="Times New Roman"/>
            <w:color w:val="auto"/>
            <w:sz w:val="24"/>
            <w:szCs w:val="24"/>
            <w:u w:val="none"/>
            <w:lang w:eastAsia="lv-LV"/>
          </w:rPr>
          <w:t>rojekta iesnie</w:t>
        </w:r>
        <w:r w:rsidR="00D917B5" w:rsidRPr="00FB5282">
          <w:rPr>
            <w:rStyle w:val="Hyperlink"/>
            <w:rFonts w:ascii="Times New Roman" w:eastAsia="Times New Roman" w:hAnsi="Times New Roman" w:cs="Times New Roman"/>
            <w:color w:val="auto"/>
            <w:sz w:val="24"/>
            <w:szCs w:val="24"/>
            <w:u w:val="none"/>
            <w:lang w:eastAsia="lv-LV"/>
          </w:rPr>
          <w:t>dzējs ir</w:t>
        </w:r>
        <w:r w:rsidR="009A1D0A" w:rsidRPr="00FB5282">
          <w:rPr>
            <w:rStyle w:val="Hyperlink"/>
            <w:rFonts w:ascii="Times New Roman" w:eastAsia="Times New Roman" w:hAnsi="Times New Roman" w:cs="Times New Roman"/>
            <w:color w:val="auto"/>
            <w:sz w:val="24"/>
            <w:szCs w:val="24"/>
            <w:u w:val="none"/>
            <w:lang w:eastAsia="lv-LV"/>
          </w:rPr>
          <w:t xml:space="preserve"> </w:t>
        </w:r>
        <w:r w:rsidR="00FB5282" w:rsidRPr="00FB5282">
          <w:rPr>
            <w:rStyle w:val="Hyperlink"/>
            <w:rFonts w:ascii="Times New Roman" w:eastAsia="Times New Roman" w:hAnsi="Times New Roman" w:cs="Times New Roman"/>
            <w:color w:val="auto"/>
            <w:sz w:val="24"/>
            <w:szCs w:val="24"/>
            <w:u w:val="none"/>
            <w:lang w:eastAsia="lv-LV"/>
          </w:rPr>
          <w:t>valsts kapitālsabiedrība, kurai ir deleģēti valsts pārvaldes uzdevumi valsts vides monitoringa veikšanai un vienotas vides informācijas sistēmas veidošanā un attīstībā, – Latvijas Vides, ģeoloģijas un meteoroloģijas centrs.</w:t>
        </w:r>
      </w:hyperlink>
    </w:p>
    <w:p w14:paraId="4482EE17" w14:textId="35655E0A" w:rsidR="004B56A5" w:rsidRPr="00FB5282" w:rsidRDefault="43DF6D3F" w:rsidP="00F639B1">
      <w:pPr>
        <w:pStyle w:val="ListParagraph"/>
        <w:numPr>
          <w:ilvl w:val="0"/>
          <w:numId w:val="3"/>
        </w:numPr>
        <w:spacing w:before="0"/>
        <w:outlineLvl w:val="3"/>
        <w:rPr>
          <w:rFonts w:ascii="Times New Roman" w:eastAsia="Times New Roman" w:hAnsi="Times New Roman" w:cs="Times New Roman"/>
          <w:sz w:val="24"/>
          <w:szCs w:val="24"/>
          <w:lang w:eastAsia="lv-LV"/>
        </w:rPr>
      </w:pPr>
      <w:r w:rsidRPr="5C13DED3">
        <w:rPr>
          <w:rStyle w:val="Hyperlink"/>
          <w:rFonts w:ascii="Times New Roman" w:eastAsia="Times New Roman" w:hAnsi="Times New Roman" w:cs="Times New Roman"/>
          <w:color w:val="auto"/>
          <w:sz w:val="24"/>
          <w:szCs w:val="24"/>
          <w:u w:val="none"/>
          <w:lang w:eastAsia="lv-LV"/>
        </w:rPr>
        <w:t xml:space="preserve">Projekta sadarbības partneris </w:t>
      </w:r>
      <w:r w:rsidR="481B05CA" w:rsidRPr="5C13DED3">
        <w:rPr>
          <w:rStyle w:val="Hyperlink"/>
          <w:rFonts w:ascii="Times New Roman" w:eastAsia="Times New Roman" w:hAnsi="Times New Roman" w:cs="Times New Roman"/>
          <w:color w:val="auto"/>
          <w:sz w:val="24"/>
          <w:szCs w:val="24"/>
          <w:u w:val="none"/>
          <w:lang w:eastAsia="lv-LV"/>
        </w:rPr>
        <w:t>atmosfēras gaisa radioaktivitātes mērījumu nodrošināšan</w:t>
      </w:r>
      <w:r w:rsidR="4BC49CE6" w:rsidRPr="5C13DED3">
        <w:rPr>
          <w:rStyle w:val="Hyperlink"/>
          <w:rFonts w:ascii="Times New Roman" w:eastAsia="Times New Roman" w:hAnsi="Times New Roman" w:cs="Times New Roman"/>
          <w:color w:val="auto"/>
          <w:sz w:val="24"/>
          <w:szCs w:val="24"/>
          <w:u w:val="none"/>
          <w:lang w:eastAsia="lv-LV"/>
        </w:rPr>
        <w:t>ā</w:t>
      </w:r>
      <w:r w:rsidR="481B05CA" w:rsidRPr="5C13DED3">
        <w:rPr>
          <w:rStyle w:val="Hyperlink"/>
          <w:rFonts w:ascii="Times New Roman" w:eastAsia="Times New Roman" w:hAnsi="Times New Roman" w:cs="Times New Roman"/>
          <w:color w:val="auto"/>
          <w:sz w:val="24"/>
          <w:szCs w:val="24"/>
          <w:u w:val="none"/>
          <w:lang w:eastAsia="lv-LV"/>
        </w:rPr>
        <w:t>, tostarp radiācijas monitoringa staciju sistēmas modernizācij</w:t>
      </w:r>
      <w:r w:rsidR="289D5CE5" w:rsidRPr="5C13DED3">
        <w:rPr>
          <w:rStyle w:val="Hyperlink"/>
          <w:rFonts w:ascii="Times New Roman" w:eastAsia="Times New Roman" w:hAnsi="Times New Roman" w:cs="Times New Roman"/>
          <w:color w:val="auto"/>
          <w:sz w:val="24"/>
          <w:szCs w:val="24"/>
          <w:u w:val="none"/>
          <w:lang w:eastAsia="lv-LV"/>
        </w:rPr>
        <w:t>ā</w:t>
      </w:r>
      <w:r w:rsidR="5E20F4E4" w:rsidRPr="5C13DED3">
        <w:rPr>
          <w:rStyle w:val="Hyperlink"/>
          <w:rFonts w:ascii="Times New Roman" w:eastAsia="Times New Roman" w:hAnsi="Times New Roman" w:cs="Times New Roman"/>
          <w:color w:val="auto"/>
          <w:sz w:val="24"/>
          <w:szCs w:val="24"/>
          <w:u w:val="none"/>
          <w:lang w:eastAsia="lv-LV"/>
        </w:rPr>
        <w:t>,</w:t>
      </w:r>
      <w:r w:rsidR="4BADD52A" w:rsidRPr="5C13DED3">
        <w:rPr>
          <w:rStyle w:val="Hyperlink"/>
          <w:rFonts w:ascii="Times New Roman" w:eastAsia="Times New Roman" w:hAnsi="Times New Roman" w:cs="Times New Roman"/>
          <w:color w:val="auto"/>
          <w:sz w:val="24"/>
          <w:szCs w:val="24"/>
          <w:u w:val="none"/>
          <w:lang w:eastAsia="lv-LV"/>
        </w:rPr>
        <w:t xml:space="preserve"> </w:t>
      </w:r>
      <w:r w:rsidR="54CA15A7" w:rsidRPr="5C13DED3">
        <w:rPr>
          <w:rStyle w:val="Hyperlink"/>
          <w:rFonts w:ascii="Times New Roman" w:eastAsia="Times New Roman" w:hAnsi="Times New Roman" w:cs="Times New Roman"/>
          <w:color w:val="auto"/>
          <w:sz w:val="24"/>
          <w:szCs w:val="24"/>
          <w:u w:val="none"/>
          <w:lang w:eastAsia="lv-LV"/>
        </w:rPr>
        <w:t>ir</w:t>
      </w:r>
      <w:r w:rsidR="00FB5282" w:rsidRPr="5C13DED3">
        <w:rPr>
          <w:rStyle w:val="Hyperlink"/>
          <w:rFonts w:ascii="Times New Roman" w:eastAsia="Times New Roman" w:hAnsi="Times New Roman" w:cs="Times New Roman"/>
          <w:color w:val="auto"/>
          <w:sz w:val="24"/>
          <w:szCs w:val="24"/>
          <w:u w:val="none"/>
          <w:lang w:eastAsia="lv-LV"/>
        </w:rPr>
        <w:t xml:space="preserve"> tiešās pārvaldes iestāde – Valsts vides dienests.</w:t>
      </w:r>
    </w:p>
    <w:p w14:paraId="5FD0E098" w14:textId="77777777" w:rsidR="0096739E" w:rsidRPr="00BC022F" w:rsidRDefault="0096739E" w:rsidP="00577F74">
      <w:pPr>
        <w:spacing w:before="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00F639B1">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3C161059" w:rsidR="00600C91" w:rsidRPr="00255176" w:rsidRDefault="00D917B5" w:rsidP="00F639B1">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SAM </w:t>
      </w:r>
      <w:r w:rsidR="000545E2">
        <w:rPr>
          <w:rFonts w:ascii="Times New Roman" w:eastAsia="Times New Roman" w:hAnsi="Times New Roman" w:cs="Times New Roman"/>
          <w:bCs/>
          <w:color w:val="000000"/>
          <w:sz w:val="24"/>
          <w:szCs w:val="24"/>
          <w:lang w:eastAsia="lv-LV"/>
        </w:rPr>
        <w:t xml:space="preserve">pasākuma pirmās atlases kārtas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SAM MK noteikumu </w:t>
      </w:r>
      <w:r w:rsidR="000545E2" w:rsidRPr="00255176">
        <w:rPr>
          <w:rFonts w:ascii="Times New Roman" w:eastAsia="Times New Roman" w:hAnsi="Times New Roman" w:cs="Times New Roman"/>
          <w:bCs/>
          <w:sz w:val="24"/>
          <w:szCs w:val="24"/>
          <w:lang w:eastAsia="lv-LV"/>
        </w:rPr>
        <w:t>18</w:t>
      </w:r>
      <w:r w:rsidR="00600C91" w:rsidRPr="00255176">
        <w:rPr>
          <w:rFonts w:ascii="Times New Roman" w:eastAsia="Times New Roman" w:hAnsi="Times New Roman" w:cs="Times New Roman"/>
          <w:bCs/>
          <w:sz w:val="24"/>
          <w:szCs w:val="24"/>
          <w:lang w:eastAsia="lv-LV"/>
        </w:rPr>
        <w:t>.</w:t>
      </w:r>
      <w:r w:rsidR="000545E2" w:rsidRPr="00255176">
        <w:rPr>
          <w:rFonts w:ascii="Times New Roman" w:eastAsia="Times New Roman" w:hAnsi="Times New Roman" w:cs="Times New Roman"/>
          <w:bCs/>
          <w:color w:val="000000"/>
          <w:sz w:val="24"/>
          <w:szCs w:val="24"/>
          <w:lang w:eastAsia="lv-LV"/>
        </w:rPr>
        <w:t> </w:t>
      </w:r>
      <w:r w:rsidR="00600C91" w:rsidRPr="00255176">
        <w:rPr>
          <w:rFonts w:ascii="Times New Roman" w:eastAsia="Times New Roman" w:hAnsi="Times New Roman" w:cs="Times New Roman"/>
          <w:bCs/>
          <w:color w:val="000000"/>
          <w:sz w:val="24"/>
          <w:szCs w:val="24"/>
          <w:lang w:eastAsia="lv-LV"/>
        </w:rPr>
        <w:t>punktā.</w:t>
      </w:r>
    </w:p>
    <w:p w14:paraId="3C81BA82" w14:textId="639EC83C" w:rsidR="00600C91" w:rsidRPr="006975B6" w:rsidRDefault="00600C91" w:rsidP="00F639B1">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iesniegumā plāno izmaksas atbilstoši SAM MK noteikumu</w:t>
      </w:r>
      <w:r w:rsidR="006A7689">
        <w:rPr>
          <w:rFonts w:ascii="Times New Roman" w:eastAsia="Times New Roman" w:hAnsi="Times New Roman" w:cs="Times New Roman"/>
          <w:bCs/>
          <w:color w:val="000000"/>
          <w:sz w:val="24"/>
          <w:szCs w:val="24"/>
          <w:lang w:eastAsia="lv-LV"/>
        </w:rPr>
        <w:t xml:space="preserve"> </w:t>
      </w:r>
      <w:r w:rsidR="006A7689" w:rsidRPr="006975B6">
        <w:rPr>
          <w:rFonts w:ascii="Times New Roman" w:eastAsia="Times New Roman" w:hAnsi="Times New Roman" w:cs="Times New Roman"/>
          <w:bCs/>
          <w:color w:val="000000"/>
          <w:sz w:val="24"/>
          <w:szCs w:val="24"/>
          <w:lang w:eastAsia="lv-LV"/>
        </w:rPr>
        <w:t>19., 20., 21., 22. un 23. punktam.</w:t>
      </w:r>
    </w:p>
    <w:p w14:paraId="532B709C" w14:textId="550D2A1A" w:rsidR="00295523" w:rsidRDefault="12992B1F" w:rsidP="5C13DED3">
      <w:pPr>
        <w:pStyle w:val="ListParagraph"/>
        <w:numPr>
          <w:ilvl w:val="0"/>
          <w:numId w:val="3"/>
        </w:numPr>
        <w:tabs>
          <w:tab w:val="left" w:pos="426"/>
        </w:tabs>
        <w:spacing w:before="0"/>
        <w:outlineLvl w:val="3"/>
        <w:rPr>
          <w:rFonts w:ascii="Times New Roman" w:hAnsi="Times New Roman" w:cs="Times New Roman"/>
          <w:sz w:val="24"/>
          <w:szCs w:val="24"/>
        </w:rPr>
      </w:pPr>
      <w:r w:rsidRPr="5C13DED3">
        <w:rPr>
          <w:rFonts w:ascii="Times New Roman" w:hAnsi="Times New Roman" w:cs="Times New Roman"/>
          <w:sz w:val="24"/>
          <w:szCs w:val="24"/>
        </w:rPr>
        <w:t xml:space="preserve">Projektu īsteno ne ilgāk kā līdz </w:t>
      </w:r>
      <w:r w:rsidR="4498AF9B" w:rsidRPr="5C13DED3">
        <w:rPr>
          <w:rFonts w:ascii="Times New Roman" w:hAnsi="Times New Roman" w:cs="Times New Roman"/>
          <w:sz w:val="24"/>
          <w:szCs w:val="24"/>
        </w:rPr>
        <w:t>2029</w:t>
      </w:r>
      <w:r w:rsidRPr="5C13DED3">
        <w:rPr>
          <w:rFonts w:ascii="Times New Roman" w:hAnsi="Times New Roman" w:cs="Times New Roman"/>
          <w:sz w:val="24"/>
          <w:szCs w:val="24"/>
        </w:rPr>
        <w:t>.</w:t>
      </w:r>
      <w:r w:rsidR="4498AF9B" w:rsidRPr="5C13DED3">
        <w:rPr>
          <w:rFonts w:ascii="Times New Roman" w:hAnsi="Times New Roman" w:cs="Times New Roman"/>
          <w:sz w:val="24"/>
          <w:szCs w:val="24"/>
        </w:rPr>
        <w:t> </w:t>
      </w:r>
      <w:r w:rsidRPr="5C13DED3">
        <w:rPr>
          <w:rFonts w:ascii="Times New Roman" w:hAnsi="Times New Roman" w:cs="Times New Roman"/>
          <w:sz w:val="24"/>
          <w:szCs w:val="24"/>
        </w:rPr>
        <w:t>gada</w:t>
      </w:r>
      <w:r w:rsidR="4498AF9B" w:rsidRPr="5C13DED3">
        <w:rPr>
          <w:rFonts w:ascii="Times New Roman" w:hAnsi="Times New Roman" w:cs="Times New Roman"/>
          <w:sz w:val="24"/>
          <w:szCs w:val="24"/>
        </w:rPr>
        <w:t xml:space="preserve"> 31. decembrim</w:t>
      </w:r>
      <w:r w:rsidRPr="5C13DED3">
        <w:rPr>
          <w:rFonts w:ascii="Times New Roman" w:hAnsi="Times New Roman" w:cs="Times New Roman"/>
          <w:sz w:val="24"/>
          <w:szCs w:val="24"/>
        </w:rPr>
        <w:t>.</w:t>
      </w:r>
    </w:p>
    <w:p w14:paraId="6DC2487F" w14:textId="1C75C7BA" w:rsidR="003F2B2B" w:rsidRPr="00295523" w:rsidRDefault="52EADF64" w:rsidP="5C13DED3">
      <w:pPr>
        <w:pStyle w:val="ListParagraph"/>
        <w:numPr>
          <w:ilvl w:val="0"/>
          <w:numId w:val="3"/>
        </w:numPr>
        <w:tabs>
          <w:tab w:val="left" w:pos="426"/>
        </w:tabs>
        <w:spacing w:before="0"/>
        <w:outlineLvl w:val="3"/>
        <w:rPr>
          <w:rFonts w:ascii="Times New Roman" w:hAnsi="Times New Roman" w:cs="Times New Roman"/>
          <w:sz w:val="24"/>
          <w:szCs w:val="24"/>
        </w:rPr>
      </w:pPr>
      <w:r w:rsidRPr="5C13DED3">
        <w:rPr>
          <w:rFonts w:ascii="Times New Roman" w:eastAsia="Times New Roman" w:hAnsi="Times New Roman" w:cs="Times New Roman"/>
          <w:color w:val="000000" w:themeColor="text1"/>
          <w:sz w:val="24"/>
          <w:szCs w:val="24"/>
          <w:lang w:eastAsia="lv-LV"/>
        </w:rPr>
        <w:t>Izmaksu plānošanā jāņem vērā “</w:t>
      </w:r>
      <w:r w:rsidR="29503012" w:rsidRPr="5C13DED3">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w:t>
      </w:r>
      <w:r w:rsidR="4482156D" w:rsidRPr="4ED72590">
        <w:rPr>
          <w:rFonts w:ascii="Times New Roman" w:eastAsia="Times New Roman" w:hAnsi="Times New Roman" w:cs="Times New Roman"/>
          <w:color w:val="000000" w:themeColor="text1"/>
          <w:sz w:val="24"/>
          <w:szCs w:val="24"/>
          <w:lang w:eastAsia="lv-LV"/>
        </w:rPr>
        <w:t>–</w:t>
      </w:r>
      <w:r w:rsidR="29503012" w:rsidRPr="5C13DED3">
        <w:rPr>
          <w:rFonts w:ascii="Times New Roman" w:eastAsia="Times New Roman" w:hAnsi="Times New Roman" w:cs="Times New Roman"/>
          <w:color w:val="000000" w:themeColor="text1"/>
          <w:sz w:val="24"/>
          <w:szCs w:val="24"/>
          <w:lang w:eastAsia="lv-LV"/>
        </w:rPr>
        <w:t>2027.</w:t>
      </w:r>
      <w:r w:rsidR="2517D128" w:rsidRPr="5C13DED3">
        <w:rPr>
          <w:rFonts w:ascii="Times New Roman" w:eastAsia="Times New Roman" w:hAnsi="Times New Roman" w:cs="Times New Roman"/>
          <w:color w:val="000000" w:themeColor="text1"/>
          <w:sz w:val="24"/>
          <w:szCs w:val="24"/>
          <w:lang w:eastAsia="lv-LV"/>
        </w:rPr>
        <w:t> </w:t>
      </w:r>
      <w:r w:rsidR="29503012" w:rsidRPr="5C13DED3">
        <w:rPr>
          <w:rFonts w:ascii="Times New Roman" w:eastAsia="Times New Roman" w:hAnsi="Times New Roman" w:cs="Times New Roman"/>
          <w:color w:val="000000" w:themeColor="text1"/>
          <w:sz w:val="24"/>
          <w:szCs w:val="24"/>
          <w:lang w:eastAsia="lv-LV"/>
        </w:rPr>
        <w:t>gada plānošanas periodā</w:t>
      </w:r>
      <w:r w:rsidRPr="5C13DED3">
        <w:rPr>
          <w:rFonts w:ascii="Times New Roman" w:eastAsia="Times New Roman" w:hAnsi="Times New Roman" w:cs="Times New Roman"/>
          <w:color w:val="000000" w:themeColor="text1"/>
          <w:sz w:val="24"/>
          <w:szCs w:val="24"/>
          <w:lang w:eastAsia="lv-LV"/>
        </w:rPr>
        <w:t>”</w:t>
      </w:r>
      <w:r w:rsidR="002131C3">
        <w:rPr>
          <w:rFonts w:ascii="Times New Roman" w:eastAsia="Times New Roman" w:hAnsi="Times New Roman" w:cs="Times New Roman"/>
          <w:color w:val="000000" w:themeColor="text1"/>
          <w:sz w:val="24"/>
          <w:szCs w:val="24"/>
          <w:lang w:eastAsia="lv-LV"/>
        </w:rPr>
        <w:t xml:space="preserve"> un </w:t>
      </w:r>
      <w:r w:rsidR="00F136C7">
        <w:rPr>
          <w:rFonts w:ascii="Times New Roman" w:eastAsia="Times New Roman" w:hAnsi="Times New Roman" w:cs="Times New Roman"/>
          <w:color w:val="000000" w:themeColor="text1"/>
          <w:sz w:val="24"/>
          <w:szCs w:val="24"/>
          <w:lang w:eastAsia="lv-LV"/>
        </w:rPr>
        <w:t>“</w:t>
      </w:r>
      <w:r w:rsidR="00F136C7" w:rsidRPr="00F136C7">
        <w:rPr>
          <w:rFonts w:ascii="Times New Roman" w:eastAsia="Times New Roman" w:hAnsi="Times New Roman" w:cs="Times New Roman"/>
          <w:color w:val="000000" w:themeColor="text1"/>
          <w:sz w:val="24"/>
          <w:szCs w:val="24"/>
          <w:lang w:eastAsia="lv-LV"/>
        </w:rPr>
        <w:t>Vadlīnijas par vienkāršoto izmaksu izmantošanas iespējām un to piemērošana Eiropas Savienības kohēzijas politikas programmas 2021.–2027.gadam ietvaros”</w:t>
      </w:r>
      <w:r w:rsidR="00CB710C">
        <w:rPr>
          <w:rFonts w:ascii="Times New Roman" w:eastAsia="Times New Roman" w:hAnsi="Times New Roman" w:cs="Times New Roman"/>
          <w:color w:val="000000" w:themeColor="text1"/>
          <w:sz w:val="24"/>
          <w:szCs w:val="24"/>
          <w:lang w:eastAsia="lv-LV"/>
        </w:rPr>
        <w:t xml:space="preserve">, </w:t>
      </w:r>
      <w:r w:rsidRPr="5C13DED3">
        <w:rPr>
          <w:rFonts w:ascii="Times New Roman" w:eastAsia="Times New Roman" w:hAnsi="Times New Roman" w:cs="Times New Roman"/>
          <w:color w:val="000000" w:themeColor="text1"/>
          <w:sz w:val="24"/>
          <w:szCs w:val="24"/>
          <w:lang w:eastAsia="lv-LV"/>
        </w:rPr>
        <w:t>kas pieejamas Finanšu ministrijas tīmekļa vietnē</w:t>
      </w:r>
      <w:r w:rsidR="00295523" w:rsidRPr="5C13DED3">
        <w:rPr>
          <w:rStyle w:val="FootnoteReference"/>
          <w:rFonts w:ascii="Times New Roman" w:eastAsia="Times New Roman" w:hAnsi="Times New Roman" w:cs="Times New Roman"/>
          <w:color w:val="000000" w:themeColor="text1"/>
          <w:sz w:val="24"/>
          <w:szCs w:val="24"/>
          <w:lang w:eastAsia="lv-LV"/>
        </w:rPr>
        <w:footnoteReference w:id="2"/>
      </w:r>
      <w:r w:rsidR="4BC3995D" w:rsidRPr="5C13DED3">
        <w:rPr>
          <w:rFonts w:ascii="Times New Roman" w:eastAsia="Times New Roman" w:hAnsi="Times New Roman" w:cs="Times New Roman"/>
          <w:sz w:val="24"/>
          <w:szCs w:val="24"/>
          <w:lang w:eastAsia="lv-LV"/>
        </w:rPr>
        <w:t>.</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F639B1">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301F6DB8" w:rsidR="000203A1" w:rsidRPr="00BC022F" w:rsidRDefault="00264C06" w:rsidP="00F639B1">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BC022F">
        <w:rPr>
          <w:rFonts w:ascii="Times New Roman" w:eastAsia="Times New Roman" w:hAnsi="Times New Roman" w:cs="Times New Roman"/>
          <w:bCs/>
          <w:color w:val="000000"/>
          <w:sz w:val="24"/>
          <w:szCs w:val="24"/>
          <w:lang w:eastAsia="lv-LV"/>
        </w:rPr>
        <w:t xml:space="preserve"> </w:t>
      </w:r>
      <w:hyperlink r:id="rId14"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BC022F">
        <w:rPr>
          <w:rFonts w:ascii="Times New Roman" w:hAnsi="Times New Roman" w:cs="Times New Roman"/>
          <w:sz w:val="24"/>
        </w:rPr>
        <w:t>pievienoj</w:t>
      </w:r>
      <w:r w:rsidR="008945CD" w:rsidRPr="00BC022F">
        <w:rPr>
          <w:rFonts w:ascii="Times New Roman" w:hAnsi="Times New Roman" w:cs="Times New Roman"/>
          <w:sz w:val="24"/>
        </w:rPr>
        <w:t>ot 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37BA62E5" w14:textId="7C843A09" w:rsidR="00DF4CE0" w:rsidRDefault="76D9897A" w:rsidP="00F639B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2D48364C">
        <w:rPr>
          <w:rFonts w:ascii="Times New Roman" w:eastAsia="Times New Roman" w:hAnsi="Times New Roman" w:cs="Times New Roman"/>
          <w:sz w:val="24"/>
          <w:szCs w:val="24"/>
          <w:lang w:eastAsia="lv-LV"/>
        </w:rPr>
        <w:t>projekta budžetā (projekta iesnieguma sadaļā “Projekta budžeta kopsavilkums”) norādīto izmaksu apmēru pamatojošie dokumenti</w:t>
      </w:r>
      <w:r w:rsidR="002111D2">
        <w:rPr>
          <w:rFonts w:ascii="Times New Roman" w:eastAsia="Times New Roman" w:hAnsi="Times New Roman" w:cs="Times New Roman"/>
          <w:sz w:val="24"/>
          <w:szCs w:val="24"/>
          <w:lang w:eastAsia="lv-LV"/>
        </w:rPr>
        <w:t>:</w:t>
      </w:r>
    </w:p>
    <w:p w14:paraId="3A0E133F" w14:textId="2D1384E5" w:rsidR="00E07D8E" w:rsidRPr="00BC022F" w:rsidRDefault="491B4D93" w:rsidP="00F639B1">
      <w:pPr>
        <w:pStyle w:val="ListParagraph"/>
        <w:numPr>
          <w:ilvl w:val="2"/>
          <w:numId w:val="3"/>
        </w:numPr>
        <w:spacing w:before="0"/>
        <w:contextualSpacing w:val="0"/>
        <w:rPr>
          <w:rFonts w:ascii="Times New Roman" w:eastAsia="Times New Roman" w:hAnsi="Times New Roman" w:cs="Times New Roman"/>
          <w:bCs/>
          <w:sz w:val="24"/>
          <w:szCs w:val="24"/>
          <w:lang w:eastAsia="lv-LV"/>
        </w:rPr>
      </w:pPr>
      <w:r w:rsidRPr="2D48364C">
        <w:rPr>
          <w:rFonts w:ascii="Times New Roman" w:eastAsia="Times New Roman" w:hAnsi="Times New Roman" w:cs="Times New Roman"/>
          <w:sz w:val="24"/>
          <w:szCs w:val="24"/>
          <w:lang w:eastAsia="lv-LV"/>
        </w:rPr>
        <w:t xml:space="preserve"> paredzēto materiā</w:t>
      </w:r>
      <w:r w:rsidR="67D51E7F" w:rsidRPr="2D48364C">
        <w:rPr>
          <w:rFonts w:ascii="Times New Roman" w:eastAsia="Times New Roman" w:hAnsi="Times New Roman" w:cs="Times New Roman"/>
          <w:sz w:val="24"/>
          <w:szCs w:val="24"/>
          <w:lang w:eastAsia="lv-LV"/>
        </w:rPr>
        <w:t>ltehnisko līdzekļu un aprīkojuma</w:t>
      </w:r>
      <w:r w:rsidRPr="2D48364C">
        <w:rPr>
          <w:rFonts w:ascii="Times New Roman" w:eastAsia="Times New Roman" w:hAnsi="Times New Roman" w:cs="Times New Roman"/>
          <w:sz w:val="24"/>
          <w:szCs w:val="24"/>
          <w:lang w:eastAsia="lv-LV"/>
        </w:rPr>
        <w:t xml:space="preserve"> izmaksu aprēķinus pamatojošie dokumenti; </w:t>
      </w:r>
    </w:p>
    <w:p w14:paraId="767928AD" w14:textId="202BC329" w:rsidR="00DA4EE8" w:rsidRDefault="4ED86F94" w:rsidP="00F639B1">
      <w:pPr>
        <w:pStyle w:val="ListParagraph"/>
        <w:numPr>
          <w:ilvl w:val="2"/>
          <w:numId w:val="3"/>
        </w:numPr>
        <w:spacing w:before="0"/>
        <w:rPr>
          <w:rFonts w:ascii="Times New Roman" w:eastAsia="Times New Roman" w:hAnsi="Times New Roman" w:cs="Times New Roman"/>
          <w:sz w:val="24"/>
          <w:szCs w:val="24"/>
          <w:lang w:eastAsia="lv-LV"/>
        </w:rPr>
      </w:pPr>
      <w:r w:rsidRPr="5C13DED3">
        <w:rPr>
          <w:rFonts w:ascii="Times New Roman" w:eastAsia="Times New Roman" w:hAnsi="Times New Roman" w:cs="Times New Roman"/>
          <w:sz w:val="24"/>
          <w:szCs w:val="24"/>
          <w:lang w:eastAsia="lv-LV"/>
        </w:rPr>
        <w:t>uzņēmuma</w:t>
      </w:r>
      <w:r w:rsidR="2E763EC0" w:rsidRPr="5C13DED3">
        <w:rPr>
          <w:rFonts w:ascii="Times New Roman" w:eastAsia="Times New Roman" w:hAnsi="Times New Roman" w:cs="Times New Roman"/>
          <w:sz w:val="24"/>
          <w:szCs w:val="24"/>
          <w:lang w:eastAsia="lv-LV"/>
        </w:rPr>
        <w:t>/pakalpojumu</w:t>
      </w:r>
      <w:r w:rsidRPr="5C13DED3">
        <w:rPr>
          <w:rFonts w:ascii="Times New Roman" w:eastAsia="Times New Roman" w:hAnsi="Times New Roman" w:cs="Times New Roman"/>
          <w:sz w:val="24"/>
          <w:szCs w:val="24"/>
          <w:lang w:eastAsia="lv-LV"/>
        </w:rPr>
        <w:t xml:space="preserve"> līgumu izmaksu aprēķina atšifrējums, kas pamato plānoto izmaksu apmēru uz vienu rādītāja vienību (informācija par veiktajām tirgus aptaujām</w:t>
      </w:r>
      <w:r w:rsidR="00AC4316">
        <w:rPr>
          <w:rFonts w:ascii="Times New Roman" w:eastAsia="Times New Roman" w:hAnsi="Times New Roman" w:cs="Times New Roman"/>
          <w:sz w:val="24"/>
          <w:szCs w:val="24"/>
          <w:lang w:eastAsia="lv-LV"/>
        </w:rPr>
        <w:t xml:space="preserve"> vai iepirkumiem</w:t>
      </w:r>
      <w:r w:rsidR="0010100C">
        <w:rPr>
          <w:rFonts w:ascii="Times New Roman" w:eastAsia="Times New Roman" w:hAnsi="Times New Roman" w:cs="Times New Roman"/>
          <w:sz w:val="24"/>
          <w:szCs w:val="24"/>
          <w:lang w:eastAsia="lv-LV"/>
        </w:rPr>
        <w:t xml:space="preserve">, </w:t>
      </w:r>
      <w:r w:rsidRPr="5C13DED3">
        <w:rPr>
          <w:rFonts w:ascii="Times New Roman" w:eastAsia="Times New Roman" w:hAnsi="Times New Roman" w:cs="Times New Roman"/>
          <w:sz w:val="24"/>
          <w:szCs w:val="24"/>
          <w:lang w:eastAsia="lv-LV"/>
        </w:rPr>
        <w:t>statistikas datiem, pieredzi līdzīgos projektos u.</w:t>
      </w:r>
      <w:r w:rsidR="2E763EC0" w:rsidRPr="5C13DED3">
        <w:rPr>
          <w:rFonts w:ascii="Times New Roman" w:eastAsia="Times New Roman" w:hAnsi="Times New Roman" w:cs="Times New Roman"/>
          <w:sz w:val="24"/>
          <w:szCs w:val="24"/>
          <w:lang w:eastAsia="lv-LV"/>
        </w:rPr>
        <w:t> </w:t>
      </w:r>
      <w:r w:rsidRPr="5C13DED3">
        <w:rPr>
          <w:rFonts w:ascii="Times New Roman" w:eastAsia="Times New Roman" w:hAnsi="Times New Roman" w:cs="Times New Roman"/>
          <w:sz w:val="24"/>
          <w:szCs w:val="24"/>
          <w:lang w:eastAsia="lv-LV"/>
        </w:rPr>
        <w:t>tml.);</w:t>
      </w:r>
    </w:p>
    <w:p w14:paraId="2FEBBEC2" w14:textId="2D635330" w:rsidR="00FE6351" w:rsidRDefault="3503DA91" w:rsidP="00F639B1">
      <w:pPr>
        <w:pStyle w:val="ListParagraph"/>
        <w:numPr>
          <w:ilvl w:val="2"/>
          <w:numId w:val="3"/>
        </w:numPr>
        <w:spacing w:before="0"/>
        <w:rPr>
          <w:rFonts w:ascii="Times New Roman" w:eastAsia="Times New Roman" w:hAnsi="Times New Roman" w:cs="Times New Roman"/>
          <w:sz w:val="24"/>
          <w:szCs w:val="24"/>
          <w:lang w:eastAsia="lv-LV"/>
        </w:rPr>
      </w:pPr>
      <w:r w:rsidRPr="7410501E">
        <w:rPr>
          <w:rFonts w:ascii="Times New Roman" w:eastAsia="Times New Roman" w:hAnsi="Times New Roman" w:cs="Times New Roman"/>
          <w:sz w:val="24"/>
          <w:szCs w:val="24"/>
          <w:lang w:eastAsia="lv-LV"/>
        </w:rPr>
        <w:t>paredzēto būvdarbu izmaksu aprēķinus pamatojošie dokumenti</w:t>
      </w:r>
      <w:r w:rsidR="2C5E95F9" w:rsidRPr="7410501E">
        <w:rPr>
          <w:rFonts w:ascii="Times New Roman" w:eastAsia="Times New Roman" w:hAnsi="Times New Roman" w:cs="Times New Roman"/>
          <w:sz w:val="24"/>
          <w:szCs w:val="24"/>
          <w:lang w:eastAsia="lv-LV"/>
        </w:rPr>
        <w:t>;</w:t>
      </w:r>
    </w:p>
    <w:p w14:paraId="08E2D4F8" w14:textId="77777777" w:rsidR="00B40D6D" w:rsidRDefault="159ACFA1" w:rsidP="7410501E">
      <w:pPr>
        <w:pStyle w:val="ListParagraph"/>
        <w:numPr>
          <w:ilvl w:val="1"/>
          <w:numId w:val="3"/>
        </w:numPr>
        <w:spacing w:before="0"/>
        <w:rPr>
          <w:rStyle w:val="normaltextrun"/>
          <w:rFonts w:ascii="Times New Roman" w:hAnsi="Times New Roman" w:cs="Times New Roman"/>
          <w:sz w:val="24"/>
          <w:szCs w:val="24"/>
        </w:rPr>
      </w:pPr>
      <w:r w:rsidRPr="7410501E">
        <w:rPr>
          <w:rStyle w:val="normaltextrun"/>
          <w:rFonts w:ascii="Times New Roman" w:hAnsi="Times New Roman" w:cs="Times New Roman"/>
          <w:sz w:val="24"/>
          <w:szCs w:val="24"/>
        </w:rPr>
        <w:lastRenderedPageBreak/>
        <w:t xml:space="preserve">projekta iesniedzēja vai sadarbības partnera </w:t>
      </w:r>
      <w:r w:rsidRPr="008B35CC">
        <w:rPr>
          <w:rStyle w:val="normaltextrun"/>
          <w:rFonts w:ascii="Times New Roman" w:hAnsi="Times New Roman" w:cs="Times New Roman"/>
          <w:i/>
          <w:iCs/>
          <w:sz w:val="24"/>
          <w:szCs w:val="24"/>
        </w:rPr>
        <w:t xml:space="preserve">(attiecināms, ja </w:t>
      </w:r>
      <w:r w:rsidRPr="008B35CC">
        <w:rPr>
          <w:rFonts w:ascii="Times New Roman" w:eastAsia="Times New Roman" w:hAnsi="Times New Roman" w:cs="Times New Roman"/>
          <w:i/>
          <w:iCs/>
          <w:sz w:val="24"/>
          <w:szCs w:val="24"/>
          <w:lang w:eastAsia="lv-LV"/>
        </w:rPr>
        <w:t>projektā ir paredzētas SAM MK noteikumu 18.2.2. apakšpunktā minētās darbības</w:t>
      </w:r>
      <w:r w:rsidRPr="008B35CC">
        <w:rPr>
          <w:rStyle w:val="normaltextrun"/>
          <w:rFonts w:ascii="Times New Roman" w:hAnsi="Times New Roman" w:cs="Times New Roman"/>
          <w:i/>
          <w:iCs/>
          <w:sz w:val="24"/>
          <w:szCs w:val="24"/>
        </w:rPr>
        <w:t>)</w:t>
      </w:r>
      <w:r w:rsidRPr="7410501E">
        <w:rPr>
          <w:rStyle w:val="normaltextrun"/>
          <w:rFonts w:ascii="Times New Roman" w:hAnsi="Times New Roman" w:cs="Times New Roman"/>
          <w:sz w:val="24"/>
          <w:szCs w:val="24"/>
        </w:rPr>
        <w:t xml:space="preserve"> izstrādāta vides monitoringa ieviešanas programma jeb vides monitoringa uzlabojuma plāns (par to jomu, ko skar projekts), kas izstrādāt</w:t>
      </w:r>
      <w:r w:rsidR="0063790C">
        <w:rPr>
          <w:rStyle w:val="normaltextrun"/>
          <w:rFonts w:ascii="Times New Roman" w:hAnsi="Times New Roman" w:cs="Times New Roman"/>
          <w:sz w:val="24"/>
          <w:szCs w:val="24"/>
        </w:rPr>
        <w:t>s</w:t>
      </w:r>
      <w:r w:rsidRPr="7410501E">
        <w:rPr>
          <w:rStyle w:val="normaltextrun"/>
          <w:rFonts w:ascii="Times New Roman" w:hAnsi="Times New Roman" w:cs="Times New Roman"/>
          <w:sz w:val="24"/>
          <w:szCs w:val="24"/>
        </w:rPr>
        <w:t xml:space="preserve"> saskaņā ar politikas “Par Vides politikas pamatnostādnēm 2021.–2027. gadam” 1. pielikumu (Gaisa un klimata pārmaiņu monitoringa programma) un 2. pielikumu (Ūdeņu monitoringa programma)</w:t>
      </w:r>
      <w:r w:rsidRPr="7410501E">
        <w:rPr>
          <w:rStyle w:val="FootnoteReference"/>
          <w:rFonts w:ascii="Times New Roman" w:hAnsi="Times New Roman" w:cs="Times New Roman"/>
          <w:sz w:val="24"/>
          <w:szCs w:val="24"/>
        </w:rPr>
        <w:footnoteReference w:id="3"/>
      </w:r>
      <w:r w:rsidRPr="7410501E">
        <w:rPr>
          <w:rStyle w:val="normaltextrun"/>
          <w:rFonts w:ascii="Times New Roman" w:hAnsi="Times New Roman" w:cs="Times New Roman"/>
          <w:sz w:val="24"/>
          <w:szCs w:val="24"/>
        </w:rPr>
        <w:t>. Šajā dokumentā ir jābūt norādītam</w:t>
      </w:r>
      <w:r w:rsidR="00B40D6D">
        <w:rPr>
          <w:rStyle w:val="normaltextrun"/>
          <w:rFonts w:ascii="Times New Roman" w:hAnsi="Times New Roman" w:cs="Times New Roman"/>
          <w:sz w:val="24"/>
          <w:szCs w:val="24"/>
        </w:rPr>
        <w:t>:</w:t>
      </w:r>
    </w:p>
    <w:p w14:paraId="21C5FD84" w14:textId="6303F468" w:rsidR="159ACFA1" w:rsidRDefault="159ACFA1" w:rsidP="00AB73F6">
      <w:pPr>
        <w:pStyle w:val="ListParagraph"/>
        <w:numPr>
          <w:ilvl w:val="2"/>
          <w:numId w:val="3"/>
        </w:numPr>
        <w:spacing w:before="0"/>
        <w:rPr>
          <w:rStyle w:val="eop"/>
          <w:rFonts w:ascii="Times New Roman" w:hAnsi="Times New Roman" w:cs="Times New Roman"/>
          <w:sz w:val="24"/>
          <w:szCs w:val="24"/>
        </w:rPr>
      </w:pPr>
      <w:r w:rsidRPr="7410501E">
        <w:rPr>
          <w:rStyle w:val="normaltextrun"/>
          <w:rFonts w:ascii="Times New Roman" w:hAnsi="Times New Roman" w:cs="Times New Roman"/>
          <w:sz w:val="24"/>
          <w:szCs w:val="24"/>
        </w:rPr>
        <w:t>kādi pasākumi vides monitoringam vai kontrolei tiek veikti un kādi vēl papildus tiks veikti, izmantojot projekta rezultātā gūtos uzlabojumus</w:t>
      </w:r>
      <w:r w:rsidR="00B40D6D">
        <w:rPr>
          <w:rStyle w:val="normaltextrun"/>
          <w:rFonts w:ascii="Times New Roman" w:hAnsi="Times New Roman" w:cs="Times New Roman"/>
          <w:sz w:val="24"/>
          <w:szCs w:val="24"/>
        </w:rPr>
        <w:t>;</w:t>
      </w:r>
    </w:p>
    <w:p w14:paraId="5FF6D56B" w14:textId="75728DD1" w:rsidR="159ACFA1" w:rsidRDefault="159ACFA1" w:rsidP="7410501E">
      <w:pPr>
        <w:pStyle w:val="ListParagraph"/>
        <w:numPr>
          <w:ilvl w:val="2"/>
          <w:numId w:val="3"/>
        </w:numPr>
        <w:spacing w:before="0" w:after="0"/>
        <w:rPr>
          <w:rStyle w:val="eop"/>
          <w:rFonts w:ascii="Times New Roman" w:hAnsi="Times New Roman" w:cs="Times New Roman"/>
          <w:sz w:val="24"/>
          <w:szCs w:val="24"/>
        </w:rPr>
      </w:pPr>
      <w:r w:rsidRPr="7410501E">
        <w:rPr>
          <w:rStyle w:val="normaltextrun"/>
          <w:rFonts w:ascii="Times New Roman" w:hAnsi="Times New Roman" w:cs="Times New Roman"/>
          <w:sz w:val="24"/>
          <w:szCs w:val="24"/>
        </w:rPr>
        <w:t>esošajām monitoringa vietām, kurās tiek veikts vides monitorings un kontrole (jāpievieno karte</w:t>
      </w:r>
      <w:r w:rsidR="003D455E">
        <w:rPr>
          <w:rStyle w:val="FootnoteReference"/>
          <w:rFonts w:ascii="Times New Roman" w:hAnsi="Times New Roman" w:cs="Times New Roman"/>
          <w:sz w:val="24"/>
          <w:szCs w:val="24"/>
        </w:rPr>
        <w:footnoteReference w:id="4"/>
      </w:r>
      <w:r w:rsidRPr="7410501E">
        <w:rPr>
          <w:rStyle w:val="normaltextrun"/>
          <w:rFonts w:ascii="Times New Roman" w:hAnsi="Times New Roman" w:cs="Times New Roman"/>
          <w:sz w:val="24"/>
          <w:szCs w:val="24"/>
        </w:rPr>
        <w:t xml:space="preserve"> ar monitoringa vietām un īss apraksts par to, kādi dati ar kādām iekārtām tajās tiek iegūti);</w:t>
      </w:r>
    </w:p>
    <w:p w14:paraId="0E76D44F" w14:textId="163E254F" w:rsidR="159ACFA1" w:rsidRDefault="159ACFA1" w:rsidP="7410501E">
      <w:pPr>
        <w:pStyle w:val="ListParagraph"/>
        <w:numPr>
          <w:ilvl w:val="2"/>
          <w:numId w:val="3"/>
        </w:numPr>
        <w:spacing w:before="0" w:after="0"/>
        <w:rPr>
          <w:rStyle w:val="eop"/>
          <w:rFonts w:ascii="Times New Roman" w:hAnsi="Times New Roman" w:cs="Times New Roman"/>
          <w:sz w:val="24"/>
          <w:szCs w:val="24"/>
        </w:rPr>
      </w:pPr>
      <w:r w:rsidRPr="7410501E">
        <w:rPr>
          <w:rStyle w:val="normaltextrun"/>
          <w:rFonts w:ascii="Times New Roman" w:hAnsi="Times New Roman" w:cs="Times New Roman"/>
          <w:sz w:val="24"/>
          <w:szCs w:val="24"/>
        </w:rPr>
        <w:t>esošajām monitoringa vietām, kurās nepieciešami uzlabojumi monitoringa veikšanai un kontrolei (jāpievieno karte</w:t>
      </w:r>
      <w:r w:rsidR="003664C5" w:rsidRPr="00AB73F6">
        <w:rPr>
          <w:rStyle w:val="normaltextrun"/>
          <w:rFonts w:ascii="Times New Roman" w:hAnsi="Times New Roman" w:cs="Times New Roman"/>
          <w:sz w:val="24"/>
          <w:szCs w:val="24"/>
          <w:vertAlign w:val="superscript"/>
        </w:rPr>
        <w:t>3</w:t>
      </w:r>
      <w:r w:rsidRPr="7410501E">
        <w:rPr>
          <w:rStyle w:val="normaltextrun"/>
          <w:rFonts w:ascii="Times New Roman" w:hAnsi="Times New Roman" w:cs="Times New Roman"/>
          <w:sz w:val="24"/>
          <w:szCs w:val="24"/>
        </w:rPr>
        <w:t xml:space="preserve"> ar uzlabojamajām vietām un īss apraksts par to, kādi uzlabojumi un kādam nolūkam katrā vietā nepieciešami, kāda papildu vides informācijas ieguve tiks nodrošināta un kādām vajadzībām);</w:t>
      </w:r>
    </w:p>
    <w:p w14:paraId="7400F76F" w14:textId="77777777" w:rsidR="00AB73F6" w:rsidRDefault="159ACFA1" w:rsidP="7410501E">
      <w:pPr>
        <w:pStyle w:val="ListParagraph"/>
        <w:numPr>
          <w:ilvl w:val="2"/>
          <w:numId w:val="3"/>
        </w:numPr>
        <w:spacing w:before="0" w:after="0"/>
        <w:rPr>
          <w:rStyle w:val="normaltextrun"/>
          <w:rFonts w:ascii="Times New Roman" w:hAnsi="Times New Roman" w:cs="Times New Roman"/>
          <w:sz w:val="24"/>
          <w:szCs w:val="24"/>
        </w:rPr>
      </w:pPr>
      <w:r w:rsidRPr="7410501E">
        <w:rPr>
          <w:rStyle w:val="normaltextrun"/>
          <w:rFonts w:ascii="Times New Roman" w:hAnsi="Times New Roman" w:cs="Times New Roman"/>
          <w:sz w:val="24"/>
          <w:szCs w:val="24"/>
        </w:rPr>
        <w:t>plānotajām jaunām monitoringa vietām (jāpievieno karte</w:t>
      </w:r>
      <w:r w:rsidR="003664C5" w:rsidRPr="00AB73F6">
        <w:rPr>
          <w:rStyle w:val="normaltextrun"/>
          <w:rFonts w:ascii="Times New Roman" w:hAnsi="Times New Roman" w:cs="Times New Roman"/>
          <w:sz w:val="24"/>
          <w:szCs w:val="24"/>
          <w:vertAlign w:val="superscript"/>
        </w:rPr>
        <w:t>3</w:t>
      </w:r>
      <w:r w:rsidRPr="00AB73F6">
        <w:rPr>
          <w:rStyle w:val="normaltextrun"/>
          <w:rFonts w:ascii="Times New Roman" w:hAnsi="Times New Roman" w:cs="Times New Roman"/>
          <w:sz w:val="24"/>
          <w:szCs w:val="24"/>
          <w:vertAlign w:val="superscript"/>
        </w:rPr>
        <w:t xml:space="preserve"> </w:t>
      </w:r>
      <w:r w:rsidRPr="7410501E">
        <w:rPr>
          <w:rStyle w:val="normaltextrun"/>
          <w:rFonts w:ascii="Times New Roman" w:hAnsi="Times New Roman" w:cs="Times New Roman"/>
          <w:sz w:val="24"/>
          <w:szCs w:val="24"/>
        </w:rPr>
        <w:t>ar jaunajām monitoringa vietām un īss pamatojums, kāpēc monitorings jāveic tieši norādītajās vietās, kādu informāciju un kādam nolūkam tajās plānots iegūt, kāds aprīkojums, iekārtas/ darbi nepieciešami)</w:t>
      </w:r>
      <w:r w:rsidR="00AB73F6">
        <w:rPr>
          <w:rStyle w:val="normaltextrun"/>
          <w:rFonts w:ascii="Times New Roman" w:hAnsi="Times New Roman" w:cs="Times New Roman"/>
          <w:sz w:val="24"/>
          <w:szCs w:val="24"/>
        </w:rPr>
        <w:t>;</w:t>
      </w:r>
    </w:p>
    <w:p w14:paraId="18EE0BE7" w14:textId="2C0D7E3D" w:rsidR="159ACFA1" w:rsidRPr="009B6C23" w:rsidRDefault="00AB73F6" w:rsidP="009B6C23">
      <w:pPr>
        <w:pStyle w:val="ListParagraph"/>
        <w:numPr>
          <w:ilvl w:val="2"/>
          <w:numId w:val="3"/>
        </w:numPr>
        <w:spacing w:before="0" w:after="0"/>
        <w:rPr>
          <w:rStyle w:val="normaltextrun"/>
          <w:rFonts w:ascii="Times New Roman" w:hAnsi="Times New Roman" w:cs="Times New Roman"/>
          <w:sz w:val="24"/>
          <w:szCs w:val="24"/>
        </w:rPr>
      </w:pPr>
      <w:r w:rsidRPr="7410501E">
        <w:rPr>
          <w:rStyle w:val="normaltextrun"/>
          <w:rFonts w:ascii="Times New Roman" w:hAnsi="Times New Roman" w:cs="Times New Roman"/>
          <w:sz w:val="24"/>
          <w:szCs w:val="24"/>
        </w:rPr>
        <w:t>kur plānots veikt monitoringu ar stacionārām iekārtām, un kur – ar mobilām iekārtām</w:t>
      </w:r>
      <w:r w:rsidRPr="009B6C23">
        <w:rPr>
          <w:rStyle w:val="normaltextrun"/>
          <w:rFonts w:ascii="Times New Roman" w:hAnsi="Times New Roman" w:cs="Times New Roman"/>
          <w:sz w:val="24"/>
          <w:szCs w:val="24"/>
        </w:rPr>
        <w:t>.</w:t>
      </w:r>
    </w:p>
    <w:p w14:paraId="74068762" w14:textId="209B1438" w:rsidR="00FF4841" w:rsidRDefault="00FF4841" w:rsidP="00E75FB1">
      <w:pPr>
        <w:pStyle w:val="ListParagraph"/>
        <w:numPr>
          <w:ilvl w:val="1"/>
          <w:numId w:val="3"/>
        </w:numPr>
        <w:spacing w:before="0"/>
        <w:rPr>
          <w:rFonts w:ascii="Times New Roman" w:eastAsia="Times New Roman" w:hAnsi="Times New Roman" w:cs="Times New Roman"/>
          <w:sz w:val="24"/>
          <w:szCs w:val="24"/>
          <w:lang w:eastAsia="lv-LV"/>
        </w:rPr>
      </w:pPr>
      <w:r w:rsidRPr="00FF4841">
        <w:rPr>
          <w:rFonts w:ascii="Times New Roman" w:eastAsia="Times New Roman" w:hAnsi="Times New Roman" w:cs="Times New Roman"/>
          <w:sz w:val="24"/>
          <w:szCs w:val="24"/>
          <w:lang w:eastAsia="lv-LV"/>
        </w:rPr>
        <w:t>Vides aizsardzības un reģionālās attīstības ministrijas saskaņojum</w:t>
      </w:r>
      <w:r w:rsidR="000469B9">
        <w:rPr>
          <w:rFonts w:ascii="Times New Roman" w:eastAsia="Times New Roman" w:hAnsi="Times New Roman" w:cs="Times New Roman"/>
          <w:sz w:val="24"/>
          <w:szCs w:val="24"/>
          <w:lang w:eastAsia="lv-LV"/>
        </w:rPr>
        <w:t>s</w:t>
      </w:r>
      <w:r w:rsidRPr="00FF4841">
        <w:rPr>
          <w:rFonts w:ascii="Times New Roman" w:eastAsia="Times New Roman" w:hAnsi="Times New Roman" w:cs="Times New Roman"/>
          <w:sz w:val="24"/>
          <w:szCs w:val="24"/>
          <w:lang w:eastAsia="lv-LV"/>
        </w:rPr>
        <w:t xml:space="preserve"> vai atzinum</w:t>
      </w:r>
      <w:r w:rsidR="000469B9">
        <w:rPr>
          <w:rFonts w:ascii="Times New Roman" w:eastAsia="Times New Roman" w:hAnsi="Times New Roman" w:cs="Times New Roman"/>
          <w:sz w:val="24"/>
          <w:szCs w:val="24"/>
          <w:lang w:eastAsia="lv-LV"/>
        </w:rPr>
        <w:t>s</w:t>
      </w:r>
      <w:r w:rsidRPr="00FF4841">
        <w:rPr>
          <w:rFonts w:ascii="Times New Roman" w:eastAsia="Times New Roman" w:hAnsi="Times New Roman" w:cs="Times New Roman"/>
          <w:sz w:val="24"/>
          <w:szCs w:val="24"/>
          <w:lang w:eastAsia="lv-LV"/>
        </w:rPr>
        <w:t xml:space="preserve"> par </w:t>
      </w:r>
      <w:r w:rsidR="00BB62BF">
        <w:rPr>
          <w:rFonts w:ascii="Times New Roman" w:eastAsia="Times New Roman" w:hAnsi="Times New Roman" w:cs="Times New Roman"/>
          <w:sz w:val="24"/>
          <w:szCs w:val="24"/>
          <w:lang w:eastAsia="lv-LV"/>
        </w:rPr>
        <w:t xml:space="preserve">7.2. apakšpunktā minētā dokumenta </w:t>
      </w:r>
      <w:r w:rsidRPr="00FF4841">
        <w:rPr>
          <w:rFonts w:ascii="Times New Roman" w:eastAsia="Times New Roman" w:hAnsi="Times New Roman" w:cs="Times New Roman"/>
          <w:sz w:val="24"/>
          <w:szCs w:val="24"/>
          <w:lang w:eastAsia="lv-LV"/>
        </w:rPr>
        <w:t>atbilstību nozares plānošanas dokumentiem</w:t>
      </w:r>
      <w:r w:rsidR="00BB62BF">
        <w:rPr>
          <w:rFonts w:ascii="Times New Roman" w:eastAsia="Times New Roman" w:hAnsi="Times New Roman" w:cs="Times New Roman"/>
          <w:sz w:val="24"/>
          <w:szCs w:val="24"/>
          <w:lang w:eastAsia="lv-LV"/>
        </w:rPr>
        <w:t>;</w:t>
      </w:r>
    </w:p>
    <w:p w14:paraId="20F67FE8" w14:textId="2EE721C0" w:rsidR="00E75FB1" w:rsidRDefault="00E75FB1" w:rsidP="00E75FB1">
      <w:pPr>
        <w:pStyle w:val="ListParagraph"/>
        <w:numPr>
          <w:ilvl w:val="1"/>
          <w:numId w:val="3"/>
        </w:numPr>
        <w:spacing w:before="0"/>
        <w:rPr>
          <w:rFonts w:ascii="Times New Roman" w:eastAsia="Times New Roman" w:hAnsi="Times New Roman" w:cs="Times New Roman"/>
          <w:sz w:val="24"/>
          <w:szCs w:val="24"/>
          <w:lang w:eastAsia="lv-LV"/>
        </w:rPr>
      </w:pPr>
      <w:r w:rsidRPr="5BEBB879">
        <w:rPr>
          <w:rFonts w:ascii="Times New Roman" w:eastAsia="Times New Roman" w:hAnsi="Times New Roman" w:cs="Times New Roman"/>
          <w:sz w:val="24"/>
          <w:szCs w:val="24"/>
          <w:lang w:eastAsia="lv-LV"/>
        </w:rPr>
        <w:t>sadarbības līgum</w:t>
      </w:r>
      <w:r w:rsidR="3AEB3AD6" w:rsidRPr="5BEBB879">
        <w:rPr>
          <w:rFonts w:ascii="Times New Roman" w:eastAsia="Times New Roman" w:hAnsi="Times New Roman" w:cs="Times New Roman"/>
          <w:sz w:val="24"/>
          <w:szCs w:val="24"/>
          <w:lang w:eastAsia="lv-LV"/>
        </w:rPr>
        <w:t>s</w:t>
      </w:r>
      <w:r w:rsidRPr="5BEBB879">
        <w:rPr>
          <w:rFonts w:ascii="Times New Roman" w:eastAsia="Times New Roman" w:hAnsi="Times New Roman" w:cs="Times New Roman"/>
          <w:sz w:val="24"/>
          <w:szCs w:val="24"/>
          <w:lang w:eastAsia="lv-LV"/>
        </w:rPr>
        <w:t xml:space="preserve"> ar Valsts vides dienestu </w:t>
      </w:r>
      <w:r w:rsidRPr="5BEBB879">
        <w:rPr>
          <w:rFonts w:ascii="Times New Roman" w:eastAsia="Times New Roman" w:hAnsi="Times New Roman" w:cs="Times New Roman"/>
          <w:i/>
          <w:iCs/>
          <w:sz w:val="24"/>
          <w:szCs w:val="24"/>
          <w:lang w:eastAsia="lv-LV"/>
        </w:rPr>
        <w:t>(attiecināms, ja projektā ir paredzētas SAM MK noteikumu 18.2.2. apakšpunktā minētās darbības)</w:t>
      </w:r>
      <w:r w:rsidRPr="5BEBB879">
        <w:rPr>
          <w:rFonts w:ascii="Times New Roman" w:eastAsia="Times New Roman" w:hAnsi="Times New Roman" w:cs="Times New Roman"/>
          <w:sz w:val="24"/>
          <w:szCs w:val="24"/>
          <w:lang w:eastAsia="lv-LV"/>
        </w:rPr>
        <w:t>;</w:t>
      </w:r>
    </w:p>
    <w:p w14:paraId="2B95B6A2" w14:textId="038381D2" w:rsidR="00E75FB1" w:rsidRDefault="00E75FB1" w:rsidP="00E75FB1">
      <w:pPr>
        <w:pStyle w:val="ListParagraph"/>
        <w:numPr>
          <w:ilvl w:val="1"/>
          <w:numId w:val="3"/>
        </w:numPr>
        <w:spacing w:before="0"/>
        <w:rPr>
          <w:rStyle w:val="normaltextrun"/>
          <w:rFonts w:ascii="Times New Roman" w:eastAsia="Times New Roman" w:hAnsi="Times New Roman" w:cs="Times New Roman"/>
          <w:sz w:val="24"/>
          <w:szCs w:val="24"/>
          <w:lang w:eastAsia="lv-LV"/>
        </w:rPr>
      </w:pPr>
      <w:r w:rsidRPr="7410501E">
        <w:rPr>
          <w:rStyle w:val="normaltextrun"/>
          <w:rFonts w:ascii="Times New Roman" w:hAnsi="Times New Roman" w:cs="Times New Roman"/>
          <w:color w:val="000000" w:themeColor="text1"/>
          <w:sz w:val="24"/>
          <w:szCs w:val="24"/>
        </w:rPr>
        <w:t xml:space="preserve">dokumentācija, kas apliecina sadarbības partnera – Valsts vides dienesta, valdījuma vai turējuma tiesības uz nekustamo īpašumu, kurā tiks īstenotas projekta darbības </w:t>
      </w:r>
      <w:r w:rsidRPr="00D21CF7">
        <w:rPr>
          <w:rStyle w:val="normaltextrun"/>
          <w:rFonts w:ascii="Times New Roman" w:hAnsi="Times New Roman" w:cs="Times New Roman"/>
          <w:i/>
          <w:iCs/>
          <w:color w:val="000000" w:themeColor="text1"/>
          <w:sz w:val="24"/>
          <w:szCs w:val="24"/>
        </w:rPr>
        <w:t>(attiecināms</w:t>
      </w:r>
      <w:r w:rsidRPr="00D21CF7">
        <w:rPr>
          <w:rFonts w:ascii="Times New Roman" w:eastAsia="Times New Roman" w:hAnsi="Times New Roman" w:cs="Times New Roman"/>
          <w:i/>
          <w:iCs/>
          <w:sz w:val="24"/>
          <w:szCs w:val="24"/>
          <w:lang w:eastAsia="lv-LV"/>
        </w:rPr>
        <w:t>, ja projektā ir paredzētas SAM MK noteikumu 18.2.2. apakšpunktā minētās darbības</w:t>
      </w:r>
      <w:r w:rsidRPr="00D21CF7">
        <w:rPr>
          <w:rStyle w:val="normaltextrun"/>
          <w:rFonts w:ascii="Times New Roman" w:hAnsi="Times New Roman" w:cs="Times New Roman"/>
          <w:i/>
          <w:iCs/>
          <w:color w:val="000000" w:themeColor="text1"/>
          <w:sz w:val="24"/>
          <w:szCs w:val="24"/>
        </w:rPr>
        <w:t xml:space="preserve"> un ja informācija par minētajām tiesībām nav pieejama publiskajos reģistros)</w:t>
      </w:r>
      <w:r w:rsidRPr="7410501E">
        <w:rPr>
          <w:rStyle w:val="normaltextrun"/>
          <w:rFonts w:ascii="Times New Roman" w:hAnsi="Times New Roman" w:cs="Times New Roman"/>
          <w:color w:val="000000" w:themeColor="text1"/>
          <w:sz w:val="24"/>
          <w:szCs w:val="24"/>
        </w:rPr>
        <w:t>;</w:t>
      </w:r>
    </w:p>
    <w:p w14:paraId="1BDA3E04" w14:textId="4C5CF9D7" w:rsidR="00E27695" w:rsidRPr="007227A1" w:rsidRDefault="00E27695" w:rsidP="756F480C">
      <w:pPr>
        <w:pStyle w:val="ListParagraph"/>
        <w:numPr>
          <w:ilvl w:val="1"/>
          <w:numId w:val="3"/>
        </w:numPr>
        <w:spacing w:before="0" w:line="259" w:lineRule="auto"/>
        <w:rPr>
          <w:rStyle w:val="normaltextrun"/>
          <w:rFonts w:ascii="Times New Roman" w:eastAsia="Times New Roman" w:hAnsi="Times New Roman" w:cs="Times New Roman"/>
          <w:sz w:val="24"/>
          <w:szCs w:val="24"/>
          <w:lang w:eastAsia="lv-LV"/>
        </w:rPr>
      </w:pPr>
      <w:r w:rsidRPr="00F563F7">
        <w:rPr>
          <w:rStyle w:val="normaltextrun"/>
          <w:rFonts w:ascii="Times New Roman" w:hAnsi="Times New Roman" w:cs="Times New Roman"/>
          <w:color w:val="000000"/>
          <w:sz w:val="24"/>
          <w:szCs w:val="24"/>
          <w:shd w:val="clear" w:color="auto" w:fill="FFFFFF"/>
        </w:rPr>
        <w:t>dokumenti</w:t>
      </w:r>
      <w:r>
        <w:rPr>
          <w:rStyle w:val="normaltextrun"/>
          <w:rFonts w:ascii="Times New Roman" w:hAnsi="Times New Roman" w:cs="Times New Roman"/>
          <w:color w:val="000000"/>
          <w:sz w:val="24"/>
          <w:szCs w:val="24"/>
          <w:shd w:val="clear" w:color="auto" w:fill="FFFFFF"/>
        </w:rPr>
        <w:t>, kas</w:t>
      </w:r>
      <w:r w:rsidRPr="00F563F7">
        <w:rPr>
          <w:rStyle w:val="normaltextrun"/>
          <w:rFonts w:ascii="Times New Roman" w:hAnsi="Times New Roman" w:cs="Times New Roman"/>
          <w:color w:val="000000"/>
          <w:sz w:val="24"/>
          <w:szCs w:val="24"/>
          <w:shd w:val="clear" w:color="auto" w:fill="FFFFFF"/>
        </w:rPr>
        <w:t xml:space="preserve"> apliecina īpašuma </w:t>
      </w:r>
      <w:r w:rsidRPr="006749E7">
        <w:rPr>
          <w:rStyle w:val="normaltextrun"/>
          <w:rFonts w:ascii="Times New Roman" w:hAnsi="Times New Roman" w:cs="Times New Roman"/>
          <w:color w:val="000000"/>
          <w:sz w:val="24"/>
          <w:szCs w:val="24"/>
          <w:shd w:val="clear" w:color="auto" w:fill="FFFFFF"/>
        </w:rPr>
        <w:t xml:space="preserve">tiesības </w:t>
      </w:r>
      <w:r>
        <w:rPr>
          <w:rStyle w:val="normaltextrun"/>
          <w:rFonts w:ascii="Times New Roman" w:hAnsi="Times New Roman" w:cs="Times New Roman"/>
          <w:color w:val="000000"/>
          <w:sz w:val="24"/>
          <w:szCs w:val="24"/>
          <w:shd w:val="clear" w:color="auto" w:fill="FFFFFF"/>
        </w:rPr>
        <w:t xml:space="preserve">uz </w:t>
      </w:r>
      <w:r w:rsidR="24216B94">
        <w:rPr>
          <w:rStyle w:val="normaltextrun"/>
          <w:rFonts w:ascii="Times New Roman" w:hAnsi="Times New Roman" w:cs="Times New Roman"/>
          <w:color w:val="000000"/>
          <w:sz w:val="24"/>
          <w:szCs w:val="24"/>
          <w:shd w:val="clear" w:color="auto" w:fill="FFFFFF"/>
        </w:rPr>
        <w:t>nekustamo īpašumu</w:t>
      </w:r>
      <w:r w:rsidRPr="006749E7">
        <w:rPr>
          <w:rStyle w:val="normaltextrun"/>
          <w:rFonts w:ascii="Times New Roman" w:hAnsi="Times New Roman" w:cs="Times New Roman"/>
          <w:color w:val="000000"/>
          <w:sz w:val="24"/>
          <w:szCs w:val="24"/>
          <w:bdr w:val="none" w:sz="0" w:space="0" w:color="auto" w:frame="1"/>
        </w:rPr>
        <w:t>, kur</w:t>
      </w:r>
      <w:r w:rsidR="70D9B69A" w:rsidRPr="006749E7">
        <w:rPr>
          <w:rStyle w:val="normaltextrun"/>
          <w:rFonts w:ascii="Times New Roman" w:hAnsi="Times New Roman" w:cs="Times New Roman"/>
          <w:color w:val="000000"/>
          <w:sz w:val="24"/>
          <w:szCs w:val="24"/>
          <w:bdr w:val="none" w:sz="0" w:space="0" w:color="auto" w:frame="1"/>
        </w:rPr>
        <w:t>ā</w:t>
      </w:r>
      <w:r w:rsidRPr="006749E7">
        <w:rPr>
          <w:rStyle w:val="normaltextrun"/>
          <w:rFonts w:ascii="Times New Roman" w:hAnsi="Times New Roman" w:cs="Times New Roman"/>
          <w:color w:val="000000"/>
          <w:sz w:val="24"/>
          <w:szCs w:val="24"/>
          <w:bdr w:val="none" w:sz="0" w:space="0" w:color="auto" w:frame="1"/>
        </w:rPr>
        <w:t xml:space="preserve"> paredzēta infrastruktūras izveide</w:t>
      </w:r>
      <w:r w:rsidRPr="006749E7">
        <w:rPr>
          <w:rStyle w:val="normaltextrun"/>
          <w:rFonts w:ascii="Times New Roman" w:hAnsi="Times New Roman" w:cs="Times New Roman"/>
          <w:color w:val="000000"/>
          <w:sz w:val="24"/>
          <w:szCs w:val="24"/>
          <w:shd w:val="clear" w:color="auto" w:fill="FFFFFF"/>
        </w:rPr>
        <w:t xml:space="preserve"> vai pierāda, ka ir panākta vienošanās ar </w:t>
      </w:r>
      <w:r w:rsidR="398472E9" w:rsidRPr="756F480C">
        <w:rPr>
          <w:rStyle w:val="normaltextrun"/>
          <w:rFonts w:ascii="Times New Roman" w:hAnsi="Times New Roman" w:cs="Times New Roman"/>
          <w:color w:val="000000" w:themeColor="text1"/>
          <w:sz w:val="24"/>
          <w:szCs w:val="24"/>
        </w:rPr>
        <w:t>nekustamā īpašuma</w:t>
      </w:r>
      <w:r w:rsidRPr="006749E7">
        <w:rPr>
          <w:rStyle w:val="normaltextrun"/>
          <w:rFonts w:ascii="Times New Roman" w:hAnsi="Times New Roman" w:cs="Times New Roman"/>
          <w:color w:val="000000"/>
          <w:sz w:val="24"/>
          <w:szCs w:val="24"/>
          <w:shd w:val="clear" w:color="auto" w:fill="FFFFFF"/>
        </w:rPr>
        <w:t xml:space="preserve"> īpašnieku (</w:t>
      </w:r>
      <w:r>
        <w:rPr>
          <w:rStyle w:val="normaltextrun"/>
          <w:rFonts w:ascii="Times New Roman" w:hAnsi="Times New Roman" w:cs="Times New Roman"/>
          <w:color w:val="000000"/>
          <w:sz w:val="24"/>
          <w:szCs w:val="24"/>
          <w:shd w:val="clear" w:color="auto" w:fill="FFFFFF"/>
        </w:rPr>
        <w:t>vai īpašniek</w:t>
      </w:r>
      <w:r w:rsidRPr="006749E7">
        <w:rPr>
          <w:rStyle w:val="normaltextrun"/>
          <w:rFonts w:ascii="Times New Roman" w:hAnsi="Times New Roman" w:cs="Times New Roman"/>
          <w:color w:val="000000"/>
          <w:sz w:val="24"/>
          <w:szCs w:val="24"/>
          <w:shd w:val="clear" w:color="auto" w:fill="FFFFFF"/>
        </w:rPr>
        <w:t>iem) par nekustamā</w:t>
      </w:r>
      <w:r w:rsidRPr="00F563F7">
        <w:rPr>
          <w:rStyle w:val="normaltextrun"/>
          <w:rFonts w:ascii="Times New Roman" w:hAnsi="Times New Roman" w:cs="Times New Roman"/>
          <w:color w:val="000000"/>
          <w:sz w:val="24"/>
          <w:szCs w:val="24"/>
          <w:shd w:val="clear" w:color="auto" w:fill="FFFFFF"/>
        </w:rPr>
        <w:t xml:space="preserve"> īpašuma nomu, turējumu vai lietošanu vai apbūves tiesībām (pēc 2017. gada 1. janvāra) vismaz uz termiņu, kas norādīts kā plānotais infrastruktūras kalpošanas ilgums, bet ne mazāks par pieciem gadiem pēc projekta pabeigšanas</w:t>
      </w:r>
      <w:r>
        <w:rPr>
          <w:rStyle w:val="normaltextrun"/>
          <w:rFonts w:ascii="Times New Roman" w:hAnsi="Times New Roman" w:cs="Times New Roman"/>
          <w:color w:val="000000"/>
          <w:sz w:val="24"/>
          <w:szCs w:val="24"/>
          <w:shd w:val="clear" w:color="auto" w:fill="FFFFFF"/>
        </w:rPr>
        <w:t xml:space="preserve"> </w:t>
      </w:r>
      <w:r w:rsidRPr="756F480C">
        <w:rPr>
          <w:rStyle w:val="normaltextrun"/>
          <w:rFonts w:ascii="Times New Roman" w:hAnsi="Times New Roman" w:cs="Times New Roman"/>
          <w:i/>
          <w:iCs/>
          <w:color w:val="000000"/>
          <w:sz w:val="24"/>
          <w:szCs w:val="24"/>
          <w:shd w:val="clear" w:color="auto" w:fill="FFFFFF"/>
        </w:rPr>
        <w:t>(attiecināms, ja šād</w:t>
      </w:r>
      <w:r w:rsidR="2E632068" w:rsidRPr="756F480C">
        <w:rPr>
          <w:rStyle w:val="normaltextrun"/>
          <w:rFonts w:ascii="Times New Roman" w:hAnsi="Times New Roman" w:cs="Times New Roman"/>
          <w:i/>
          <w:iCs/>
          <w:color w:val="000000"/>
          <w:sz w:val="24"/>
          <w:szCs w:val="24"/>
          <w:shd w:val="clear" w:color="auto" w:fill="FFFFFF"/>
        </w:rPr>
        <w:t>as tiesības ir iegūtas</w:t>
      </w:r>
      <w:r w:rsidR="1EDFBE03" w:rsidRPr="756F480C">
        <w:rPr>
          <w:rStyle w:val="normaltextrun"/>
          <w:rFonts w:ascii="Times New Roman" w:hAnsi="Times New Roman" w:cs="Times New Roman"/>
          <w:i/>
          <w:iCs/>
          <w:color w:val="000000"/>
          <w:sz w:val="24"/>
          <w:szCs w:val="24"/>
          <w:shd w:val="clear" w:color="auto" w:fill="FFFFFF"/>
        </w:rPr>
        <w:t xml:space="preserve">, taču dokumenti nav </w:t>
      </w:r>
      <w:r w:rsidR="344584AA" w:rsidRPr="756F480C">
        <w:rPr>
          <w:rStyle w:val="normaltextrun"/>
          <w:rFonts w:ascii="Times New Roman" w:hAnsi="Times New Roman" w:cs="Times New Roman"/>
          <w:i/>
          <w:iCs/>
          <w:color w:val="000000"/>
          <w:sz w:val="24"/>
          <w:szCs w:val="24"/>
          <w:shd w:val="clear" w:color="auto" w:fill="FFFFFF"/>
        </w:rPr>
        <w:t xml:space="preserve">pieejami </w:t>
      </w:r>
      <w:r w:rsidR="009B4510" w:rsidRPr="756F480C">
        <w:rPr>
          <w:rStyle w:val="normaltextrun"/>
          <w:rFonts w:ascii="Times New Roman" w:hAnsi="Times New Roman" w:cs="Times New Roman"/>
          <w:i/>
          <w:iCs/>
          <w:color w:val="000000"/>
          <w:sz w:val="24"/>
          <w:szCs w:val="24"/>
          <w:shd w:val="clear" w:color="auto" w:fill="FFFFFF"/>
        </w:rPr>
        <w:t xml:space="preserve">Valsts vienotajā datorizētajā </w:t>
      </w:r>
      <w:r w:rsidR="344584AA" w:rsidRPr="756F480C">
        <w:rPr>
          <w:rStyle w:val="normaltextrun"/>
          <w:rFonts w:ascii="Times New Roman" w:hAnsi="Times New Roman" w:cs="Times New Roman"/>
          <w:i/>
          <w:iCs/>
          <w:color w:val="000000"/>
          <w:sz w:val="24"/>
          <w:szCs w:val="24"/>
          <w:shd w:val="clear" w:color="auto" w:fill="FFFFFF"/>
        </w:rPr>
        <w:t>zemesgrāmatā</w:t>
      </w:r>
      <w:r w:rsidRPr="756F480C">
        <w:rPr>
          <w:rStyle w:val="normaltextrun"/>
          <w:rFonts w:ascii="Times New Roman" w:hAnsi="Times New Roman" w:cs="Times New Roman"/>
          <w:i/>
          <w:iCs/>
          <w:color w:val="000000"/>
          <w:sz w:val="24"/>
          <w:szCs w:val="24"/>
          <w:shd w:val="clear" w:color="auto" w:fill="FFFFFF"/>
        </w:rPr>
        <w:t>)</w:t>
      </w:r>
      <w:r w:rsidRPr="00084699">
        <w:rPr>
          <w:rStyle w:val="normaltextrun"/>
          <w:rFonts w:ascii="Times New Roman" w:hAnsi="Times New Roman" w:cs="Times New Roman"/>
          <w:color w:val="000000"/>
          <w:sz w:val="24"/>
          <w:szCs w:val="24"/>
          <w:shd w:val="clear" w:color="auto" w:fill="FFFFFF"/>
        </w:rPr>
        <w:t>;</w:t>
      </w:r>
    </w:p>
    <w:p w14:paraId="25E987EC" w14:textId="4A08AD27" w:rsidR="007227A1" w:rsidRPr="00D842D5" w:rsidRDefault="00106F73" w:rsidP="756F480C">
      <w:pPr>
        <w:pStyle w:val="ListParagraph"/>
        <w:numPr>
          <w:ilvl w:val="1"/>
          <w:numId w:val="3"/>
        </w:numPr>
        <w:spacing w:before="0" w:line="259" w:lineRule="auto"/>
        <w:rPr>
          <w:rStyle w:val="normaltextrun"/>
          <w:rFonts w:ascii="Times New Roman" w:eastAsia="Times New Roman" w:hAnsi="Times New Roman" w:cs="Times New Roman"/>
          <w:sz w:val="24"/>
          <w:szCs w:val="24"/>
          <w:lang w:eastAsia="lv-LV"/>
        </w:rPr>
      </w:pPr>
      <w:r w:rsidRPr="00D842D5">
        <w:rPr>
          <w:rStyle w:val="normaltextrun"/>
          <w:rFonts w:ascii="Times New Roman" w:eastAsia="Times New Roman" w:hAnsi="Times New Roman" w:cs="Times New Roman"/>
          <w:sz w:val="24"/>
          <w:szCs w:val="24"/>
          <w:lang w:eastAsia="lv-LV"/>
        </w:rPr>
        <w:t xml:space="preserve">izvērtējums par </w:t>
      </w:r>
      <w:r w:rsidR="002F75F1" w:rsidRPr="00D842D5">
        <w:rPr>
          <w:rStyle w:val="normaltextrun"/>
          <w:rFonts w:ascii="Times New Roman" w:eastAsia="Times New Roman" w:hAnsi="Times New Roman" w:cs="Times New Roman"/>
          <w:sz w:val="24"/>
          <w:szCs w:val="24"/>
          <w:lang w:eastAsia="lv-LV"/>
        </w:rPr>
        <w:t>projektā iekļaut</w:t>
      </w:r>
      <w:r w:rsidR="00D02703">
        <w:rPr>
          <w:rStyle w:val="normaltextrun"/>
          <w:rFonts w:ascii="Times New Roman" w:eastAsia="Times New Roman" w:hAnsi="Times New Roman" w:cs="Times New Roman"/>
          <w:sz w:val="24"/>
          <w:szCs w:val="24"/>
          <w:lang w:eastAsia="lv-LV"/>
        </w:rPr>
        <w:t>ajām</w:t>
      </w:r>
      <w:r w:rsidR="002F75F1" w:rsidRPr="00D842D5">
        <w:rPr>
          <w:rStyle w:val="normaltextrun"/>
          <w:rFonts w:ascii="Times New Roman" w:eastAsia="Times New Roman" w:hAnsi="Times New Roman" w:cs="Times New Roman"/>
          <w:sz w:val="24"/>
          <w:szCs w:val="24"/>
          <w:lang w:eastAsia="lv-LV"/>
        </w:rPr>
        <w:t xml:space="preserve"> darbīb</w:t>
      </w:r>
      <w:r w:rsidR="00D02703">
        <w:rPr>
          <w:rStyle w:val="normaltextrun"/>
          <w:rFonts w:ascii="Times New Roman" w:eastAsia="Times New Roman" w:hAnsi="Times New Roman" w:cs="Times New Roman"/>
          <w:sz w:val="24"/>
          <w:szCs w:val="24"/>
          <w:lang w:eastAsia="lv-LV"/>
        </w:rPr>
        <w:t>ām</w:t>
      </w:r>
      <w:r w:rsidR="002F75F1" w:rsidRPr="00D842D5">
        <w:rPr>
          <w:rStyle w:val="normaltextrun"/>
          <w:rFonts w:ascii="Times New Roman" w:eastAsia="Times New Roman" w:hAnsi="Times New Roman" w:cs="Times New Roman"/>
          <w:sz w:val="24"/>
          <w:szCs w:val="24"/>
          <w:lang w:eastAsia="lv-LV"/>
        </w:rPr>
        <w:t xml:space="preserve">, kas </w:t>
      </w:r>
      <w:r w:rsidR="00BB1014" w:rsidRPr="00D842D5">
        <w:rPr>
          <w:rStyle w:val="normaltextrun"/>
          <w:rFonts w:ascii="Times New Roman" w:eastAsia="Times New Roman" w:hAnsi="Times New Roman" w:cs="Times New Roman"/>
          <w:sz w:val="24"/>
          <w:szCs w:val="24"/>
          <w:lang w:eastAsia="lv-LV"/>
        </w:rPr>
        <w:t>paredz enerģijas ietaupījumu (aizvieto esošās iekārtas, infrastruktūru, transportlīdzekļus)</w:t>
      </w:r>
      <w:r w:rsidR="006676C4" w:rsidRPr="00D842D5">
        <w:rPr>
          <w:rStyle w:val="normaltextrun"/>
          <w:rFonts w:ascii="Times New Roman" w:eastAsia="Times New Roman" w:hAnsi="Times New Roman" w:cs="Times New Roman"/>
          <w:sz w:val="24"/>
          <w:szCs w:val="24"/>
          <w:lang w:eastAsia="lv-LV"/>
        </w:rPr>
        <w:t xml:space="preserve">, kas sagatavots atbilstoši </w:t>
      </w:r>
      <w:r w:rsidR="00D842D5" w:rsidRPr="00D842D5">
        <w:rPr>
          <w:rStyle w:val="normaltextrun"/>
          <w:rFonts w:ascii="Times New Roman" w:hAnsi="Times New Roman" w:cs="Times New Roman"/>
          <w:color w:val="000000"/>
          <w:sz w:val="24"/>
          <w:szCs w:val="24"/>
          <w:shd w:val="clear" w:color="auto" w:fill="FFFFFF"/>
        </w:rPr>
        <w:t>metodiskajiem ieteikumiem  enerģijas ietaupījumu ziņošanai un aprēķināšanai</w:t>
      </w:r>
      <w:r w:rsidR="00491017">
        <w:rPr>
          <w:rStyle w:val="FootnoteReference"/>
          <w:rFonts w:ascii="Times New Roman" w:hAnsi="Times New Roman" w:cs="Times New Roman"/>
          <w:color w:val="000000"/>
          <w:sz w:val="24"/>
          <w:szCs w:val="24"/>
          <w:shd w:val="clear" w:color="auto" w:fill="FFFFFF"/>
        </w:rPr>
        <w:footnoteReference w:id="5"/>
      </w:r>
      <w:r w:rsidR="00D842D5" w:rsidRPr="00D842D5">
        <w:rPr>
          <w:rStyle w:val="normaltextrun"/>
          <w:rFonts w:ascii="Times New Roman" w:hAnsi="Times New Roman" w:cs="Times New Roman"/>
          <w:color w:val="000000"/>
          <w:sz w:val="24"/>
          <w:szCs w:val="24"/>
          <w:shd w:val="clear" w:color="auto" w:fill="FFFFFF"/>
        </w:rPr>
        <w:t xml:space="preserve"> </w:t>
      </w:r>
      <w:r w:rsidR="00B977F6" w:rsidRPr="00491017">
        <w:rPr>
          <w:rFonts w:ascii="Times New Roman" w:hAnsi="Times New Roman" w:cs="Times New Roman"/>
          <w:i/>
          <w:iCs/>
          <w:sz w:val="24"/>
          <w:szCs w:val="24"/>
        </w:rPr>
        <w:t>(attiecināms, ja</w:t>
      </w:r>
      <w:r w:rsidR="00C0175C" w:rsidRPr="00491017">
        <w:rPr>
          <w:i/>
          <w:iCs/>
        </w:rPr>
        <w:t xml:space="preserve"> </w:t>
      </w:r>
      <w:r w:rsidR="00C0175C" w:rsidRPr="00491017">
        <w:rPr>
          <w:rFonts w:ascii="Times New Roman" w:hAnsi="Times New Roman" w:cs="Times New Roman"/>
          <w:i/>
          <w:iCs/>
          <w:sz w:val="24"/>
          <w:szCs w:val="24"/>
        </w:rPr>
        <w:t xml:space="preserve">projektā ir iespējams iekļaut darbības, kas paredz </w:t>
      </w:r>
      <w:r w:rsidR="005E6CEE" w:rsidRPr="00491017">
        <w:rPr>
          <w:rFonts w:ascii="Times New Roman" w:hAnsi="Times New Roman" w:cs="Times New Roman"/>
          <w:i/>
          <w:iCs/>
          <w:sz w:val="24"/>
          <w:szCs w:val="24"/>
        </w:rPr>
        <w:t>enerģijas ietaupījumu)</w:t>
      </w:r>
      <w:r w:rsidR="005E6CEE">
        <w:rPr>
          <w:rFonts w:ascii="Times New Roman" w:hAnsi="Times New Roman" w:cs="Times New Roman"/>
          <w:sz w:val="24"/>
          <w:szCs w:val="24"/>
        </w:rPr>
        <w:t>;</w:t>
      </w:r>
      <w:r w:rsidR="00B977F6">
        <w:rPr>
          <w:rFonts w:ascii="Times New Roman" w:hAnsi="Times New Roman" w:cs="Times New Roman"/>
          <w:sz w:val="24"/>
          <w:szCs w:val="24"/>
        </w:rPr>
        <w:t xml:space="preserve"> </w:t>
      </w:r>
    </w:p>
    <w:p w14:paraId="1A178A12" w14:textId="19B9DA89" w:rsidR="00CF2F8E" w:rsidRPr="00773305" w:rsidRDefault="5FA8E9CA" w:rsidP="020AB0E6">
      <w:pPr>
        <w:pStyle w:val="ListParagraph"/>
        <w:numPr>
          <w:ilvl w:val="1"/>
          <w:numId w:val="3"/>
        </w:numPr>
        <w:spacing w:before="0" w:line="259" w:lineRule="auto"/>
        <w:rPr>
          <w:rFonts w:ascii="Times New Roman" w:eastAsia="Times New Roman" w:hAnsi="Times New Roman" w:cs="Times New Roman"/>
          <w:sz w:val="24"/>
          <w:szCs w:val="24"/>
          <w:lang w:eastAsia="lv-LV"/>
        </w:rPr>
      </w:pPr>
      <w:bookmarkStart w:id="0" w:name="_Hlk141273995"/>
      <w:r w:rsidRPr="756F480C">
        <w:rPr>
          <w:rStyle w:val="normaltextrun"/>
          <w:rFonts w:ascii="Times New Roman" w:hAnsi="Times New Roman" w:cs="Times New Roman"/>
          <w:color w:val="000000" w:themeColor="text1"/>
          <w:sz w:val="24"/>
          <w:szCs w:val="24"/>
        </w:rPr>
        <w:lastRenderedPageBreak/>
        <w:t>projekta</w:t>
      </w:r>
      <w:r w:rsidRPr="756F480C">
        <w:rPr>
          <w:rFonts w:ascii="Times New Roman" w:eastAsia="Times New Roman" w:hAnsi="Times New Roman" w:cs="Times New Roman"/>
          <w:sz w:val="24"/>
          <w:szCs w:val="24"/>
          <w:lang w:eastAsia="lv-LV"/>
        </w:rPr>
        <w:t xml:space="preserve"> iesnieguma sadaļu vai pielikumu tulkojums </w:t>
      </w:r>
      <w:r w:rsidRPr="756F480C">
        <w:rPr>
          <w:rFonts w:ascii="Times New Roman" w:eastAsia="Times New Roman" w:hAnsi="Times New Roman" w:cs="Times New Roman"/>
          <w:i/>
          <w:iCs/>
          <w:sz w:val="24"/>
          <w:szCs w:val="24"/>
          <w:lang w:eastAsia="lv-LV"/>
        </w:rPr>
        <w:t>(attiecināms</w:t>
      </w:r>
      <w:r w:rsidR="3135CD3E" w:rsidRPr="756F480C">
        <w:rPr>
          <w:rFonts w:ascii="Times New Roman" w:eastAsia="Times New Roman" w:hAnsi="Times New Roman" w:cs="Times New Roman"/>
          <w:i/>
          <w:iCs/>
          <w:sz w:val="24"/>
          <w:szCs w:val="24"/>
          <w:lang w:eastAsia="lv-LV"/>
        </w:rPr>
        <w:t xml:space="preserve">, ja </w:t>
      </w:r>
      <w:r w:rsidR="04DF0402" w:rsidRPr="756F480C">
        <w:rPr>
          <w:rFonts w:ascii="Times New Roman" w:eastAsia="Times New Roman" w:hAnsi="Times New Roman" w:cs="Times New Roman"/>
          <w:i/>
          <w:iCs/>
          <w:sz w:val="24"/>
          <w:szCs w:val="24"/>
          <w:lang w:eastAsia="lv-LV"/>
        </w:rPr>
        <w:t xml:space="preserve">kāda no projekta iesnieguma sadaļām vai pielikumiem </w:t>
      </w:r>
      <w:r w:rsidR="04C28DBF" w:rsidRPr="756F480C">
        <w:rPr>
          <w:rFonts w:ascii="Times New Roman" w:eastAsia="Times New Roman" w:hAnsi="Times New Roman" w:cs="Times New Roman"/>
          <w:i/>
          <w:iCs/>
          <w:sz w:val="24"/>
          <w:szCs w:val="24"/>
          <w:lang w:eastAsia="lv-LV"/>
        </w:rPr>
        <w:t>nav valsts valodā</w:t>
      </w:r>
      <w:r w:rsidRPr="756F480C">
        <w:rPr>
          <w:rFonts w:ascii="Times New Roman" w:eastAsia="Times New Roman" w:hAnsi="Times New Roman" w:cs="Times New Roman"/>
          <w:i/>
          <w:iCs/>
          <w:sz w:val="24"/>
          <w:szCs w:val="24"/>
          <w:lang w:eastAsia="lv-LV"/>
        </w:rPr>
        <w:t>)</w:t>
      </w:r>
      <w:r w:rsidRPr="756F480C">
        <w:rPr>
          <w:rFonts w:ascii="Times New Roman" w:eastAsia="Times New Roman" w:hAnsi="Times New Roman" w:cs="Times New Roman"/>
          <w:sz w:val="24"/>
          <w:szCs w:val="24"/>
          <w:lang w:eastAsia="lv-LV"/>
        </w:rPr>
        <w:t>;</w:t>
      </w:r>
    </w:p>
    <w:p w14:paraId="3DE47ADB" w14:textId="281FF55F" w:rsidR="00773305" w:rsidRPr="00BC022F" w:rsidRDefault="2928E5A6" w:rsidP="020AB0E6">
      <w:pPr>
        <w:pStyle w:val="ListParagraph"/>
        <w:numPr>
          <w:ilvl w:val="1"/>
          <w:numId w:val="3"/>
        </w:numPr>
        <w:spacing w:before="0" w:line="259" w:lineRule="auto"/>
        <w:rPr>
          <w:rFonts w:ascii="Times New Roman" w:eastAsia="Times New Roman" w:hAnsi="Times New Roman" w:cs="Times New Roman"/>
          <w:sz w:val="24"/>
          <w:szCs w:val="24"/>
          <w:lang w:eastAsia="lv-LV"/>
        </w:rPr>
      </w:pPr>
      <w:r w:rsidRPr="756F480C">
        <w:rPr>
          <w:rFonts w:ascii="Times New Roman" w:eastAsia="Times New Roman" w:hAnsi="Times New Roman" w:cs="Times New Roman"/>
          <w:sz w:val="24"/>
          <w:szCs w:val="24"/>
          <w:lang w:eastAsia="lv-LV"/>
        </w:rPr>
        <w:t xml:space="preserve">citi </w:t>
      </w:r>
      <w:r w:rsidR="2233294E" w:rsidRPr="756F480C">
        <w:rPr>
          <w:rFonts w:ascii="Times New Roman" w:eastAsia="Times New Roman" w:hAnsi="Times New Roman" w:cs="Times New Roman"/>
          <w:sz w:val="24"/>
          <w:szCs w:val="24"/>
          <w:lang w:eastAsia="lv-LV"/>
        </w:rPr>
        <w:t xml:space="preserve">dokumenti, </w:t>
      </w:r>
      <w:r w:rsidR="4BBC5C88" w:rsidRPr="756F480C">
        <w:rPr>
          <w:rFonts w:ascii="Times New Roman" w:eastAsia="Times New Roman" w:hAnsi="Times New Roman" w:cs="Times New Roman"/>
          <w:sz w:val="24"/>
          <w:szCs w:val="24"/>
          <w:lang w:eastAsia="lv-LV"/>
        </w:rPr>
        <w:t>ja tādi</w:t>
      </w:r>
      <w:r w:rsidR="2233294E" w:rsidRPr="756F480C">
        <w:rPr>
          <w:rFonts w:ascii="Times New Roman" w:eastAsia="Times New Roman" w:hAnsi="Times New Roman" w:cs="Times New Roman"/>
          <w:sz w:val="24"/>
          <w:szCs w:val="24"/>
          <w:lang w:eastAsia="lv-LV"/>
        </w:rPr>
        <w:t xml:space="preserve"> nepieciešami, lai</w:t>
      </w:r>
      <w:r w:rsidR="5DD77BED" w:rsidRPr="756F480C">
        <w:rPr>
          <w:rFonts w:ascii="Times New Roman" w:eastAsia="Times New Roman" w:hAnsi="Times New Roman" w:cs="Times New Roman"/>
          <w:sz w:val="24"/>
          <w:szCs w:val="24"/>
          <w:lang w:eastAsia="lv-LV"/>
        </w:rPr>
        <w:t xml:space="preserve"> </w:t>
      </w:r>
      <w:r w:rsidR="4F80C2C4" w:rsidRPr="756F480C">
        <w:rPr>
          <w:rFonts w:ascii="Times New Roman" w:eastAsia="Times New Roman" w:hAnsi="Times New Roman" w:cs="Times New Roman"/>
          <w:sz w:val="24"/>
          <w:szCs w:val="24"/>
          <w:lang w:eastAsia="lv-LV"/>
        </w:rPr>
        <w:t>pilnvērtīgi pamatotu projektā plānotās darbības un izmaksas</w:t>
      </w:r>
      <w:r w:rsidR="02436DBE" w:rsidRPr="756F480C">
        <w:rPr>
          <w:rFonts w:ascii="Times New Roman" w:eastAsia="Times New Roman" w:hAnsi="Times New Roman" w:cs="Times New Roman"/>
          <w:sz w:val="24"/>
          <w:szCs w:val="24"/>
          <w:lang w:eastAsia="lv-LV"/>
        </w:rPr>
        <w:t>.</w:t>
      </w:r>
      <w:r w:rsidR="5C0D70F9" w:rsidRPr="756F480C">
        <w:rPr>
          <w:rFonts w:ascii="Times New Roman" w:eastAsia="Times New Roman" w:hAnsi="Times New Roman" w:cs="Times New Roman"/>
          <w:sz w:val="24"/>
          <w:szCs w:val="24"/>
          <w:lang w:eastAsia="lv-LV"/>
        </w:rPr>
        <w:t xml:space="preserve"> </w:t>
      </w:r>
    </w:p>
    <w:bookmarkEnd w:id="0"/>
    <w:p w14:paraId="7A81AF97" w14:textId="07920809" w:rsidR="00CF6E17" w:rsidRPr="00BC022F" w:rsidRDefault="0043778E" w:rsidP="00F639B1">
      <w:pPr>
        <w:pStyle w:val="ListParagraph"/>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identificējam</w:t>
      </w:r>
      <w:r w:rsidR="00AE6A1D">
        <w:rPr>
          <w:rFonts w:ascii="Times New Roman" w:eastAsia="Times New Roman" w:hAnsi="Times New Roman" w:cs="Times New Roman"/>
          <w:bCs/>
          <w:sz w:val="24"/>
          <w:szCs w:val="24"/>
          <w:lang w:eastAsia="lv-LV"/>
        </w:rPr>
        <w:t>ību.</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404EE33C" w14:textId="1566D964" w:rsidR="004C2582" w:rsidRPr="00BC022F" w:rsidRDefault="00313F21" w:rsidP="5BEBB879">
      <w:pPr>
        <w:pStyle w:val="ListParagraph"/>
        <w:numPr>
          <w:ilvl w:val="0"/>
          <w:numId w:val="3"/>
        </w:numPr>
        <w:spacing w:before="0"/>
        <w:rPr>
          <w:rFonts w:ascii="Times New Roman" w:hAnsi="Times New Roman" w:cs="Times New Roman"/>
          <w:color w:val="000000"/>
          <w:sz w:val="24"/>
          <w:szCs w:val="24"/>
        </w:rPr>
      </w:pPr>
      <w:r w:rsidRPr="5BEBB879">
        <w:rPr>
          <w:rFonts w:ascii="Times New Roman" w:hAnsi="Times New Roman" w:cs="Times New Roman"/>
          <w:color w:val="000000" w:themeColor="text1"/>
          <w:sz w:val="24"/>
          <w:szCs w:val="24"/>
        </w:rPr>
        <w:t>Lai nodrošinātu kvalitatīvu projekta iesnieguma veidlapas aizpildīšanu</w:t>
      </w:r>
      <w:r w:rsidR="005C4725" w:rsidRPr="5BEBB879">
        <w:rPr>
          <w:rFonts w:ascii="Times New Roman" w:hAnsi="Times New Roman" w:cs="Times New Roman"/>
          <w:color w:val="000000" w:themeColor="text1"/>
          <w:sz w:val="24"/>
          <w:szCs w:val="24"/>
        </w:rPr>
        <w:t>,</w:t>
      </w:r>
      <w:r w:rsidRPr="5BEBB879">
        <w:rPr>
          <w:rFonts w:ascii="Times New Roman" w:hAnsi="Times New Roman" w:cs="Times New Roman"/>
          <w:color w:val="000000" w:themeColor="text1"/>
          <w:sz w:val="24"/>
          <w:szCs w:val="24"/>
        </w:rPr>
        <w:t xml:space="preserve"> izmanto projekta iesnieguma veidlapas aizpildīšanas metodiku (</w:t>
      </w:r>
      <w:r w:rsidR="000D1BA9" w:rsidRPr="5BEBB879">
        <w:rPr>
          <w:rFonts w:ascii="Times New Roman" w:hAnsi="Times New Roman" w:cs="Times New Roman"/>
          <w:color w:val="000000" w:themeColor="text1"/>
          <w:sz w:val="24"/>
          <w:szCs w:val="24"/>
        </w:rPr>
        <w:t xml:space="preserve">atlases </w:t>
      </w:r>
      <w:r w:rsidR="00134340" w:rsidRPr="5BEBB879">
        <w:rPr>
          <w:rFonts w:ascii="Times New Roman" w:hAnsi="Times New Roman" w:cs="Times New Roman"/>
          <w:color w:val="000000" w:themeColor="text1"/>
          <w:sz w:val="24"/>
          <w:szCs w:val="24"/>
        </w:rPr>
        <w:t xml:space="preserve">nolikuma </w:t>
      </w:r>
      <w:r w:rsidR="00FB61CB" w:rsidRPr="5BEBB879">
        <w:rPr>
          <w:rFonts w:ascii="Times New Roman" w:hAnsi="Times New Roman" w:cs="Times New Roman"/>
          <w:color w:val="000000" w:themeColor="text1"/>
          <w:sz w:val="24"/>
          <w:szCs w:val="24"/>
        </w:rPr>
        <w:t>1</w:t>
      </w:r>
      <w:r w:rsidRPr="5BEBB879">
        <w:rPr>
          <w:rFonts w:ascii="Times New Roman" w:hAnsi="Times New Roman" w:cs="Times New Roman"/>
          <w:sz w:val="24"/>
          <w:szCs w:val="24"/>
        </w:rPr>
        <w:t>.</w:t>
      </w:r>
      <w:r w:rsidR="004C37AF" w:rsidRPr="5BEBB879">
        <w:rPr>
          <w:rFonts w:ascii="Times New Roman" w:hAnsi="Times New Roman" w:cs="Times New Roman"/>
          <w:sz w:val="24"/>
          <w:szCs w:val="24"/>
        </w:rPr>
        <w:t> </w:t>
      </w:r>
      <w:r w:rsidRPr="5BEBB879">
        <w:rPr>
          <w:rFonts w:ascii="Times New Roman" w:hAnsi="Times New Roman" w:cs="Times New Roman"/>
          <w:sz w:val="24"/>
          <w:szCs w:val="24"/>
        </w:rPr>
        <w:t>pielikums</w:t>
      </w:r>
      <w:r w:rsidRPr="5BEBB879">
        <w:rPr>
          <w:rFonts w:ascii="Times New Roman" w:hAnsi="Times New Roman" w:cs="Times New Roman"/>
          <w:color w:val="000000" w:themeColor="text1"/>
          <w:sz w:val="24"/>
          <w:szCs w:val="24"/>
        </w:rPr>
        <w:t>)</w:t>
      </w:r>
      <w:r w:rsidRPr="5BEBB879">
        <w:rPr>
          <w:rFonts w:ascii="Times New Roman" w:hAnsi="Times New Roman" w:cs="Times New Roman"/>
          <w:i/>
          <w:iCs/>
          <w:color w:val="000000" w:themeColor="text1"/>
          <w:sz w:val="24"/>
          <w:szCs w:val="24"/>
        </w:rPr>
        <w:t>.</w:t>
      </w:r>
      <w:r w:rsidRPr="5BEBB879">
        <w:rPr>
          <w:rFonts w:ascii="Times New Roman" w:hAnsi="Times New Roman" w:cs="Times New Roman"/>
          <w:color w:val="FF0000"/>
          <w:sz w:val="24"/>
          <w:szCs w:val="24"/>
        </w:rPr>
        <w:t xml:space="preserve"> </w:t>
      </w:r>
    </w:p>
    <w:p w14:paraId="1EE335CF" w14:textId="6D797267" w:rsidR="00446CC4" w:rsidRPr="00BC022F" w:rsidRDefault="00446CC4" w:rsidP="00F639B1">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4667D4BC" w:rsidR="00411490" w:rsidRPr="00BC022F" w:rsidRDefault="00030AA6" w:rsidP="00F639B1">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w:t>
      </w:r>
      <w:r w:rsidR="004C71A8">
        <w:rPr>
          <w:rFonts w:ascii="Times New Roman" w:eastAsia="Times New Roman" w:hAnsi="Times New Roman" w:cs="Times New Roman"/>
          <w:sz w:val="24"/>
          <w:szCs w:val="24"/>
          <w:lang w:eastAsia="lv-LV"/>
        </w:rPr>
        <w:t>divām</w:t>
      </w:r>
      <w:r w:rsidR="00313F21" w:rsidRPr="00BC022F">
        <w:rPr>
          <w:rFonts w:ascii="Times New Roman" w:eastAsia="Times New Roman" w:hAnsi="Times New Roman" w:cs="Times New Roman"/>
          <w:sz w:val="24"/>
          <w:szCs w:val="24"/>
          <w:lang w:eastAsia="lv-LV"/>
        </w:rPr>
        <w:t xml:space="preserve"> zīmēm aiz komata.</w:t>
      </w:r>
    </w:p>
    <w:p w14:paraId="40019846" w14:textId="5000E676" w:rsidR="001306D9" w:rsidRPr="00BC022F" w:rsidRDefault="0042748D" w:rsidP="00F639B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w:t>
      </w:r>
      <w:r w:rsidR="00E71A38">
        <w:rPr>
          <w:rFonts w:ascii="Times New Roman" w:hAnsi="Times New Roman" w:cs="Times New Roman"/>
          <w:b/>
          <w:sz w:val="24"/>
        </w:rPr>
        <w:t xml:space="preserve">atlases </w:t>
      </w:r>
      <w:r w:rsidR="00FA3DD6" w:rsidRPr="00BC022F">
        <w:rPr>
          <w:rFonts w:ascii="Times New Roman" w:hAnsi="Times New Roman" w:cs="Times New Roman"/>
          <w:b/>
          <w:sz w:val="24"/>
        </w:rPr>
        <w:t>beigu termiņam</w:t>
      </w:r>
      <w:r w:rsidR="00FA3DD6" w:rsidRPr="00BC022F">
        <w:rPr>
          <w:rFonts w:ascii="Times New Roman" w:hAnsi="Times New Roman" w:cs="Times New Roman"/>
          <w:sz w:val="24"/>
          <w:szCs w:val="24"/>
        </w:rPr>
        <w:t>.</w:t>
      </w:r>
    </w:p>
    <w:p w14:paraId="183B9305" w14:textId="2D3EB7AF" w:rsidR="001306D9" w:rsidRPr="00BC022F" w:rsidRDefault="002B6657" w:rsidP="00F639B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3FED4224" w:rsidR="008E372B" w:rsidRDefault="00576215" w:rsidP="00F639B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nosūtīts sistēmas automātiski sagatavots e-pasts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421D37D3" w14:textId="774D934B" w:rsidR="008E372B" w:rsidRPr="00BC022F" w:rsidRDefault="00A111C6" w:rsidP="00F639B1">
      <w:pPr>
        <w:pStyle w:val="ListParagraph"/>
        <w:numPr>
          <w:ilvl w:val="0"/>
          <w:numId w:val="4"/>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7D8793B2" w:rsidR="009D55CA" w:rsidRPr="00774218" w:rsidRDefault="008E372B" w:rsidP="5BEBB879">
      <w:pPr>
        <w:pStyle w:val="ListParagraph"/>
        <w:numPr>
          <w:ilvl w:val="0"/>
          <w:numId w:val="3"/>
        </w:numPr>
        <w:spacing w:before="0"/>
        <w:outlineLvl w:val="3"/>
        <w:rPr>
          <w:rFonts w:ascii="Times New Roman" w:eastAsia="Times New Roman" w:hAnsi="Times New Roman" w:cs="Times New Roman"/>
          <w:sz w:val="24"/>
          <w:szCs w:val="24"/>
          <w:lang w:eastAsia="lv-LV"/>
        </w:rPr>
      </w:pPr>
      <w:bookmarkStart w:id="1" w:name="_Ref120492295"/>
      <w:r w:rsidRPr="5BEBB879">
        <w:rPr>
          <w:rFonts w:ascii="Times New Roman" w:eastAsia="Times New Roman" w:hAnsi="Times New Roman" w:cs="Times New Roman"/>
          <w:color w:val="000000" w:themeColor="text1"/>
          <w:sz w:val="24"/>
          <w:szCs w:val="24"/>
          <w:lang w:eastAsia="lv-LV"/>
        </w:rPr>
        <w:t>Projek</w:t>
      </w:r>
      <w:r w:rsidR="003006B8" w:rsidRPr="5BEBB879">
        <w:rPr>
          <w:rFonts w:ascii="Times New Roman" w:eastAsia="Times New Roman" w:hAnsi="Times New Roman" w:cs="Times New Roman"/>
          <w:color w:val="000000" w:themeColor="text1"/>
          <w:sz w:val="24"/>
          <w:szCs w:val="24"/>
          <w:lang w:eastAsia="lv-LV"/>
        </w:rPr>
        <w:t>ta iesniedzēj</w:t>
      </w:r>
      <w:r w:rsidR="00ED6CC8" w:rsidRPr="5BEBB879">
        <w:rPr>
          <w:rFonts w:ascii="Times New Roman" w:eastAsia="Times New Roman" w:hAnsi="Times New Roman" w:cs="Times New Roman"/>
          <w:color w:val="000000" w:themeColor="text1"/>
          <w:sz w:val="24"/>
          <w:szCs w:val="24"/>
          <w:lang w:eastAsia="lv-LV"/>
        </w:rPr>
        <w:t>s</w:t>
      </w:r>
      <w:r w:rsidR="009D55CA" w:rsidRPr="5BEBB879">
        <w:rPr>
          <w:rFonts w:ascii="Times New Roman" w:eastAsia="Times New Roman" w:hAnsi="Times New Roman" w:cs="Times New Roman"/>
          <w:color w:val="000000" w:themeColor="text1"/>
          <w:sz w:val="24"/>
          <w:szCs w:val="24"/>
          <w:lang w:eastAsia="lv-LV"/>
        </w:rPr>
        <w:t xml:space="preserve">, sagatavojot </w:t>
      </w:r>
      <w:r w:rsidR="00A749C2" w:rsidRPr="5BEBB879">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5BEBB879">
        <w:rPr>
          <w:rFonts w:ascii="Times New Roman" w:eastAsia="Times New Roman" w:hAnsi="Times New Roman" w:cs="Times New Roman"/>
          <w:color w:val="000000" w:themeColor="text1"/>
          <w:sz w:val="24"/>
          <w:szCs w:val="24"/>
          <w:lang w:eastAsia="lv-LV"/>
        </w:rPr>
        <w:t>projekta ies</w:t>
      </w:r>
      <w:r w:rsidR="009D55CA" w:rsidRPr="5BEBB879">
        <w:rPr>
          <w:rFonts w:ascii="Times New Roman" w:eastAsia="Times New Roman" w:hAnsi="Times New Roman" w:cs="Times New Roman"/>
          <w:color w:val="000000" w:themeColor="text1"/>
          <w:sz w:val="24"/>
          <w:szCs w:val="24"/>
          <w:lang w:eastAsia="lv-LV"/>
        </w:rPr>
        <w:t>n</w:t>
      </w:r>
      <w:r w:rsidR="00ED6CC8" w:rsidRPr="5BEBB879">
        <w:rPr>
          <w:rFonts w:ascii="Times New Roman" w:eastAsia="Times New Roman" w:hAnsi="Times New Roman" w:cs="Times New Roman"/>
          <w:color w:val="000000" w:themeColor="text1"/>
          <w:sz w:val="24"/>
          <w:szCs w:val="24"/>
          <w:lang w:eastAsia="lv-LV"/>
        </w:rPr>
        <w:t xml:space="preserve">ieguma </w:t>
      </w:r>
      <w:r w:rsidR="00912EA6" w:rsidRPr="5BEBB879">
        <w:rPr>
          <w:rFonts w:ascii="Times New Roman" w:eastAsia="Times New Roman" w:hAnsi="Times New Roman" w:cs="Times New Roman"/>
          <w:color w:val="000000" w:themeColor="text1"/>
          <w:sz w:val="24"/>
          <w:szCs w:val="24"/>
          <w:lang w:eastAsia="lv-LV"/>
        </w:rPr>
        <w:t>sagatavo</w:t>
      </w:r>
      <w:r w:rsidR="009D55CA" w:rsidRPr="5BEBB879">
        <w:rPr>
          <w:rFonts w:ascii="Times New Roman" w:eastAsia="Times New Roman" w:hAnsi="Times New Roman" w:cs="Times New Roman"/>
          <w:color w:val="000000" w:themeColor="text1"/>
          <w:sz w:val="24"/>
          <w:szCs w:val="24"/>
          <w:lang w:eastAsia="lv-LV"/>
        </w:rPr>
        <w:t>šana</w:t>
      </w:r>
      <w:r w:rsidR="00A749C2" w:rsidRPr="5BEBB879">
        <w:rPr>
          <w:rFonts w:ascii="Times New Roman" w:eastAsia="Times New Roman" w:hAnsi="Times New Roman" w:cs="Times New Roman"/>
          <w:color w:val="000000" w:themeColor="text1"/>
          <w:sz w:val="24"/>
          <w:szCs w:val="24"/>
          <w:lang w:eastAsia="lv-LV"/>
        </w:rPr>
        <w:t>i</w:t>
      </w:r>
      <w:r w:rsidR="003E43EE" w:rsidRPr="5BEBB879">
        <w:rPr>
          <w:rFonts w:ascii="Times New Roman" w:eastAsia="Times New Roman" w:hAnsi="Times New Roman" w:cs="Times New Roman"/>
          <w:color w:val="000000" w:themeColor="text1"/>
          <w:sz w:val="24"/>
          <w:szCs w:val="24"/>
          <w:lang w:eastAsia="lv-LV"/>
        </w:rPr>
        <w:t xml:space="preserve">, </w:t>
      </w:r>
      <w:r w:rsidR="00782546" w:rsidRPr="5BEBB879">
        <w:rPr>
          <w:rFonts w:ascii="Times New Roman" w:eastAsia="Times New Roman" w:hAnsi="Times New Roman" w:cs="Times New Roman"/>
          <w:color w:val="000000" w:themeColor="text1"/>
          <w:sz w:val="24"/>
          <w:szCs w:val="24"/>
          <w:lang w:eastAsia="lv-LV"/>
        </w:rPr>
        <w:t xml:space="preserve">vienu reizi </w:t>
      </w:r>
      <w:r w:rsidR="003E43EE" w:rsidRPr="5BEBB879">
        <w:rPr>
          <w:rFonts w:ascii="Times New Roman" w:eastAsia="Times New Roman" w:hAnsi="Times New Roman" w:cs="Times New Roman"/>
          <w:color w:val="000000" w:themeColor="text1"/>
          <w:sz w:val="24"/>
          <w:szCs w:val="24"/>
          <w:lang w:eastAsia="lv-LV"/>
        </w:rPr>
        <w:t>iesniedzot projekta iesniegumu priekšizskatīšan</w:t>
      </w:r>
      <w:r w:rsidR="00732ED1" w:rsidRPr="5BEBB879">
        <w:rPr>
          <w:rFonts w:ascii="Times New Roman" w:eastAsia="Times New Roman" w:hAnsi="Times New Roman" w:cs="Times New Roman"/>
          <w:color w:val="000000" w:themeColor="text1"/>
          <w:sz w:val="24"/>
          <w:szCs w:val="24"/>
          <w:lang w:eastAsia="lv-LV"/>
        </w:rPr>
        <w:t xml:space="preserve">ai </w:t>
      </w:r>
      <w:r w:rsidR="00912EA6" w:rsidRPr="5BEBB879">
        <w:rPr>
          <w:rFonts w:ascii="Times New Roman" w:eastAsia="Times New Roman" w:hAnsi="Times New Roman" w:cs="Times New Roman"/>
          <w:color w:val="000000" w:themeColor="text1"/>
          <w:sz w:val="24"/>
          <w:szCs w:val="24"/>
          <w:lang w:eastAsia="lv-LV"/>
        </w:rPr>
        <w:t xml:space="preserve">KPVIS </w:t>
      </w:r>
      <w:r w:rsidR="00732ED1" w:rsidRPr="5BEBB879">
        <w:rPr>
          <w:rFonts w:ascii="Times New Roman" w:eastAsia="Times New Roman" w:hAnsi="Times New Roman" w:cs="Times New Roman"/>
          <w:color w:val="000000" w:themeColor="text1"/>
          <w:sz w:val="24"/>
          <w:szCs w:val="24"/>
          <w:lang w:eastAsia="lv-LV"/>
        </w:rPr>
        <w:t>līdz</w:t>
      </w:r>
      <w:r w:rsidR="00912EA6" w:rsidRPr="5BEBB879">
        <w:rPr>
          <w:rFonts w:ascii="Times New Roman" w:eastAsia="Times New Roman" w:hAnsi="Times New Roman" w:cs="Times New Roman"/>
          <w:color w:val="000000" w:themeColor="text1"/>
          <w:sz w:val="24"/>
          <w:szCs w:val="24"/>
          <w:lang w:eastAsia="lv-LV"/>
        </w:rPr>
        <w:t xml:space="preserve"> </w:t>
      </w:r>
      <w:r w:rsidR="004C71A8" w:rsidRPr="5BEBB879">
        <w:rPr>
          <w:rFonts w:ascii="Times New Roman" w:eastAsia="Times New Roman" w:hAnsi="Times New Roman" w:cs="Times New Roman"/>
          <w:sz w:val="24"/>
          <w:szCs w:val="24"/>
          <w:lang w:eastAsia="lv-LV"/>
        </w:rPr>
        <w:t>2023</w:t>
      </w:r>
      <w:r w:rsidR="00723777" w:rsidRPr="5BEBB879">
        <w:rPr>
          <w:rFonts w:ascii="Times New Roman" w:eastAsia="Times New Roman" w:hAnsi="Times New Roman" w:cs="Times New Roman"/>
          <w:sz w:val="24"/>
          <w:szCs w:val="24"/>
          <w:lang w:eastAsia="lv-LV"/>
        </w:rPr>
        <w:t>.</w:t>
      </w:r>
      <w:r w:rsidR="004C71A8" w:rsidRPr="5BEBB879">
        <w:rPr>
          <w:rFonts w:ascii="Times New Roman" w:eastAsia="Times New Roman" w:hAnsi="Times New Roman" w:cs="Times New Roman"/>
          <w:sz w:val="24"/>
          <w:szCs w:val="24"/>
          <w:lang w:eastAsia="lv-LV"/>
        </w:rPr>
        <w:t> </w:t>
      </w:r>
      <w:r w:rsidR="00723777" w:rsidRPr="5BEBB879">
        <w:rPr>
          <w:rFonts w:ascii="Times New Roman" w:eastAsia="Times New Roman" w:hAnsi="Times New Roman" w:cs="Times New Roman"/>
          <w:sz w:val="24"/>
          <w:szCs w:val="24"/>
          <w:lang w:eastAsia="lv-LV"/>
        </w:rPr>
        <w:t xml:space="preserve">gada </w:t>
      </w:r>
      <w:r w:rsidR="00B151CC" w:rsidRPr="5BEBB879">
        <w:rPr>
          <w:rFonts w:ascii="Times New Roman" w:eastAsia="Times New Roman" w:hAnsi="Times New Roman" w:cs="Times New Roman"/>
          <w:sz w:val="24"/>
          <w:szCs w:val="24"/>
          <w:lang w:eastAsia="lv-LV"/>
        </w:rPr>
        <w:t>18. septembr</w:t>
      </w:r>
      <w:r w:rsidR="0055167C" w:rsidRPr="5BEBB879">
        <w:rPr>
          <w:rFonts w:ascii="Times New Roman" w:eastAsia="Times New Roman" w:hAnsi="Times New Roman" w:cs="Times New Roman"/>
          <w:sz w:val="24"/>
          <w:szCs w:val="24"/>
          <w:lang w:eastAsia="lv-LV"/>
        </w:rPr>
        <w:t>i</w:t>
      </w:r>
      <w:r w:rsidR="00B151CC" w:rsidRPr="5BEBB879">
        <w:rPr>
          <w:rFonts w:ascii="Times New Roman" w:eastAsia="Times New Roman" w:hAnsi="Times New Roman" w:cs="Times New Roman"/>
          <w:sz w:val="24"/>
          <w:szCs w:val="24"/>
          <w:lang w:eastAsia="lv-LV"/>
        </w:rPr>
        <w:t>m</w:t>
      </w:r>
      <w:r w:rsidR="00723777" w:rsidRPr="5BEBB879">
        <w:rPr>
          <w:rFonts w:ascii="Times New Roman" w:eastAsia="Times New Roman" w:hAnsi="Times New Roman" w:cs="Times New Roman"/>
          <w:sz w:val="24"/>
          <w:szCs w:val="24"/>
          <w:lang w:eastAsia="lv-LV"/>
        </w:rPr>
        <w:t>.</w:t>
      </w:r>
      <w:bookmarkEnd w:id="1"/>
    </w:p>
    <w:p w14:paraId="760F9B36" w14:textId="6D424AC3" w:rsidR="00F714F3" w:rsidRPr="00F714F3" w:rsidRDefault="00723777" w:rsidP="00F639B1">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00774218">
        <w:rPr>
          <w:rFonts w:ascii="Times New Roman" w:eastAsia="Times New Roman" w:hAnsi="Times New Roman" w:cs="Times New Roman"/>
          <w:sz w:val="24"/>
          <w:szCs w:val="24"/>
          <w:lang w:eastAsia="lv-LV"/>
        </w:rPr>
        <w:t>Ja projekta iesniegums iesniegts priekšizskatīšanai, sadarbības iestāde</w:t>
      </w:r>
      <w:r w:rsidR="009737AF">
        <w:rPr>
          <w:rFonts w:ascii="Times New Roman" w:eastAsia="Times New Roman" w:hAnsi="Times New Roman" w:cs="Times New Roman"/>
          <w:sz w:val="24"/>
          <w:szCs w:val="24"/>
          <w:lang w:eastAsia="lv-LV"/>
        </w:rPr>
        <w:t xml:space="preserve"> </w:t>
      </w:r>
      <w:r w:rsidR="00292077">
        <w:rPr>
          <w:rFonts w:ascii="Times New Roman" w:eastAsia="Times New Roman" w:hAnsi="Times New Roman" w:cs="Times New Roman"/>
          <w:sz w:val="24"/>
          <w:szCs w:val="24"/>
          <w:lang w:eastAsia="lv-LV"/>
        </w:rPr>
        <w:t>10 </w:t>
      </w:r>
      <w:r w:rsidR="009737AF">
        <w:rPr>
          <w:rFonts w:ascii="Times New Roman" w:eastAsia="Times New Roman" w:hAnsi="Times New Roman" w:cs="Times New Roman"/>
          <w:sz w:val="24"/>
          <w:szCs w:val="24"/>
          <w:lang w:eastAsia="lv-LV"/>
        </w:rPr>
        <w:t>darbdienu</w:t>
      </w:r>
      <w:r w:rsidRPr="00774218">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r w:rsidR="009737AF">
        <w:rPr>
          <w:rFonts w:ascii="Times New Roman" w:eastAsia="Times New Roman" w:hAnsi="Times New Roman" w:cs="Times New Roman"/>
          <w:sz w:val="24"/>
          <w:szCs w:val="24"/>
          <w:lang w:eastAsia="lv-LV"/>
        </w:rPr>
        <w:t xml:space="preserve">priekšizskatīšanai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KPVIS vidē</w:t>
      </w:r>
      <w:r w:rsidR="0071311F">
        <w:rPr>
          <w:rFonts w:ascii="Times New Roman" w:eastAsia="Times New Roman" w:hAnsi="Times New Roman" w:cs="Times New Roman"/>
          <w:sz w:val="24"/>
          <w:szCs w:val="24"/>
          <w:lang w:eastAsia="lv-LV"/>
        </w:rPr>
        <w:t xml:space="preserve">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SAM</w:t>
      </w:r>
      <w:r w:rsidR="00774218">
        <w:rPr>
          <w:rFonts w:ascii="Times New Roman" w:eastAsia="Times New Roman" w:hAnsi="Times New Roman" w:cs="Times New Roman"/>
          <w:sz w:val="24"/>
          <w:szCs w:val="24"/>
          <w:lang w:eastAsia="lv-LV"/>
        </w:rPr>
        <w:t xml:space="preserve"> 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r w:rsidR="00F714F3">
        <w:rPr>
          <w:rFonts w:ascii="Times New Roman" w:eastAsia="Times New Roman" w:hAnsi="Times New Roman" w:cs="Times New Roman"/>
          <w:sz w:val="24"/>
          <w:szCs w:val="24"/>
          <w:lang w:eastAsia="lv-LV"/>
        </w:rPr>
        <w:t>Priekšizskatīšanā sniegt</w:t>
      </w:r>
      <w:r w:rsidR="008C76AE">
        <w:rPr>
          <w:rFonts w:ascii="Times New Roman" w:eastAsia="Times New Roman" w:hAnsi="Times New Roman" w:cs="Times New Roman"/>
          <w:sz w:val="24"/>
          <w:szCs w:val="24"/>
          <w:lang w:eastAsia="lv-LV"/>
        </w:rPr>
        <w:t>a</w:t>
      </w:r>
      <w:r w:rsidR="007D412F">
        <w:rPr>
          <w:rFonts w:ascii="Times New Roman" w:eastAsia="Times New Roman" w:hAnsi="Times New Roman" w:cs="Times New Roman"/>
          <w:sz w:val="24"/>
          <w:szCs w:val="24"/>
          <w:lang w:eastAsia="lv-LV"/>
        </w:rPr>
        <w:t>jam</w:t>
      </w:r>
      <w:r w:rsidR="00F714F3">
        <w:rPr>
          <w:rFonts w:ascii="Times New Roman" w:eastAsia="Times New Roman" w:hAnsi="Times New Roman" w:cs="Times New Roman"/>
          <w:sz w:val="24"/>
          <w:szCs w:val="24"/>
          <w:lang w:eastAsia="lv-LV"/>
        </w:rPr>
        <w:t xml:space="preserve"> sadarbības iestādes </w:t>
      </w:r>
      <w:r w:rsidR="008C76AE">
        <w:rPr>
          <w:rFonts w:ascii="Times New Roman" w:eastAsia="Times New Roman" w:hAnsi="Times New Roman" w:cs="Times New Roman"/>
          <w:sz w:val="24"/>
          <w:szCs w:val="24"/>
          <w:lang w:eastAsia="lv-LV"/>
        </w:rPr>
        <w:t>viedokli</w:t>
      </w:r>
      <w:r w:rsidR="00024BE0">
        <w:rPr>
          <w:rFonts w:ascii="Times New Roman" w:eastAsia="Times New Roman" w:hAnsi="Times New Roman" w:cs="Times New Roman"/>
          <w:sz w:val="24"/>
          <w:szCs w:val="24"/>
          <w:lang w:eastAsia="lv-LV"/>
        </w:rPr>
        <w:t>m</w:t>
      </w:r>
      <w:r w:rsidR="00F714F3">
        <w:rPr>
          <w:rFonts w:ascii="Times New Roman" w:eastAsia="Times New Roman" w:hAnsi="Times New Roman" w:cs="Times New Roman"/>
          <w:sz w:val="24"/>
          <w:szCs w:val="24"/>
          <w:lang w:eastAsia="lv-LV"/>
        </w:rPr>
        <w:t xml:space="preserve"> </w:t>
      </w:r>
      <w:r w:rsidR="00024BE0">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komentāriem</w:t>
      </w:r>
      <w:r w:rsidR="00F714F3">
        <w:rPr>
          <w:rFonts w:ascii="Times New Roman" w:eastAsia="Times New Roman" w:hAnsi="Times New Roman" w:cs="Times New Roman"/>
          <w:sz w:val="24"/>
          <w:szCs w:val="24"/>
          <w:lang w:eastAsia="lv-LV"/>
        </w:rPr>
        <w:t xml:space="preserve"> ir rekomendējošs raksturs</w:t>
      </w:r>
      <w:r w:rsidR="00D30F5A">
        <w:rPr>
          <w:rFonts w:ascii="Times New Roman" w:eastAsia="Times New Roman" w:hAnsi="Times New Roman" w:cs="Times New Roman"/>
          <w:sz w:val="24"/>
          <w:szCs w:val="24"/>
          <w:lang w:eastAsia="lv-LV"/>
        </w:rPr>
        <w:t>.</w:t>
      </w:r>
    </w:p>
    <w:p w14:paraId="4D55E861" w14:textId="7B1D6782" w:rsidR="00723777" w:rsidRPr="00774218" w:rsidRDefault="00690AC3" w:rsidP="00F639B1">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priekšizskatīšanas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dzējam ir tiesības precizēt projekta iesniegumu,</w:t>
      </w:r>
      <w:r w:rsidR="00FA76F6">
        <w:rPr>
          <w:rFonts w:ascii="Times New Roman" w:eastAsia="Times New Roman" w:hAnsi="Times New Roman" w:cs="Times New Roman"/>
          <w:sz w:val="24"/>
          <w:szCs w:val="24"/>
          <w:lang w:eastAsia="lv-LV"/>
        </w:rPr>
        <w:t xml:space="preserve"> </w:t>
      </w:r>
      <w:r w:rsidR="00F714F3">
        <w:rPr>
          <w:rFonts w:ascii="Times New Roman" w:eastAsia="Times New Roman" w:hAnsi="Times New Roman" w:cs="Times New Roman"/>
          <w:sz w:val="24"/>
          <w:szCs w:val="24"/>
          <w:lang w:eastAsia="lv-LV"/>
        </w:rPr>
        <w:t xml:space="preserve"> ievērojot projektu iesniegumu iesniegšanas beigu termiņu.</w:t>
      </w:r>
    </w:p>
    <w:p w14:paraId="3B75B470" w14:textId="68CC653D" w:rsidR="00916ED5" w:rsidRPr="00970461" w:rsidRDefault="00970461" w:rsidP="5BEBB879">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2" w:name="_Ref120490924"/>
      <w:r w:rsidRPr="5BEBB879">
        <w:rPr>
          <w:rFonts w:ascii="Times New Roman" w:eastAsia="Times New Roman" w:hAnsi="Times New Roman" w:cs="Times New Roman"/>
          <w:color w:val="000000" w:themeColor="text1"/>
          <w:sz w:val="24"/>
          <w:szCs w:val="24"/>
          <w:lang w:eastAsia="lv-LV"/>
        </w:rPr>
        <w:t>Ja pēc projekta iesnieguma iesniegšanas sadarbības iestāde</w:t>
      </w:r>
      <w:r w:rsidR="0008339D" w:rsidRPr="5BEBB879">
        <w:rPr>
          <w:rFonts w:ascii="Times New Roman" w:eastAsia="Times New Roman" w:hAnsi="Times New Roman" w:cs="Times New Roman"/>
          <w:color w:val="000000" w:themeColor="text1"/>
          <w:sz w:val="24"/>
          <w:szCs w:val="24"/>
          <w:lang w:eastAsia="lv-LV"/>
        </w:rPr>
        <w:t xml:space="preserve"> </w:t>
      </w:r>
      <w:r w:rsidR="00916ED5" w:rsidRPr="5BEBB879">
        <w:rPr>
          <w:rFonts w:ascii="Times New Roman" w:eastAsia="Times New Roman" w:hAnsi="Times New Roman" w:cs="Times New Roman"/>
          <w:color w:val="000000" w:themeColor="text1"/>
          <w:sz w:val="24"/>
          <w:szCs w:val="24"/>
          <w:lang w:eastAsia="lv-LV"/>
        </w:rPr>
        <w:t xml:space="preserve">projekta iesniegumā konstatē tehniskas neprecizitātes vai tādas nepilnības, ko var novērst līdz </w:t>
      </w:r>
      <w:r w:rsidR="00F34F43" w:rsidRPr="5BEBB879">
        <w:rPr>
          <w:rFonts w:ascii="Times New Roman" w:eastAsia="Times New Roman" w:hAnsi="Times New Roman" w:cs="Times New Roman"/>
          <w:color w:val="000000" w:themeColor="text1"/>
          <w:sz w:val="24"/>
          <w:szCs w:val="24"/>
          <w:lang w:eastAsia="lv-LV"/>
        </w:rPr>
        <w:t xml:space="preserve">šī nolikuma </w:t>
      </w:r>
      <w:r w:rsidR="00E0713B" w:rsidRPr="5BEBB879">
        <w:rPr>
          <w:rFonts w:ascii="Times New Roman" w:eastAsia="Times New Roman" w:hAnsi="Times New Roman" w:cs="Times New Roman"/>
          <w:color w:val="000000" w:themeColor="text1"/>
          <w:sz w:val="24"/>
          <w:szCs w:val="24"/>
          <w:lang w:eastAsia="lv-LV"/>
        </w:rPr>
        <w:t>29</w:t>
      </w:r>
      <w:r w:rsidR="00995218" w:rsidRPr="5BEBB879">
        <w:rPr>
          <w:rFonts w:ascii="Times New Roman" w:eastAsia="Times New Roman" w:hAnsi="Times New Roman" w:cs="Times New Roman"/>
          <w:color w:val="000000" w:themeColor="text1"/>
          <w:sz w:val="24"/>
          <w:szCs w:val="24"/>
          <w:lang w:eastAsia="lv-LV"/>
        </w:rPr>
        <w:t xml:space="preserve">. punktā </w:t>
      </w:r>
      <w:r w:rsidR="00582061" w:rsidRPr="5BEBB879">
        <w:rPr>
          <w:rFonts w:ascii="Times New Roman" w:eastAsia="Times New Roman" w:hAnsi="Times New Roman" w:cs="Times New Roman"/>
          <w:color w:val="000000" w:themeColor="text1"/>
          <w:sz w:val="24"/>
          <w:szCs w:val="24"/>
          <w:lang w:eastAsia="lv-LV"/>
        </w:rPr>
        <w:t>noteiktā lēmuma pieņemšanai</w:t>
      </w:r>
      <w:r w:rsidR="00916ED5" w:rsidRPr="5BEBB879">
        <w:rPr>
          <w:rFonts w:ascii="Times New Roman" w:eastAsia="Times New Roman" w:hAnsi="Times New Roman" w:cs="Times New Roman"/>
          <w:color w:val="000000" w:themeColor="text1"/>
          <w:sz w:val="24"/>
          <w:szCs w:val="24"/>
          <w:lang w:eastAsia="lv-LV"/>
        </w:rPr>
        <w:t xml:space="preserve">, </w:t>
      </w:r>
      <w:r w:rsidR="00F34F43" w:rsidRPr="5BEBB879">
        <w:rPr>
          <w:rFonts w:ascii="Times New Roman" w:eastAsia="Times New Roman" w:hAnsi="Times New Roman" w:cs="Times New Roman"/>
          <w:color w:val="000000" w:themeColor="text1"/>
          <w:sz w:val="24"/>
          <w:szCs w:val="24"/>
          <w:lang w:eastAsia="lv-LV"/>
        </w:rPr>
        <w:t>sadarbības iestāde</w:t>
      </w:r>
      <w:r w:rsidR="00916ED5" w:rsidRPr="5BEBB879">
        <w:rPr>
          <w:rFonts w:ascii="Times New Roman" w:eastAsia="Times New Roman" w:hAnsi="Times New Roman" w:cs="Times New Roman"/>
          <w:color w:val="000000" w:themeColor="text1"/>
          <w:sz w:val="24"/>
          <w:szCs w:val="24"/>
          <w:lang w:eastAsia="lv-LV"/>
        </w:rPr>
        <w:t xml:space="preserve"> </w:t>
      </w:r>
      <w:r w:rsidR="00582061" w:rsidRPr="5BEBB879">
        <w:rPr>
          <w:rFonts w:ascii="Times New Roman" w:eastAsia="Times New Roman" w:hAnsi="Times New Roman" w:cs="Times New Roman"/>
          <w:color w:val="000000" w:themeColor="text1"/>
          <w:sz w:val="24"/>
          <w:szCs w:val="24"/>
          <w:lang w:eastAsia="lv-LV"/>
        </w:rPr>
        <w:t xml:space="preserve">KPVIS ziņojuma </w:t>
      </w:r>
      <w:r w:rsidR="004C2AE4" w:rsidRPr="5BEBB879">
        <w:rPr>
          <w:rFonts w:ascii="Times New Roman" w:eastAsia="Times New Roman" w:hAnsi="Times New Roman" w:cs="Times New Roman"/>
          <w:color w:val="000000" w:themeColor="text1"/>
          <w:sz w:val="24"/>
          <w:szCs w:val="24"/>
          <w:lang w:eastAsia="lv-LV"/>
        </w:rPr>
        <w:t>veidā informē</w:t>
      </w:r>
      <w:r w:rsidR="00916ED5" w:rsidRPr="5BEBB879">
        <w:rPr>
          <w:rFonts w:ascii="Times New Roman" w:eastAsia="Times New Roman" w:hAnsi="Times New Roman" w:cs="Times New Roman"/>
          <w:color w:val="000000" w:themeColor="text1"/>
          <w:sz w:val="24"/>
          <w:szCs w:val="24"/>
          <w:lang w:eastAsia="lv-LV"/>
        </w:rPr>
        <w:t xml:space="preserve"> projekta iesniedzēj</w:t>
      </w:r>
      <w:r w:rsidR="004C2AE4" w:rsidRPr="5BEBB879">
        <w:rPr>
          <w:rFonts w:ascii="Times New Roman" w:eastAsia="Times New Roman" w:hAnsi="Times New Roman" w:cs="Times New Roman"/>
          <w:color w:val="000000" w:themeColor="text1"/>
          <w:sz w:val="24"/>
          <w:szCs w:val="24"/>
          <w:lang w:eastAsia="lv-LV"/>
        </w:rPr>
        <w:t>u</w:t>
      </w:r>
      <w:r w:rsidR="00916ED5" w:rsidRPr="5BEBB879">
        <w:rPr>
          <w:rFonts w:ascii="Times New Roman" w:eastAsia="Times New Roman" w:hAnsi="Times New Roman" w:cs="Times New Roman"/>
          <w:color w:val="000000" w:themeColor="text1"/>
          <w:sz w:val="24"/>
          <w:szCs w:val="24"/>
          <w:lang w:eastAsia="lv-LV"/>
        </w:rPr>
        <w:t xml:space="preserve"> par konstatētajām neprecizitātēm un to novēršanai veicamajām darbībām, nosakot izpildes termiņu.</w:t>
      </w:r>
      <w:bookmarkEnd w:id="2"/>
    </w:p>
    <w:p w14:paraId="58A8C74D" w14:textId="71D70A16" w:rsidR="001F6058" w:rsidRDefault="48D7B61A" w:rsidP="5BEBB879">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3" w:name="_Ref120491921"/>
      <w:r w:rsidRPr="5BEBB879">
        <w:rPr>
          <w:rFonts w:ascii="Times New Roman" w:eastAsia="Times New Roman" w:hAnsi="Times New Roman" w:cs="Times New Roman"/>
          <w:color w:val="000000" w:themeColor="text1"/>
          <w:sz w:val="24"/>
          <w:szCs w:val="24"/>
          <w:lang w:eastAsia="lv-LV"/>
        </w:rPr>
        <w:t>P</w:t>
      </w:r>
      <w:r w:rsidR="4F1684EB" w:rsidRPr="5BEBB879">
        <w:rPr>
          <w:rFonts w:ascii="Times New Roman" w:eastAsia="Times New Roman" w:hAnsi="Times New Roman" w:cs="Times New Roman"/>
          <w:color w:val="000000" w:themeColor="text1"/>
          <w:sz w:val="24"/>
          <w:szCs w:val="24"/>
          <w:lang w:eastAsia="lv-LV"/>
        </w:rPr>
        <w:t>ēc</w:t>
      </w:r>
      <w:r w:rsidR="7DCC3368" w:rsidRPr="5BEBB879">
        <w:rPr>
          <w:rFonts w:ascii="Times New Roman" w:eastAsia="Times New Roman" w:hAnsi="Times New Roman" w:cs="Times New Roman"/>
          <w:color w:val="000000" w:themeColor="text1"/>
          <w:sz w:val="24"/>
          <w:szCs w:val="24"/>
          <w:lang w:eastAsia="lv-LV"/>
        </w:rPr>
        <w:t xml:space="preserve"> šī</w:t>
      </w:r>
      <w:r w:rsidR="277144E6" w:rsidRPr="5BEBB879">
        <w:rPr>
          <w:rFonts w:ascii="Times New Roman" w:eastAsia="Times New Roman" w:hAnsi="Times New Roman" w:cs="Times New Roman"/>
          <w:color w:val="000000" w:themeColor="text1"/>
          <w:sz w:val="24"/>
          <w:szCs w:val="24"/>
          <w:lang w:eastAsia="lv-LV"/>
        </w:rPr>
        <w:t xml:space="preserve"> nolikuma</w:t>
      </w:r>
      <w:r w:rsidR="4F1684EB" w:rsidRPr="5BEBB879">
        <w:rPr>
          <w:rFonts w:ascii="Times New Roman" w:eastAsia="Times New Roman" w:hAnsi="Times New Roman" w:cs="Times New Roman"/>
          <w:color w:val="000000" w:themeColor="text1"/>
          <w:sz w:val="24"/>
          <w:szCs w:val="24"/>
          <w:lang w:eastAsia="lv-LV"/>
        </w:rPr>
        <w:t xml:space="preserve"> </w:t>
      </w:r>
      <w:r w:rsidR="00346C62" w:rsidRPr="5BEBB879">
        <w:rPr>
          <w:rFonts w:ascii="Times New Roman" w:eastAsia="Times New Roman" w:hAnsi="Times New Roman" w:cs="Times New Roman"/>
          <w:color w:val="000000" w:themeColor="text1"/>
          <w:sz w:val="24"/>
          <w:szCs w:val="24"/>
          <w:lang w:eastAsia="lv-LV"/>
        </w:rPr>
        <w:t>1</w:t>
      </w:r>
      <w:r w:rsidR="008D4931" w:rsidRPr="5BEBB879">
        <w:rPr>
          <w:rFonts w:ascii="Times New Roman" w:eastAsia="Times New Roman" w:hAnsi="Times New Roman" w:cs="Times New Roman"/>
          <w:color w:val="000000" w:themeColor="text1"/>
          <w:sz w:val="24"/>
          <w:szCs w:val="24"/>
          <w:lang w:eastAsia="lv-LV"/>
        </w:rPr>
        <w:t>8</w:t>
      </w:r>
      <w:r w:rsidR="4F1684EB" w:rsidRPr="5BEBB879">
        <w:rPr>
          <w:rFonts w:ascii="Times New Roman" w:eastAsia="Times New Roman" w:hAnsi="Times New Roman" w:cs="Times New Roman"/>
          <w:color w:val="000000" w:themeColor="text1"/>
          <w:sz w:val="24"/>
          <w:szCs w:val="24"/>
          <w:lang w:eastAsia="lv-LV"/>
        </w:rPr>
        <w:t xml:space="preserve">. punktā norādītās informācijas saņemšanas </w:t>
      </w:r>
      <w:r w:rsidRPr="5BEBB879">
        <w:rPr>
          <w:rFonts w:ascii="Times New Roman" w:eastAsia="Times New Roman" w:hAnsi="Times New Roman" w:cs="Times New Roman"/>
          <w:color w:val="000000" w:themeColor="text1"/>
          <w:sz w:val="24"/>
          <w:szCs w:val="24"/>
          <w:lang w:eastAsia="lv-LV"/>
        </w:rPr>
        <w:t>projekta iesniedzējam ir</w:t>
      </w:r>
      <w:r w:rsidR="415B8946" w:rsidRPr="5BEBB879">
        <w:rPr>
          <w:rFonts w:ascii="Times New Roman" w:eastAsia="Times New Roman" w:hAnsi="Times New Roman" w:cs="Times New Roman"/>
          <w:color w:val="000000" w:themeColor="text1"/>
          <w:sz w:val="24"/>
          <w:szCs w:val="24"/>
          <w:lang w:eastAsia="lv-LV"/>
        </w:rPr>
        <w:t xml:space="preserve"> </w:t>
      </w:r>
      <w:r w:rsidRPr="5BEBB879">
        <w:rPr>
          <w:rFonts w:ascii="Times New Roman" w:eastAsia="Times New Roman" w:hAnsi="Times New Roman" w:cs="Times New Roman"/>
          <w:color w:val="000000" w:themeColor="text1"/>
          <w:sz w:val="24"/>
          <w:szCs w:val="24"/>
          <w:lang w:eastAsia="lv-LV"/>
        </w:rPr>
        <w:t xml:space="preserve">tiesības </w:t>
      </w:r>
      <w:r w:rsidR="701A7D08" w:rsidRPr="5BEBB879">
        <w:rPr>
          <w:rFonts w:ascii="Times New Roman" w:eastAsia="Times New Roman" w:hAnsi="Times New Roman" w:cs="Times New Roman"/>
          <w:color w:val="000000" w:themeColor="text1"/>
          <w:sz w:val="24"/>
          <w:szCs w:val="24"/>
          <w:lang w:eastAsia="lv-LV"/>
        </w:rPr>
        <w:t xml:space="preserve">sadarbības iestādes noteiktajā termiņā </w:t>
      </w:r>
      <w:r w:rsidRPr="5BEBB879">
        <w:rPr>
          <w:rFonts w:ascii="Times New Roman" w:eastAsia="Times New Roman" w:hAnsi="Times New Roman" w:cs="Times New Roman"/>
          <w:color w:val="000000" w:themeColor="text1"/>
          <w:sz w:val="24"/>
          <w:szCs w:val="24"/>
          <w:lang w:eastAsia="lv-LV"/>
        </w:rPr>
        <w:t>precizēt projekta iesniegumu, nemainot to pēc būtības</w:t>
      </w:r>
      <w:r w:rsidR="701A7D08" w:rsidRPr="5BEBB879">
        <w:rPr>
          <w:rFonts w:ascii="Times New Roman" w:eastAsia="Times New Roman" w:hAnsi="Times New Roman" w:cs="Times New Roman"/>
          <w:color w:val="000000" w:themeColor="text1"/>
          <w:sz w:val="24"/>
          <w:szCs w:val="24"/>
          <w:lang w:eastAsia="lv-LV"/>
        </w:rPr>
        <w:t>.</w:t>
      </w:r>
      <w:bookmarkEnd w:id="3"/>
      <w:r w:rsidR="77B2BBFA" w:rsidRPr="5BEBB879">
        <w:rPr>
          <w:rFonts w:ascii="Times New Roman" w:eastAsia="Times New Roman" w:hAnsi="Times New Roman" w:cs="Times New Roman"/>
          <w:color w:val="000000" w:themeColor="text1"/>
          <w:sz w:val="24"/>
          <w:szCs w:val="24"/>
          <w:lang w:eastAsia="lv-LV"/>
        </w:rPr>
        <w:t xml:space="preserve"> Pēc precizējumu veikšanas </w:t>
      </w:r>
      <w:r w:rsidR="51CC502C" w:rsidRPr="5BEBB879">
        <w:rPr>
          <w:rFonts w:ascii="Times New Roman" w:eastAsia="Times New Roman" w:hAnsi="Times New Roman" w:cs="Times New Roman"/>
          <w:color w:val="000000" w:themeColor="text1"/>
          <w:sz w:val="24"/>
          <w:szCs w:val="24"/>
          <w:lang w:eastAsia="lv-LV"/>
        </w:rPr>
        <w:t xml:space="preserve">projekta iesniedzējs atkārtoti iesniedz projekta iesniegumu </w:t>
      </w:r>
      <w:r w:rsidR="77B2BBFA" w:rsidRPr="5BEBB879">
        <w:rPr>
          <w:rFonts w:ascii="Times New Roman" w:eastAsia="Times New Roman" w:hAnsi="Times New Roman" w:cs="Times New Roman"/>
          <w:color w:val="000000" w:themeColor="text1"/>
          <w:sz w:val="24"/>
          <w:szCs w:val="24"/>
          <w:lang w:eastAsia="lv-LV"/>
        </w:rPr>
        <w:t>KPVIS</w:t>
      </w:r>
      <w:r w:rsidR="51CC502C" w:rsidRPr="5BEBB879">
        <w:rPr>
          <w:rFonts w:ascii="Times New Roman" w:eastAsia="Times New Roman" w:hAnsi="Times New Roman" w:cs="Times New Roman"/>
          <w:color w:val="000000" w:themeColor="text1"/>
          <w:sz w:val="24"/>
          <w:szCs w:val="24"/>
          <w:lang w:eastAsia="lv-LV"/>
        </w:rPr>
        <w:t>.</w:t>
      </w:r>
      <w:r w:rsidR="369D170B" w:rsidRPr="5BEBB879">
        <w:rPr>
          <w:rFonts w:ascii="Times New Roman" w:eastAsia="Times New Roman" w:hAnsi="Times New Roman" w:cs="Times New Roman"/>
          <w:color w:val="000000" w:themeColor="text1"/>
          <w:sz w:val="24"/>
          <w:szCs w:val="24"/>
          <w:lang w:eastAsia="lv-LV"/>
        </w:rPr>
        <w:t xml:space="preserve"> </w:t>
      </w:r>
    </w:p>
    <w:p w14:paraId="69EC6F73" w14:textId="03BB337B" w:rsidR="002927C4" w:rsidRDefault="006204AD" w:rsidP="5BEBB879">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r w:rsidRPr="5BEBB879">
        <w:rPr>
          <w:rFonts w:ascii="Times New Roman" w:eastAsia="Times New Roman" w:hAnsi="Times New Roman" w:cs="Times New Roman"/>
          <w:color w:val="000000"/>
          <w:sz w:val="24"/>
          <w:szCs w:val="24"/>
          <w:lang w:eastAsia="lv-LV"/>
        </w:rPr>
        <w:t xml:space="preserve">Pēc </w:t>
      </w:r>
      <w:r w:rsidR="006D2D4B" w:rsidRPr="5BEBB879">
        <w:rPr>
          <w:rFonts w:ascii="Times New Roman" w:eastAsia="Times New Roman" w:hAnsi="Times New Roman" w:cs="Times New Roman"/>
          <w:color w:val="000000"/>
          <w:sz w:val="24"/>
          <w:szCs w:val="24"/>
          <w:lang w:eastAsia="lv-LV"/>
        </w:rPr>
        <w:t xml:space="preserve">šī </w:t>
      </w:r>
      <w:r w:rsidR="00920415" w:rsidRPr="5BEBB879">
        <w:rPr>
          <w:rFonts w:ascii="Times New Roman" w:eastAsia="Times New Roman" w:hAnsi="Times New Roman" w:cs="Times New Roman"/>
          <w:color w:val="000000"/>
          <w:sz w:val="24"/>
          <w:szCs w:val="24"/>
          <w:lang w:eastAsia="lv-LV"/>
        </w:rPr>
        <w:t xml:space="preserve">nolikuma </w:t>
      </w:r>
      <w:r w:rsidR="00346C62" w:rsidRPr="5BEBB879">
        <w:rPr>
          <w:rFonts w:ascii="Times New Roman" w:eastAsia="Times New Roman" w:hAnsi="Times New Roman" w:cs="Times New Roman"/>
          <w:color w:val="000000"/>
          <w:sz w:val="24"/>
          <w:szCs w:val="24"/>
          <w:lang w:eastAsia="lv-LV"/>
        </w:rPr>
        <w:t>1</w:t>
      </w:r>
      <w:r w:rsidR="008D4931" w:rsidRPr="5BEBB879">
        <w:rPr>
          <w:rFonts w:ascii="Times New Roman" w:eastAsia="Times New Roman" w:hAnsi="Times New Roman" w:cs="Times New Roman"/>
          <w:color w:val="000000"/>
          <w:sz w:val="24"/>
          <w:szCs w:val="24"/>
          <w:lang w:eastAsia="lv-LV"/>
        </w:rPr>
        <w:t>8</w:t>
      </w:r>
      <w:r w:rsidR="00BC64AE" w:rsidRPr="5BEBB879">
        <w:rPr>
          <w:rFonts w:ascii="Times New Roman" w:eastAsia="Times New Roman" w:hAnsi="Times New Roman" w:cs="Times New Roman"/>
          <w:color w:val="000000"/>
          <w:sz w:val="24"/>
          <w:szCs w:val="24"/>
          <w:lang w:eastAsia="lv-LV"/>
        </w:rPr>
        <w:t xml:space="preserve">. punktā minētajā ziņojumā norādītā </w:t>
      </w:r>
      <w:r w:rsidR="003842C3" w:rsidRPr="5BEBB879">
        <w:rPr>
          <w:rFonts w:ascii="Times New Roman" w:eastAsia="Times New Roman" w:hAnsi="Times New Roman" w:cs="Times New Roman"/>
          <w:color w:val="000000"/>
          <w:sz w:val="24"/>
          <w:szCs w:val="24"/>
          <w:lang w:eastAsia="lv-LV"/>
        </w:rPr>
        <w:t>izpildes</w:t>
      </w:r>
      <w:r w:rsidR="00BC64AE" w:rsidRPr="5BEBB879">
        <w:rPr>
          <w:rFonts w:ascii="Times New Roman" w:eastAsia="Times New Roman" w:hAnsi="Times New Roman" w:cs="Times New Roman"/>
          <w:color w:val="000000"/>
          <w:sz w:val="24"/>
          <w:szCs w:val="24"/>
          <w:lang w:eastAsia="lv-LV"/>
        </w:rPr>
        <w:t xml:space="preserve"> </w:t>
      </w:r>
      <w:r w:rsidR="00E7299C" w:rsidRPr="5BEBB879">
        <w:rPr>
          <w:rFonts w:ascii="Times New Roman" w:eastAsia="Times New Roman" w:hAnsi="Times New Roman" w:cs="Times New Roman"/>
          <w:color w:val="000000"/>
          <w:sz w:val="24"/>
          <w:szCs w:val="24"/>
          <w:lang w:eastAsia="lv-LV"/>
        </w:rPr>
        <w:t>termiņa</w:t>
      </w:r>
      <w:r w:rsidR="00BC64AE" w:rsidRPr="5BEBB879">
        <w:rPr>
          <w:rFonts w:ascii="Times New Roman" w:eastAsia="Times New Roman" w:hAnsi="Times New Roman" w:cs="Times New Roman"/>
          <w:color w:val="000000"/>
          <w:sz w:val="24"/>
          <w:szCs w:val="24"/>
          <w:lang w:eastAsia="lv-LV"/>
        </w:rPr>
        <w:t xml:space="preserve"> </w:t>
      </w:r>
      <w:r w:rsidR="003309DA" w:rsidRPr="5BEBB879">
        <w:rPr>
          <w:rFonts w:ascii="Times New Roman" w:eastAsia="Times New Roman" w:hAnsi="Times New Roman" w:cs="Times New Roman"/>
          <w:color w:val="000000"/>
          <w:sz w:val="24"/>
          <w:szCs w:val="24"/>
          <w:lang w:eastAsia="lv-LV"/>
        </w:rPr>
        <w:t>vērtēšanas komisija</w:t>
      </w:r>
      <w:r w:rsidR="006507F9" w:rsidRPr="5BEBB879">
        <w:rPr>
          <w:rFonts w:ascii="Times New Roman" w:eastAsia="Times New Roman" w:hAnsi="Times New Roman" w:cs="Times New Roman"/>
          <w:color w:val="000000"/>
          <w:sz w:val="24"/>
          <w:szCs w:val="24"/>
          <w:lang w:eastAsia="lv-LV"/>
        </w:rPr>
        <w:t xml:space="preserve"> izvērtē projekta iesniegumu un sniedz </w:t>
      </w:r>
      <w:r w:rsidR="00421071" w:rsidRPr="5BEBB879">
        <w:rPr>
          <w:rFonts w:ascii="Times New Roman" w:eastAsia="Times New Roman" w:hAnsi="Times New Roman" w:cs="Times New Roman"/>
          <w:color w:val="000000"/>
          <w:sz w:val="24"/>
          <w:szCs w:val="24"/>
          <w:lang w:eastAsia="lv-LV"/>
        </w:rPr>
        <w:t xml:space="preserve">atzinumu </w:t>
      </w:r>
      <w:r w:rsidR="00C15A36" w:rsidRPr="5BEBB879">
        <w:rPr>
          <w:rFonts w:ascii="Times New Roman" w:eastAsia="Times New Roman" w:hAnsi="Times New Roman" w:cs="Times New Roman"/>
          <w:color w:val="000000"/>
          <w:sz w:val="24"/>
          <w:szCs w:val="24"/>
          <w:lang w:eastAsia="lv-LV"/>
        </w:rPr>
        <w:t xml:space="preserve">šī nolikuma </w:t>
      </w:r>
      <w:r w:rsidR="00C15A36" w:rsidRPr="5BEBB879">
        <w:rPr>
          <w:rFonts w:ascii="Times New Roman" w:eastAsia="Times New Roman" w:hAnsi="Times New Roman" w:cs="Times New Roman"/>
          <w:color w:val="000000"/>
          <w:sz w:val="24"/>
          <w:szCs w:val="24"/>
          <w:lang w:eastAsia="lv-LV"/>
        </w:rPr>
        <w:fldChar w:fldCharType="begin"/>
      </w:r>
      <w:r w:rsidR="00C15A36" w:rsidRPr="5BEBB879">
        <w:rPr>
          <w:rFonts w:ascii="Times New Roman" w:eastAsia="Times New Roman" w:hAnsi="Times New Roman" w:cs="Times New Roman"/>
          <w:color w:val="000000"/>
          <w:sz w:val="24"/>
          <w:szCs w:val="24"/>
          <w:lang w:eastAsia="lv-LV"/>
        </w:rPr>
        <w:instrText xml:space="preserve"> REF _Ref120491269 \r \h </w:instrText>
      </w:r>
      <w:r w:rsidR="00C15A36" w:rsidRPr="5BEBB879">
        <w:rPr>
          <w:rFonts w:ascii="Times New Roman" w:eastAsia="Times New Roman" w:hAnsi="Times New Roman" w:cs="Times New Roman"/>
          <w:color w:val="000000"/>
          <w:sz w:val="24"/>
          <w:szCs w:val="24"/>
          <w:lang w:eastAsia="lv-LV"/>
        </w:rPr>
      </w:r>
      <w:r w:rsidR="00C15A36" w:rsidRPr="5BEBB879">
        <w:rPr>
          <w:rFonts w:ascii="Times New Roman" w:eastAsia="Times New Roman" w:hAnsi="Times New Roman" w:cs="Times New Roman"/>
          <w:color w:val="000000"/>
          <w:sz w:val="24"/>
          <w:szCs w:val="24"/>
          <w:lang w:eastAsia="lv-LV"/>
        </w:rPr>
        <w:fldChar w:fldCharType="separate"/>
      </w:r>
      <w:r w:rsidR="00182082" w:rsidRPr="5BEBB879">
        <w:rPr>
          <w:rFonts w:ascii="Times New Roman" w:eastAsia="Times New Roman" w:hAnsi="Times New Roman" w:cs="Times New Roman"/>
          <w:color w:val="000000"/>
          <w:sz w:val="24"/>
          <w:szCs w:val="24"/>
          <w:lang w:eastAsia="lv-LV"/>
        </w:rPr>
        <w:t>V</w:t>
      </w:r>
      <w:r w:rsidR="00C15A36" w:rsidRPr="5BEBB879">
        <w:rPr>
          <w:rFonts w:ascii="Times New Roman" w:eastAsia="Times New Roman" w:hAnsi="Times New Roman" w:cs="Times New Roman"/>
          <w:color w:val="000000"/>
          <w:sz w:val="24"/>
          <w:szCs w:val="24"/>
          <w:lang w:eastAsia="lv-LV"/>
        </w:rPr>
        <w:fldChar w:fldCharType="end"/>
      </w:r>
      <w:r w:rsidR="00C15A36" w:rsidRPr="5BEBB879">
        <w:rPr>
          <w:rFonts w:ascii="Times New Roman" w:eastAsia="Times New Roman" w:hAnsi="Times New Roman" w:cs="Times New Roman"/>
          <w:color w:val="000000"/>
          <w:sz w:val="24"/>
          <w:szCs w:val="24"/>
          <w:lang w:eastAsia="lv-LV"/>
        </w:rPr>
        <w:t>. nodaļā no</w:t>
      </w:r>
      <w:r w:rsidR="00AD22A0" w:rsidRPr="5BEBB879">
        <w:rPr>
          <w:rFonts w:ascii="Times New Roman" w:eastAsia="Times New Roman" w:hAnsi="Times New Roman" w:cs="Times New Roman"/>
          <w:color w:val="000000"/>
          <w:sz w:val="24"/>
          <w:szCs w:val="24"/>
          <w:lang w:eastAsia="lv-LV"/>
        </w:rPr>
        <w:t xml:space="preserve">teiktajā kārtībā. Gadījumā, ja projekta iesniegums nav atkārtoti iesniegts šī nolikuma </w:t>
      </w:r>
      <w:r w:rsidR="0075577E" w:rsidRPr="5BEBB879">
        <w:rPr>
          <w:rFonts w:ascii="Times New Roman" w:eastAsia="Times New Roman" w:hAnsi="Times New Roman" w:cs="Times New Roman"/>
          <w:color w:val="000000"/>
          <w:sz w:val="24"/>
          <w:szCs w:val="24"/>
          <w:lang w:eastAsia="lv-LV"/>
        </w:rPr>
        <w:t>19</w:t>
      </w:r>
      <w:r w:rsidR="00AD22A0" w:rsidRPr="5BEBB879">
        <w:rPr>
          <w:rFonts w:ascii="Times New Roman" w:eastAsia="Times New Roman" w:hAnsi="Times New Roman" w:cs="Times New Roman"/>
          <w:color w:val="000000"/>
          <w:sz w:val="24"/>
          <w:szCs w:val="24"/>
          <w:lang w:eastAsia="lv-LV"/>
        </w:rPr>
        <w:t xml:space="preserve">. punktā </w:t>
      </w:r>
      <w:r w:rsidR="00AD22A0" w:rsidRPr="5BEBB879">
        <w:rPr>
          <w:rFonts w:ascii="Times New Roman" w:eastAsia="Times New Roman" w:hAnsi="Times New Roman" w:cs="Times New Roman"/>
          <w:color w:val="000000"/>
          <w:sz w:val="24"/>
          <w:szCs w:val="24"/>
          <w:lang w:eastAsia="lv-LV"/>
        </w:rPr>
        <w:lastRenderedPageBreak/>
        <w:t>noteiktajā kārtībā, komisija vērtē</w:t>
      </w:r>
      <w:r w:rsidR="004C71A8" w:rsidRPr="5BEBB879">
        <w:rPr>
          <w:rFonts w:ascii="Times New Roman" w:eastAsia="Times New Roman" w:hAnsi="Times New Roman" w:cs="Times New Roman"/>
          <w:color w:val="000000"/>
          <w:sz w:val="24"/>
          <w:szCs w:val="24"/>
          <w:lang w:eastAsia="lv-LV"/>
        </w:rPr>
        <w:t xml:space="preserve"> </w:t>
      </w:r>
      <w:r w:rsidR="00AD22A0" w:rsidRPr="5BEBB879">
        <w:rPr>
          <w:rFonts w:ascii="Times New Roman" w:eastAsia="Times New Roman" w:hAnsi="Times New Roman" w:cs="Times New Roman"/>
          <w:color w:val="000000"/>
          <w:sz w:val="24"/>
          <w:szCs w:val="24"/>
          <w:lang w:eastAsia="lv-LV"/>
        </w:rPr>
        <w:t>projekta iesniegum</w:t>
      </w:r>
      <w:r w:rsidR="00EC12B0" w:rsidRPr="5BEBB879">
        <w:rPr>
          <w:rFonts w:ascii="Times New Roman" w:eastAsia="Times New Roman" w:hAnsi="Times New Roman" w:cs="Times New Roman"/>
          <w:color w:val="000000"/>
          <w:sz w:val="24"/>
          <w:szCs w:val="24"/>
          <w:lang w:eastAsia="lv-LV"/>
        </w:rPr>
        <w:t>u</w:t>
      </w:r>
      <w:r w:rsidR="00AD22A0" w:rsidRPr="5BEBB879">
        <w:rPr>
          <w:rFonts w:ascii="Times New Roman" w:eastAsia="Times New Roman" w:hAnsi="Times New Roman" w:cs="Times New Roman"/>
          <w:color w:val="000000"/>
          <w:sz w:val="24"/>
          <w:szCs w:val="24"/>
          <w:lang w:eastAsia="lv-LV"/>
        </w:rPr>
        <w:t xml:space="preserve"> sākotnēji iesniegtās informācijas apjomā. </w:t>
      </w:r>
    </w:p>
    <w:p w14:paraId="4E0B9A16" w14:textId="29FCC468" w:rsidR="009B5CD7" w:rsidRPr="00B54A16" w:rsidRDefault="00916ED5" w:rsidP="5BEBB879">
      <w:pPr>
        <w:pStyle w:val="ListParagraph"/>
        <w:numPr>
          <w:ilvl w:val="0"/>
          <w:numId w:val="3"/>
        </w:numPr>
        <w:spacing w:before="0"/>
        <w:outlineLvl w:val="3"/>
        <w:rPr>
          <w:rFonts w:ascii="Times New Roman" w:hAnsi="Times New Roman" w:cs="Times New Roman"/>
        </w:rPr>
      </w:pPr>
      <w:r w:rsidRPr="5BEBB879">
        <w:rPr>
          <w:rFonts w:ascii="Times New Roman" w:eastAsia="Times New Roman" w:hAnsi="Times New Roman" w:cs="Times New Roman"/>
          <w:color w:val="000000" w:themeColor="text1"/>
          <w:sz w:val="24"/>
          <w:szCs w:val="24"/>
          <w:lang w:eastAsia="lv-LV"/>
        </w:rPr>
        <w:t xml:space="preserve">Pēc </w:t>
      </w:r>
      <w:r w:rsidR="00D25D08" w:rsidRPr="5BEBB879">
        <w:rPr>
          <w:rFonts w:ascii="Times New Roman" w:eastAsia="Times New Roman" w:hAnsi="Times New Roman" w:cs="Times New Roman"/>
          <w:color w:val="000000" w:themeColor="text1"/>
          <w:sz w:val="24"/>
          <w:szCs w:val="24"/>
          <w:lang w:eastAsia="lv-LV"/>
        </w:rPr>
        <w:t xml:space="preserve">šī nolikuma </w:t>
      </w:r>
      <w:r w:rsidR="006510BE" w:rsidRPr="5BEBB879">
        <w:rPr>
          <w:rFonts w:ascii="Times New Roman" w:eastAsia="Times New Roman" w:hAnsi="Times New Roman" w:cs="Times New Roman"/>
          <w:sz w:val="24"/>
          <w:szCs w:val="24"/>
          <w:lang w:eastAsia="lv-LV"/>
        </w:rPr>
        <w:t>1</w:t>
      </w:r>
      <w:r w:rsidR="0075577E" w:rsidRPr="5BEBB879">
        <w:rPr>
          <w:rFonts w:ascii="Times New Roman" w:eastAsia="Times New Roman" w:hAnsi="Times New Roman" w:cs="Times New Roman"/>
          <w:sz w:val="24"/>
          <w:szCs w:val="24"/>
          <w:lang w:eastAsia="lv-LV"/>
        </w:rPr>
        <w:t>5</w:t>
      </w:r>
      <w:r w:rsidR="002815A6" w:rsidRPr="5BEBB879">
        <w:rPr>
          <w:rFonts w:ascii="Times New Roman" w:eastAsia="Times New Roman" w:hAnsi="Times New Roman" w:cs="Times New Roman"/>
          <w:sz w:val="24"/>
          <w:szCs w:val="24"/>
          <w:lang w:eastAsia="lv-LV"/>
        </w:rPr>
        <w:t>. punktā</w:t>
      </w:r>
      <w:r w:rsidR="00B54A16" w:rsidRPr="5BEBB879">
        <w:rPr>
          <w:rFonts w:ascii="Times New Roman" w:eastAsia="Times New Roman" w:hAnsi="Times New Roman" w:cs="Times New Roman"/>
          <w:sz w:val="24"/>
          <w:szCs w:val="24"/>
          <w:lang w:eastAsia="lv-LV"/>
        </w:rPr>
        <w:t xml:space="preserve"> noteiktā termiņa</w:t>
      </w:r>
      <w:r w:rsidR="002815A6" w:rsidRPr="5BEBB879">
        <w:rPr>
          <w:rFonts w:ascii="Times New Roman" w:eastAsia="Times New Roman" w:hAnsi="Times New Roman" w:cs="Times New Roman"/>
          <w:color w:val="FF0000"/>
          <w:sz w:val="24"/>
          <w:szCs w:val="24"/>
          <w:lang w:eastAsia="lv-LV"/>
        </w:rPr>
        <w:t xml:space="preserve"> </w:t>
      </w:r>
      <w:r w:rsidR="002815A6" w:rsidRPr="5BEBB879">
        <w:rPr>
          <w:rFonts w:ascii="Times New Roman" w:eastAsia="Times New Roman" w:hAnsi="Times New Roman" w:cs="Times New Roman"/>
          <w:sz w:val="24"/>
          <w:szCs w:val="24"/>
          <w:lang w:eastAsia="lv-LV"/>
        </w:rPr>
        <w:t>un</w:t>
      </w:r>
      <w:r w:rsidR="002815A6" w:rsidRPr="5BEBB879">
        <w:rPr>
          <w:rFonts w:ascii="Times New Roman" w:eastAsia="Times New Roman" w:hAnsi="Times New Roman" w:cs="Times New Roman"/>
          <w:color w:val="FF0000"/>
          <w:sz w:val="24"/>
          <w:szCs w:val="24"/>
          <w:lang w:eastAsia="lv-LV"/>
        </w:rPr>
        <w:t xml:space="preserve"> </w:t>
      </w:r>
      <w:r w:rsidR="006510BE" w:rsidRPr="5BEBB879">
        <w:rPr>
          <w:rFonts w:ascii="Times New Roman" w:eastAsia="Times New Roman" w:hAnsi="Times New Roman" w:cs="Times New Roman"/>
          <w:sz w:val="24"/>
          <w:szCs w:val="24"/>
          <w:lang w:eastAsia="lv-LV"/>
        </w:rPr>
        <w:t>1</w:t>
      </w:r>
      <w:r w:rsidR="0075577E" w:rsidRPr="5BEBB879">
        <w:rPr>
          <w:rFonts w:ascii="Times New Roman" w:eastAsia="Times New Roman" w:hAnsi="Times New Roman" w:cs="Times New Roman"/>
          <w:sz w:val="24"/>
          <w:szCs w:val="24"/>
          <w:lang w:eastAsia="lv-LV"/>
        </w:rPr>
        <w:t>8</w:t>
      </w:r>
      <w:r w:rsidR="008B722A" w:rsidRPr="5BEBB879">
        <w:rPr>
          <w:rFonts w:ascii="Times New Roman" w:eastAsia="Times New Roman" w:hAnsi="Times New Roman" w:cs="Times New Roman"/>
          <w:sz w:val="24"/>
          <w:szCs w:val="24"/>
          <w:lang w:eastAsia="lv-LV"/>
        </w:rPr>
        <w:t>. punktā minētajā ziņojumā norādītā termiņ</w:t>
      </w:r>
      <w:r w:rsidR="004C71A8" w:rsidRPr="5BEBB879">
        <w:rPr>
          <w:rFonts w:ascii="Times New Roman" w:eastAsia="Times New Roman" w:hAnsi="Times New Roman" w:cs="Times New Roman"/>
          <w:sz w:val="24"/>
          <w:szCs w:val="24"/>
          <w:lang w:eastAsia="lv-LV"/>
        </w:rPr>
        <w:t>a</w:t>
      </w:r>
      <w:r w:rsidR="008B722A" w:rsidRPr="5BEBB879">
        <w:rPr>
          <w:rFonts w:ascii="Times New Roman" w:eastAsia="Times New Roman" w:hAnsi="Times New Roman" w:cs="Times New Roman"/>
          <w:sz w:val="24"/>
          <w:szCs w:val="24"/>
          <w:lang w:eastAsia="lv-LV"/>
        </w:rPr>
        <w:t xml:space="preserve"> šajā nodaļā </w:t>
      </w:r>
      <w:r w:rsidR="00B54A16" w:rsidRPr="5BEBB879">
        <w:rPr>
          <w:rFonts w:ascii="Times New Roman" w:eastAsia="Times New Roman" w:hAnsi="Times New Roman" w:cs="Times New Roman"/>
          <w:sz w:val="24"/>
          <w:szCs w:val="24"/>
          <w:lang w:eastAsia="lv-LV"/>
        </w:rPr>
        <w:t>noteiktais konsultatīvais atbalsts netiek nodrošināts.</w:t>
      </w: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68057499" w:rsidR="00A01D52" w:rsidRPr="00BC022F" w:rsidRDefault="00A01D52" w:rsidP="00F639B1">
      <w:pPr>
        <w:pStyle w:val="ListParagraph"/>
        <w:numPr>
          <w:ilvl w:val="0"/>
          <w:numId w:val="4"/>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34F9C970" w:rsidR="00D537C1" w:rsidRPr="00BC022F" w:rsidRDefault="3ABDCAD1" w:rsidP="00F639B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7410501E">
        <w:rPr>
          <w:rFonts w:ascii="Times New Roman" w:eastAsia="Times New Roman" w:hAnsi="Times New Roman" w:cs="Times New Roman"/>
          <w:color w:val="000000"/>
          <w:sz w:val="24"/>
          <w:szCs w:val="24"/>
          <w:lang w:eastAsia="lv-LV"/>
        </w:rPr>
        <w:t xml:space="preserve">Projektu iesniegumu vērtēšanai </w:t>
      </w:r>
      <w:r w:rsidR="3D308FB5" w:rsidRPr="7410501E">
        <w:rPr>
          <w:rFonts w:ascii="Times New Roman" w:eastAsia="Times New Roman" w:hAnsi="Times New Roman" w:cs="Times New Roman"/>
          <w:color w:val="000000"/>
          <w:sz w:val="24"/>
          <w:szCs w:val="24"/>
          <w:lang w:eastAsia="lv-LV"/>
        </w:rPr>
        <w:t xml:space="preserve">sadarbības iestādes vadītājs ar rīkojumu izveido </w:t>
      </w:r>
      <w:r w:rsidR="7560982A" w:rsidRPr="7410501E">
        <w:rPr>
          <w:rFonts w:ascii="Times New Roman" w:eastAsia="Times New Roman" w:hAnsi="Times New Roman" w:cs="Times New Roman"/>
          <w:color w:val="000000"/>
          <w:sz w:val="24"/>
          <w:szCs w:val="24"/>
          <w:lang w:eastAsia="lv-LV"/>
        </w:rPr>
        <w:t>Eiropas Savienības fondu 2021.</w:t>
      </w:r>
      <w:r w:rsidR="75E335C1" w:rsidRPr="7410501E">
        <w:rPr>
          <w:rFonts w:ascii="Times New Roman" w:eastAsia="Times New Roman" w:hAnsi="Times New Roman" w:cs="Times New Roman"/>
          <w:color w:val="000000"/>
          <w:sz w:val="24"/>
          <w:szCs w:val="24"/>
          <w:lang w:eastAsia="lv-LV"/>
        </w:rPr>
        <w:t>–</w:t>
      </w:r>
      <w:r w:rsidR="7560982A" w:rsidRPr="7410501E">
        <w:rPr>
          <w:rFonts w:ascii="Times New Roman" w:eastAsia="Times New Roman" w:hAnsi="Times New Roman" w:cs="Times New Roman"/>
          <w:color w:val="000000"/>
          <w:sz w:val="24"/>
          <w:szCs w:val="24"/>
          <w:lang w:eastAsia="lv-LV"/>
        </w:rPr>
        <w:t>2027.</w:t>
      </w:r>
      <w:r w:rsidR="7D8048E0" w:rsidRPr="7410501E">
        <w:rPr>
          <w:rFonts w:ascii="Times New Roman" w:eastAsia="Times New Roman" w:hAnsi="Times New Roman" w:cs="Times New Roman"/>
          <w:color w:val="000000"/>
          <w:sz w:val="24"/>
          <w:szCs w:val="24"/>
          <w:lang w:eastAsia="lv-LV"/>
        </w:rPr>
        <w:t> </w:t>
      </w:r>
      <w:r w:rsidR="7560982A" w:rsidRPr="7410501E">
        <w:rPr>
          <w:rFonts w:ascii="Times New Roman" w:eastAsia="Times New Roman" w:hAnsi="Times New Roman" w:cs="Times New Roman"/>
          <w:color w:val="000000"/>
          <w:sz w:val="24"/>
          <w:szCs w:val="24"/>
          <w:lang w:eastAsia="lv-LV"/>
        </w:rPr>
        <w:t xml:space="preserve">gada plānošanas perioda vadības likuma </w:t>
      </w:r>
      <w:r w:rsidR="3A010E2C" w:rsidRPr="7410501E">
        <w:rPr>
          <w:rFonts w:ascii="Times New Roman" w:eastAsia="Times New Roman" w:hAnsi="Times New Roman" w:cs="Times New Roman"/>
          <w:color w:val="000000"/>
          <w:sz w:val="24"/>
          <w:szCs w:val="24"/>
          <w:lang w:eastAsia="lv-LV"/>
        </w:rPr>
        <w:t xml:space="preserve">(turpmāk – Likums) </w:t>
      </w:r>
      <w:r w:rsidR="7560982A" w:rsidRPr="7410501E">
        <w:rPr>
          <w:rFonts w:ascii="Times New Roman" w:eastAsia="Times New Roman" w:hAnsi="Times New Roman" w:cs="Times New Roman"/>
          <w:color w:val="000000"/>
          <w:sz w:val="24"/>
          <w:szCs w:val="24"/>
          <w:lang w:eastAsia="lv-LV"/>
        </w:rPr>
        <w:t xml:space="preserve">21. panta prasībām atbilstošu </w:t>
      </w:r>
      <w:r w:rsidRPr="7410501E">
        <w:rPr>
          <w:rFonts w:ascii="Times New Roman" w:eastAsia="Times New Roman" w:hAnsi="Times New Roman" w:cs="Times New Roman"/>
          <w:color w:val="000000"/>
          <w:sz w:val="24"/>
          <w:szCs w:val="24"/>
          <w:lang w:eastAsia="lv-LV"/>
        </w:rPr>
        <w:t>projektu iesniegumu vērtēšanas komisiju (turpmāk</w:t>
      </w:r>
      <w:r w:rsidR="06900E73" w:rsidRPr="7410501E">
        <w:rPr>
          <w:rFonts w:ascii="Times New Roman" w:eastAsia="Times New Roman" w:hAnsi="Times New Roman" w:cs="Times New Roman"/>
          <w:color w:val="000000"/>
          <w:sz w:val="24"/>
          <w:szCs w:val="24"/>
          <w:lang w:eastAsia="lv-LV"/>
        </w:rPr>
        <w:t> </w:t>
      </w:r>
      <w:r w:rsidRPr="7410501E">
        <w:rPr>
          <w:rFonts w:ascii="Times New Roman" w:eastAsia="Times New Roman" w:hAnsi="Times New Roman" w:cs="Times New Roman"/>
          <w:color w:val="000000"/>
          <w:sz w:val="24"/>
          <w:szCs w:val="24"/>
          <w:lang w:eastAsia="lv-LV"/>
        </w:rPr>
        <w:t>– vērtēšanas komisija)</w:t>
      </w:r>
      <w:r w:rsidR="06900E73" w:rsidRPr="7410501E">
        <w:rPr>
          <w:rFonts w:ascii="Times New Roman" w:eastAsia="Times New Roman" w:hAnsi="Times New Roman" w:cs="Times New Roman"/>
          <w:color w:val="000000"/>
          <w:sz w:val="24"/>
          <w:szCs w:val="24"/>
          <w:lang w:eastAsia="lv-LV"/>
        </w:rPr>
        <w:t xml:space="preserve">, vērtēšanas komisijas sastāva izveidē ievērojot </w:t>
      </w:r>
      <w:r w:rsidR="69499BDF"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6900E73" w:rsidRPr="7410501E">
        <w:rPr>
          <w:rFonts w:ascii="Times New Roman" w:eastAsia="Times New Roman" w:hAnsi="Times New Roman" w:cs="Times New Roman"/>
          <w:color w:val="000000"/>
          <w:sz w:val="24"/>
          <w:szCs w:val="24"/>
          <w:lang w:eastAsia="lv-LV"/>
        </w:rPr>
        <w:t>Regulas Nr. 2018/1046</w:t>
      </w:r>
      <w:r w:rsidR="00FB4B0B" w:rsidRPr="7410501E">
        <w:rPr>
          <w:rStyle w:val="FootnoteReference"/>
          <w:rFonts w:ascii="Times New Roman" w:eastAsia="Times New Roman" w:hAnsi="Times New Roman" w:cs="Times New Roman"/>
          <w:color w:val="000000"/>
          <w:sz w:val="24"/>
          <w:szCs w:val="24"/>
          <w:lang w:eastAsia="lv-LV"/>
        </w:rPr>
        <w:footnoteReference w:id="6"/>
      </w:r>
      <w:r w:rsidR="06900E73" w:rsidRPr="7410501E">
        <w:rPr>
          <w:rFonts w:ascii="Times New Roman" w:eastAsia="Times New Roman" w:hAnsi="Times New Roman" w:cs="Times New Roman"/>
          <w:color w:val="000000"/>
          <w:sz w:val="24"/>
          <w:szCs w:val="24"/>
          <w:lang w:eastAsia="lv-LV"/>
        </w:rPr>
        <w:t xml:space="preserve"> 61.</w:t>
      </w:r>
      <w:r w:rsidR="7D8048E0" w:rsidRPr="7410501E">
        <w:rPr>
          <w:rFonts w:ascii="Times New Roman" w:eastAsia="Times New Roman" w:hAnsi="Times New Roman" w:cs="Times New Roman"/>
          <w:color w:val="000000"/>
          <w:sz w:val="24"/>
          <w:szCs w:val="24"/>
          <w:lang w:eastAsia="lv-LV"/>
        </w:rPr>
        <w:t> </w:t>
      </w:r>
      <w:r w:rsidR="06900E73" w:rsidRPr="7410501E">
        <w:rPr>
          <w:rFonts w:ascii="Times New Roman" w:eastAsia="Times New Roman" w:hAnsi="Times New Roman" w:cs="Times New Roman"/>
          <w:color w:val="000000"/>
          <w:sz w:val="24"/>
          <w:szCs w:val="24"/>
          <w:lang w:eastAsia="lv-LV"/>
        </w:rPr>
        <w:t>pantā noteikto</w:t>
      </w:r>
      <w:r w:rsidRPr="7410501E">
        <w:rPr>
          <w:rFonts w:ascii="Times New Roman" w:eastAsia="Times New Roman" w:hAnsi="Times New Roman" w:cs="Times New Roman"/>
          <w:color w:val="000000"/>
          <w:sz w:val="24"/>
          <w:szCs w:val="24"/>
          <w:lang w:eastAsia="lv-LV"/>
        </w:rPr>
        <w:t>.</w:t>
      </w:r>
    </w:p>
    <w:p w14:paraId="12545E31" w14:textId="7C03350F" w:rsidR="00D537C1" w:rsidRPr="007F263F" w:rsidRDefault="00D537C1" w:rsidP="00F639B1">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49AE2849" w14:textId="137A9912" w:rsidR="00D537C1" w:rsidRDefault="00B60437" w:rsidP="5BEBB879">
      <w:pPr>
        <w:pStyle w:val="ListParagraph"/>
        <w:numPr>
          <w:ilvl w:val="0"/>
          <w:numId w:val="3"/>
        </w:numPr>
        <w:tabs>
          <w:tab w:val="left" w:pos="284"/>
        </w:tabs>
        <w:spacing w:before="0"/>
        <w:outlineLvl w:val="3"/>
        <w:rPr>
          <w:rFonts w:ascii="Times New Roman" w:hAnsi="Times New Roman" w:cs="Times New Roman"/>
          <w:sz w:val="24"/>
          <w:szCs w:val="24"/>
        </w:rPr>
      </w:pPr>
      <w:bookmarkStart w:id="5" w:name="_Ref120520594"/>
      <w:r w:rsidRPr="5BEBB879">
        <w:rPr>
          <w:rFonts w:ascii="Times New Roman" w:eastAsia="Times New Roman" w:hAnsi="Times New Roman" w:cs="Times New Roman"/>
          <w:color w:val="000000" w:themeColor="text1"/>
          <w:sz w:val="24"/>
          <w:szCs w:val="24"/>
          <w:lang w:eastAsia="lv-LV"/>
        </w:rPr>
        <w:t>V</w:t>
      </w:r>
      <w:r w:rsidR="00ED50C7" w:rsidRPr="5BEBB879">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5BEBB879">
        <w:rPr>
          <w:rFonts w:ascii="Times New Roman" w:eastAsia="Times New Roman" w:hAnsi="Times New Roman" w:cs="Times New Roman"/>
          <w:color w:val="000000" w:themeColor="text1"/>
          <w:sz w:val="24"/>
          <w:szCs w:val="24"/>
          <w:lang w:eastAsia="lv-LV"/>
        </w:rPr>
        <w:t>(</w:t>
      </w:r>
      <w:r w:rsidR="00FE7F9C" w:rsidRPr="5BEBB879">
        <w:rPr>
          <w:rFonts w:ascii="Times New Roman" w:eastAsia="Times New Roman" w:hAnsi="Times New Roman" w:cs="Times New Roman"/>
          <w:color w:val="000000" w:themeColor="text1"/>
          <w:sz w:val="24"/>
          <w:szCs w:val="24"/>
          <w:lang w:eastAsia="lv-LV"/>
        </w:rPr>
        <w:t xml:space="preserve">atlases </w:t>
      </w:r>
      <w:r w:rsidR="0043459A" w:rsidRPr="5BEBB879">
        <w:rPr>
          <w:rFonts w:ascii="Times New Roman" w:eastAsia="Times New Roman" w:hAnsi="Times New Roman" w:cs="Times New Roman"/>
          <w:color w:val="000000" w:themeColor="text1"/>
          <w:sz w:val="24"/>
          <w:szCs w:val="24"/>
          <w:lang w:eastAsia="lv-LV"/>
        </w:rPr>
        <w:t xml:space="preserve">nolikuma </w:t>
      </w:r>
      <w:r w:rsidR="00687376" w:rsidRPr="5BEBB879">
        <w:rPr>
          <w:rFonts w:ascii="Times New Roman" w:eastAsia="Times New Roman" w:hAnsi="Times New Roman" w:cs="Times New Roman"/>
          <w:sz w:val="24"/>
          <w:szCs w:val="24"/>
          <w:lang w:eastAsia="lv-LV"/>
        </w:rPr>
        <w:t>2</w:t>
      </w:r>
      <w:r w:rsidR="0043459A" w:rsidRPr="5BEBB879">
        <w:rPr>
          <w:rFonts w:ascii="Times New Roman" w:eastAsia="Times New Roman" w:hAnsi="Times New Roman" w:cs="Times New Roman"/>
          <w:color w:val="000000" w:themeColor="text1"/>
          <w:sz w:val="24"/>
          <w:szCs w:val="24"/>
          <w:lang w:eastAsia="lv-LV"/>
        </w:rPr>
        <w:t>.</w:t>
      </w:r>
      <w:r w:rsidR="00AF29FF" w:rsidRPr="5BEBB879">
        <w:rPr>
          <w:rFonts w:ascii="Times New Roman" w:eastAsia="Times New Roman" w:hAnsi="Times New Roman" w:cs="Times New Roman"/>
          <w:color w:val="000000" w:themeColor="text1"/>
          <w:sz w:val="24"/>
          <w:szCs w:val="24"/>
          <w:lang w:eastAsia="lv-LV"/>
        </w:rPr>
        <w:t> </w:t>
      </w:r>
      <w:r w:rsidR="0043459A" w:rsidRPr="5BEBB879">
        <w:rPr>
          <w:rFonts w:ascii="Times New Roman" w:eastAsia="Times New Roman" w:hAnsi="Times New Roman" w:cs="Times New Roman"/>
          <w:color w:val="000000" w:themeColor="text1"/>
          <w:sz w:val="24"/>
          <w:szCs w:val="24"/>
          <w:lang w:eastAsia="lv-LV"/>
        </w:rPr>
        <w:t>pielikums) un</w:t>
      </w:r>
      <w:r w:rsidR="00D537C1" w:rsidRPr="5BEBB879">
        <w:rPr>
          <w:rFonts w:ascii="Times New Roman" w:eastAsia="Times New Roman" w:hAnsi="Times New Roman" w:cs="Times New Roman"/>
          <w:color w:val="000000" w:themeColor="text1"/>
          <w:sz w:val="24"/>
          <w:szCs w:val="24"/>
          <w:lang w:eastAsia="lv-LV"/>
        </w:rPr>
        <w:t xml:space="preserve"> </w:t>
      </w:r>
      <w:r w:rsidR="00B75942" w:rsidRPr="5BEBB879">
        <w:rPr>
          <w:rFonts w:ascii="Times New Roman" w:eastAsia="Times New Roman" w:hAnsi="Times New Roman" w:cs="Times New Roman"/>
          <w:color w:val="000000" w:themeColor="text1"/>
          <w:sz w:val="24"/>
          <w:szCs w:val="24"/>
          <w:lang w:eastAsia="lv-LV"/>
        </w:rPr>
        <w:t xml:space="preserve">KPVIS </w:t>
      </w:r>
      <w:r w:rsidR="00D537C1" w:rsidRPr="5BEBB879">
        <w:rPr>
          <w:rFonts w:ascii="Times New Roman" w:hAnsi="Times New Roman" w:cs="Times New Roman"/>
          <w:sz w:val="24"/>
          <w:szCs w:val="24"/>
        </w:rPr>
        <w:t>aizpildot projekt</w:t>
      </w:r>
      <w:r w:rsidR="00485091" w:rsidRPr="5BEBB879">
        <w:rPr>
          <w:rFonts w:ascii="Times New Roman" w:hAnsi="Times New Roman" w:cs="Times New Roman"/>
          <w:sz w:val="24"/>
          <w:szCs w:val="24"/>
        </w:rPr>
        <w:t>a</w:t>
      </w:r>
      <w:r w:rsidR="00D537C1" w:rsidRPr="5BEBB879">
        <w:rPr>
          <w:rFonts w:ascii="Times New Roman" w:hAnsi="Times New Roman" w:cs="Times New Roman"/>
          <w:sz w:val="24"/>
          <w:szCs w:val="24"/>
        </w:rPr>
        <w:t xml:space="preserve"> iesniegum</w:t>
      </w:r>
      <w:r w:rsidR="00485091" w:rsidRPr="5BEBB879">
        <w:rPr>
          <w:rFonts w:ascii="Times New Roman" w:hAnsi="Times New Roman" w:cs="Times New Roman"/>
          <w:sz w:val="24"/>
          <w:szCs w:val="24"/>
        </w:rPr>
        <w:t>a</w:t>
      </w:r>
      <w:r w:rsidR="00D537C1" w:rsidRPr="5BEBB879">
        <w:rPr>
          <w:rFonts w:ascii="Times New Roman" w:hAnsi="Times New Roman" w:cs="Times New Roman"/>
          <w:sz w:val="24"/>
          <w:szCs w:val="24"/>
        </w:rPr>
        <w:t xml:space="preserve"> vērtēšanas veidlapu.</w:t>
      </w:r>
      <w:bookmarkEnd w:id="5"/>
    </w:p>
    <w:p w14:paraId="4086D173" w14:textId="78556391" w:rsidR="5C144030" w:rsidRPr="0084241E" w:rsidRDefault="1A31C7F7" w:rsidP="5BEBB879">
      <w:pPr>
        <w:pStyle w:val="ListParagraph"/>
        <w:numPr>
          <w:ilvl w:val="0"/>
          <w:numId w:val="3"/>
        </w:numPr>
        <w:tabs>
          <w:tab w:val="left" w:pos="284"/>
        </w:tabs>
        <w:spacing w:before="0"/>
        <w:outlineLvl w:val="3"/>
        <w:rPr>
          <w:rFonts w:ascii="Times New Roman" w:eastAsia="Times New Roman" w:hAnsi="Times New Roman" w:cs="Times New Roman"/>
          <w:sz w:val="24"/>
          <w:szCs w:val="24"/>
        </w:rPr>
      </w:pPr>
      <w:r w:rsidRPr="0084241E">
        <w:rPr>
          <w:rFonts w:ascii="Times New Roman" w:eastAsia="Times New Roman" w:hAnsi="Times New Roman" w:cs="Times New Roman"/>
          <w:sz w:val="24"/>
          <w:szCs w:val="24"/>
        </w:rPr>
        <w:t xml:space="preserve">Pirms šī nolikuma </w:t>
      </w:r>
      <w:r w:rsidRPr="5BEBB879">
        <w:rPr>
          <w:rFonts w:ascii="Times New Roman" w:eastAsia="Times New Roman" w:hAnsi="Times New Roman" w:cs="Times New Roman"/>
          <w:sz w:val="24"/>
          <w:szCs w:val="24"/>
        </w:rPr>
        <w:t>2</w:t>
      </w:r>
      <w:r w:rsidR="00E138C3" w:rsidRPr="5BEBB879">
        <w:rPr>
          <w:rFonts w:ascii="Times New Roman" w:eastAsia="Times New Roman" w:hAnsi="Times New Roman" w:cs="Times New Roman"/>
          <w:sz w:val="24"/>
          <w:szCs w:val="24"/>
        </w:rPr>
        <w:t>4</w:t>
      </w:r>
      <w:r w:rsidRPr="5BEBB879">
        <w:rPr>
          <w:rFonts w:ascii="Times New Roman" w:eastAsia="Times New Roman" w:hAnsi="Times New Roman" w:cs="Times New Roman"/>
          <w:sz w:val="24"/>
          <w:szCs w:val="24"/>
        </w:rPr>
        <w:t>. punktā</w:t>
      </w:r>
      <w:r w:rsidRPr="0084241E">
        <w:rPr>
          <w:rFonts w:ascii="Times New Roman" w:eastAsia="Times New Roman" w:hAnsi="Times New Roman" w:cs="Times New Roman"/>
          <w:sz w:val="24"/>
          <w:szCs w:val="24"/>
        </w:rPr>
        <w:t xml:space="preserve"> noteiktās vērtēšanas uzsākšanas komisija pārbauda projekta iesniedzēja atbilstību Likuma 22.</w:t>
      </w:r>
      <w:r w:rsidR="6032EB79" w:rsidRPr="0084241E">
        <w:rPr>
          <w:rFonts w:ascii="Times New Roman" w:eastAsia="Times New Roman" w:hAnsi="Times New Roman" w:cs="Times New Roman"/>
          <w:sz w:val="24"/>
          <w:szCs w:val="24"/>
        </w:rPr>
        <w:t> </w:t>
      </w:r>
      <w:r w:rsidRPr="0084241E">
        <w:rPr>
          <w:rFonts w:ascii="Times New Roman" w:eastAsia="Times New Roman" w:hAnsi="Times New Roman" w:cs="Times New Roman"/>
          <w:sz w:val="24"/>
          <w:szCs w:val="24"/>
        </w:rPr>
        <w:t xml:space="preserve">pantā noteiktajiem izslēgšanas noteikumiem, ievērojot </w:t>
      </w:r>
      <w:r w:rsidR="009928D1" w:rsidRPr="009928D1">
        <w:rPr>
          <w:rFonts w:ascii="Times New Roman" w:eastAsia="Times New Roman" w:hAnsi="Times New Roman" w:cs="Times New Roman"/>
          <w:sz w:val="24"/>
          <w:szCs w:val="24"/>
        </w:rPr>
        <w:t>Ministru kabineta 2023.</w:t>
      </w:r>
      <w:r w:rsidR="009928D1">
        <w:rPr>
          <w:rFonts w:ascii="Times New Roman" w:eastAsia="Times New Roman" w:hAnsi="Times New Roman" w:cs="Times New Roman"/>
          <w:sz w:val="24"/>
          <w:szCs w:val="24"/>
        </w:rPr>
        <w:t> </w:t>
      </w:r>
      <w:r w:rsidR="009928D1" w:rsidRPr="009928D1">
        <w:rPr>
          <w:rFonts w:ascii="Times New Roman" w:eastAsia="Times New Roman" w:hAnsi="Times New Roman" w:cs="Times New Roman"/>
          <w:sz w:val="24"/>
          <w:szCs w:val="24"/>
        </w:rPr>
        <w:t>gada 13.</w:t>
      </w:r>
      <w:r w:rsidR="009928D1">
        <w:rPr>
          <w:rFonts w:ascii="Times New Roman" w:eastAsia="Times New Roman" w:hAnsi="Times New Roman" w:cs="Times New Roman"/>
          <w:sz w:val="24"/>
          <w:szCs w:val="24"/>
        </w:rPr>
        <w:t> </w:t>
      </w:r>
      <w:r w:rsidR="009928D1" w:rsidRPr="009928D1">
        <w:rPr>
          <w:rFonts w:ascii="Times New Roman" w:eastAsia="Times New Roman" w:hAnsi="Times New Roman" w:cs="Times New Roman"/>
          <w:sz w:val="24"/>
          <w:szCs w:val="24"/>
        </w:rPr>
        <w:t>jūlija noteikum</w:t>
      </w:r>
      <w:r w:rsidR="009928D1">
        <w:rPr>
          <w:rFonts w:ascii="Times New Roman" w:eastAsia="Times New Roman" w:hAnsi="Times New Roman" w:cs="Times New Roman"/>
          <w:sz w:val="24"/>
          <w:szCs w:val="24"/>
        </w:rPr>
        <w:t>os</w:t>
      </w:r>
      <w:r w:rsidR="009928D1" w:rsidRPr="009928D1">
        <w:rPr>
          <w:rFonts w:ascii="Times New Roman" w:eastAsia="Times New Roman" w:hAnsi="Times New Roman" w:cs="Times New Roman"/>
          <w:sz w:val="24"/>
          <w:szCs w:val="24"/>
        </w:rPr>
        <w:t xml:space="preserve"> Nr.</w:t>
      </w:r>
      <w:r w:rsidR="009928D1">
        <w:rPr>
          <w:rFonts w:ascii="Times New Roman" w:eastAsia="Times New Roman" w:hAnsi="Times New Roman" w:cs="Times New Roman"/>
          <w:sz w:val="24"/>
          <w:szCs w:val="24"/>
        </w:rPr>
        <w:t> </w:t>
      </w:r>
      <w:r w:rsidR="009928D1" w:rsidRPr="009928D1">
        <w:rPr>
          <w:rFonts w:ascii="Times New Roman" w:eastAsia="Times New Roman" w:hAnsi="Times New Roman" w:cs="Times New Roman"/>
          <w:sz w:val="24"/>
          <w:szCs w:val="24"/>
        </w:rPr>
        <w:t>408 “Kārtība, kādā Eiropas Savienības fondu vadībā iesaistītās institūcijas nodrošina šo fondu ieviešanu 2021.–2027. gada plānošanas periodā”</w:t>
      </w:r>
      <w:r w:rsidRPr="0084241E">
        <w:rPr>
          <w:rFonts w:ascii="Times New Roman" w:eastAsia="Times New Roman" w:hAnsi="Times New Roman" w:cs="Times New Roman"/>
          <w:sz w:val="24"/>
          <w:szCs w:val="24"/>
        </w:rPr>
        <w:t xml:space="preserve"> noteikto kārtību, un veic projekta iesniedzēja </w:t>
      </w:r>
      <w:r w:rsidR="00F06707" w:rsidRPr="00F06707">
        <w:rPr>
          <w:rFonts w:ascii="Times New Roman" w:eastAsia="Times New Roman" w:hAnsi="Times New Roman" w:cs="Times New Roman"/>
          <w:sz w:val="24"/>
          <w:szCs w:val="24"/>
        </w:rPr>
        <w:t>un ar to saistīt</w:t>
      </w:r>
      <w:r w:rsidR="00103381">
        <w:rPr>
          <w:rFonts w:ascii="Times New Roman" w:eastAsia="Times New Roman" w:hAnsi="Times New Roman" w:cs="Times New Roman"/>
          <w:sz w:val="24"/>
          <w:szCs w:val="24"/>
        </w:rPr>
        <w:t>o</w:t>
      </w:r>
      <w:r w:rsidR="00F06707" w:rsidRPr="00F06707">
        <w:rPr>
          <w:rFonts w:ascii="Times New Roman" w:eastAsia="Times New Roman" w:hAnsi="Times New Roman" w:cs="Times New Roman"/>
          <w:sz w:val="24"/>
          <w:szCs w:val="24"/>
        </w:rPr>
        <w:t>, Starptautisko un Latvijas Republikas nacionālo sankciju likuma 11.</w:t>
      </w:r>
      <w:r w:rsidR="00683615" w:rsidRPr="00683615">
        <w:rPr>
          <w:rFonts w:ascii="Times New Roman" w:eastAsia="Times New Roman" w:hAnsi="Times New Roman" w:cs="Times New Roman"/>
          <w:sz w:val="24"/>
          <w:szCs w:val="24"/>
          <w:vertAlign w:val="superscript"/>
        </w:rPr>
        <w:t>2</w:t>
      </w:r>
      <w:r w:rsidR="00F06707" w:rsidRPr="00F06707">
        <w:rPr>
          <w:rFonts w:ascii="Times New Roman" w:eastAsia="Times New Roman" w:hAnsi="Times New Roman" w:cs="Times New Roman"/>
          <w:sz w:val="24"/>
          <w:szCs w:val="24"/>
        </w:rPr>
        <w:t> panta pirmajā daļā minēt</w:t>
      </w:r>
      <w:r w:rsidR="00103381">
        <w:rPr>
          <w:rFonts w:ascii="Times New Roman" w:eastAsia="Times New Roman" w:hAnsi="Times New Roman" w:cs="Times New Roman"/>
          <w:sz w:val="24"/>
          <w:szCs w:val="24"/>
        </w:rPr>
        <w:t>o</w:t>
      </w:r>
      <w:r w:rsidR="00F06707" w:rsidRPr="00F06707">
        <w:rPr>
          <w:rFonts w:ascii="Times New Roman" w:eastAsia="Times New Roman" w:hAnsi="Times New Roman" w:cs="Times New Roman"/>
          <w:sz w:val="24"/>
          <w:szCs w:val="24"/>
        </w:rPr>
        <w:t xml:space="preserve"> fizisk</w:t>
      </w:r>
      <w:r w:rsidR="00103381">
        <w:rPr>
          <w:rFonts w:ascii="Times New Roman" w:eastAsia="Times New Roman" w:hAnsi="Times New Roman" w:cs="Times New Roman"/>
          <w:sz w:val="24"/>
          <w:szCs w:val="24"/>
        </w:rPr>
        <w:t>o</w:t>
      </w:r>
      <w:r w:rsidR="00F06707" w:rsidRPr="00F06707">
        <w:rPr>
          <w:rFonts w:ascii="Times New Roman" w:eastAsia="Times New Roman" w:hAnsi="Times New Roman" w:cs="Times New Roman"/>
          <w:sz w:val="24"/>
          <w:szCs w:val="24"/>
        </w:rPr>
        <w:t xml:space="preserve"> person</w:t>
      </w:r>
      <w:r w:rsidR="00103381">
        <w:rPr>
          <w:rFonts w:ascii="Times New Roman" w:eastAsia="Times New Roman" w:hAnsi="Times New Roman" w:cs="Times New Roman"/>
          <w:sz w:val="24"/>
          <w:szCs w:val="24"/>
        </w:rPr>
        <w:t>u</w:t>
      </w:r>
      <w:r w:rsidR="00F06707" w:rsidRPr="00F06707">
        <w:rPr>
          <w:rFonts w:ascii="Times New Roman" w:eastAsia="Times New Roman" w:hAnsi="Times New Roman" w:cs="Times New Roman"/>
          <w:sz w:val="24"/>
          <w:szCs w:val="24"/>
        </w:rPr>
        <w:t xml:space="preserve"> </w:t>
      </w:r>
      <w:r w:rsidRPr="0084241E">
        <w:rPr>
          <w:rFonts w:ascii="Times New Roman" w:eastAsia="Times New Roman" w:hAnsi="Times New Roman" w:cs="Times New Roman"/>
          <w:sz w:val="24"/>
          <w:szCs w:val="24"/>
        </w:rPr>
        <w:t>pārbaudi atbilstoši Starptautisko un Latvijas Republikas nacionālo sankciju likuma 11.</w:t>
      </w:r>
      <w:r w:rsidR="008F24AE" w:rsidRPr="008F24AE">
        <w:rPr>
          <w:rFonts w:ascii="Times New Roman" w:eastAsia="Times New Roman" w:hAnsi="Times New Roman" w:cs="Times New Roman"/>
          <w:sz w:val="24"/>
          <w:szCs w:val="24"/>
          <w:vertAlign w:val="superscript"/>
        </w:rPr>
        <w:t>2</w:t>
      </w:r>
      <w:r w:rsidRPr="0084241E">
        <w:rPr>
          <w:rFonts w:ascii="Times New Roman" w:eastAsia="Times New Roman" w:hAnsi="Times New Roman" w:cs="Times New Roman"/>
          <w:sz w:val="24"/>
          <w:szCs w:val="24"/>
        </w:rPr>
        <w:t xml:space="preserve"> pantam. Ja projekta iesniedzējs atbilst kādam no minētajos normatīvajos aktos noteiktajiem nosacījumiem, lai projekta iesniedzēju izslēgtu no dalības projektu iesniegumu atlasē, projekta iesniegums uzskatāms par noraidītu.</w:t>
      </w:r>
    </w:p>
    <w:p w14:paraId="7DCBB967" w14:textId="64F66B25" w:rsidR="0020379A" w:rsidRPr="00BC022F" w:rsidRDefault="34A7FB25" w:rsidP="00F639B1">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6" w:name="_Ref120489080"/>
      <w:r w:rsidRPr="02D9A237">
        <w:rPr>
          <w:rFonts w:ascii="Times New Roman" w:hAnsi="Times New Roman" w:cs="Times New Roman"/>
          <w:sz w:val="24"/>
          <w:szCs w:val="24"/>
        </w:rPr>
        <w:t>Projekta iesnieguma atbilstību projektu vērtēšanas kritērijiem vērtē</w:t>
      </w:r>
      <w:r w:rsidR="006A6170" w:rsidRPr="006A6170">
        <w:rPr>
          <w:rFonts w:ascii="Times New Roman" w:hAnsi="Times New Roman" w:cs="Times New Roman"/>
          <w:sz w:val="24"/>
          <w:szCs w:val="24"/>
        </w:rPr>
        <w:t xml:space="preserve"> </w:t>
      </w:r>
      <w:r w:rsidR="006A6170" w:rsidRPr="02D9A237">
        <w:rPr>
          <w:rFonts w:ascii="Times New Roman" w:hAnsi="Times New Roman" w:cs="Times New Roman"/>
          <w:sz w:val="24"/>
          <w:szCs w:val="24"/>
        </w:rPr>
        <w:t>visi balsstiesīgie vērtēšanas komisijas locekļi</w:t>
      </w:r>
      <w:r w:rsidRPr="02D9A237">
        <w:rPr>
          <w:rFonts w:ascii="Times New Roman" w:hAnsi="Times New Roman" w:cs="Times New Roman"/>
          <w:sz w:val="24"/>
          <w:szCs w:val="24"/>
        </w:rPr>
        <w:t>, izvērtējot precizējamos kritērijus šādā secībā:</w:t>
      </w:r>
      <w:bookmarkEnd w:id="6"/>
    </w:p>
    <w:p w14:paraId="2E3CECE5" w14:textId="36894C43" w:rsidR="0020379A" w:rsidRPr="00F31064" w:rsidRDefault="3B6945BD" w:rsidP="5C13DED3">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5C13DED3">
        <w:rPr>
          <w:rFonts w:ascii="Times New Roman" w:hAnsi="Times New Roman" w:cs="Times New Roman"/>
          <w:sz w:val="24"/>
          <w:szCs w:val="24"/>
        </w:rPr>
        <w:t>vienotie kritēriji</w:t>
      </w:r>
      <w:r w:rsidR="27510D25" w:rsidRPr="5C13DED3">
        <w:rPr>
          <w:rFonts w:ascii="Times New Roman" w:hAnsi="Times New Roman" w:cs="Times New Roman"/>
          <w:sz w:val="24"/>
          <w:szCs w:val="24"/>
        </w:rPr>
        <w:t xml:space="preserve"> Nr. 1.1.-1.9.</w:t>
      </w:r>
      <w:r w:rsidRPr="5C13DED3">
        <w:rPr>
          <w:rFonts w:ascii="Times New Roman" w:hAnsi="Times New Roman" w:cs="Times New Roman"/>
          <w:sz w:val="24"/>
          <w:szCs w:val="24"/>
        </w:rPr>
        <w:t xml:space="preserve">, </w:t>
      </w:r>
    </w:p>
    <w:p w14:paraId="720C01FA" w14:textId="61E60D67" w:rsidR="0020379A" w:rsidRPr="00F31064" w:rsidRDefault="00DB6821" w:rsidP="00F639B1">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02D9A237">
        <w:rPr>
          <w:rFonts w:ascii="Times New Roman" w:hAnsi="Times New Roman" w:cs="Times New Roman"/>
          <w:sz w:val="24"/>
          <w:szCs w:val="24"/>
        </w:rPr>
        <w:t>vienot</w:t>
      </w:r>
      <w:r w:rsidR="00F31064" w:rsidRPr="02D9A237">
        <w:rPr>
          <w:rFonts w:ascii="Times New Roman" w:hAnsi="Times New Roman" w:cs="Times New Roman"/>
          <w:sz w:val="24"/>
          <w:szCs w:val="24"/>
        </w:rPr>
        <w:t>ais</w:t>
      </w:r>
      <w:r w:rsidRPr="02D9A237">
        <w:rPr>
          <w:rFonts w:ascii="Times New Roman" w:hAnsi="Times New Roman" w:cs="Times New Roman"/>
          <w:sz w:val="24"/>
          <w:szCs w:val="24"/>
        </w:rPr>
        <w:t xml:space="preserve"> izvēles kritērij</w:t>
      </w:r>
      <w:r w:rsidR="00F31064" w:rsidRPr="02D9A237">
        <w:rPr>
          <w:rFonts w:ascii="Times New Roman" w:hAnsi="Times New Roman" w:cs="Times New Roman"/>
          <w:sz w:val="24"/>
          <w:szCs w:val="24"/>
        </w:rPr>
        <w:t>s Nr. 2.1.</w:t>
      </w:r>
      <w:r w:rsidRPr="02D9A237">
        <w:rPr>
          <w:rFonts w:ascii="Times New Roman" w:hAnsi="Times New Roman" w:cs="Times New Roman"/>
          <w:sz w:val="24"/>
          <w:szCs w:val="24"/>
        </w:rPr>
        <w:t>,</w:t>
      </w:r>
    </w:p>
    <w:p w14:paraId="3646BD65" w14:textId="0A82CC6B" w:rsidR="0020379A" w:rsidRPr="00B264BF" w:rsidRDefault="00DB6821" w:rsidP="00F639B1">
      <w:pPr>
        <w:pStyle w:val="ListParagraph"/>
        <w:numPr>
          <w:ilvl w:val="1"/>
          <w:numId w:val="3"/>
        </w:numPr>
        <w:tabs>
          <w:tab w:val="left" w:pos="284"/>
        </w:tabs>
        <w:spacing w:before="0"/>
        <w:contextualSpacing w:val="0"/>
        <w:outlineLvl w:val="3"/>
        <w:rPr>
          <w:rFonts w:ascii="Times New Roman" w:hAnsi="Times New Roman" w:cs="Times New Roman"/>
          <w:sz w:val="24"/>
          <w:szCs w:val="24"/>
        </w:rPr>
      </w:pPr>
      <w:r w:rsidRPr="02D9A237">
        <w:rPr>
          <w:rFonts w:ascii="Times New Roman" w:hAnsi="Times New Roman" w:cs="Times New Roman"/>
          <w:sz w:val="24"/>
          <w:szCs w:val="24"/>
        </w:rPr>
        <w:t>specifiskie atbilstības kritēriji</w:t>
      </w:r>
      <w:r w:rsidR="00F31064" w:rsidRPr="02D9A237">
        <w:rPr>
          <w:rFonts w:ascii="Times New Roman" w:hAnsi="Times New Roman" w:cs="Times New Roman"/>
          <w:sz w:val="24"/>
          <w:szCs w:val="24"/>
        </w:rPr>
        <w:t xml:space="preserve"> Nr. 3.1.-3.10</w:t>
      </w:r>
      <w:r w:rsidR="00B264BF" w:rsidRPr="02D9A237">
        <w:rPr>
          <w:rFonts w:ascii="Times New Roman" w:hAnsi="Times New Roman" w:cs="Times New Roman"/>
          <w:sz w:val="24"/>
          <w:szCs w:val="24"/>
        </w:rPr>
        <w:t>.</w:t>
      </w:r>
    </w:p>
    <w:p w14:paraId="6DC8EF62" w14:textId="64D603CB" w:rsidR="00E60B1A" w:rsidRPr="00BC022F" w:rsidRDefault="00D537C1" w:rsidP="00F639B1">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02D9A237">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00C62E95" w:rsidRPr="02D9A237">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7"/>
    </w:p>
    <w:p w14:paraId="1098FF39" w14:textId="4235C4DC" w:rsidR="005567FD" w:rsidRDefault="00F31B42" w:rsidP="00F639B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8" w:name="_Ref120491666"/>
      <w:r w:rsidRPr="02D9A237">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2D9A237">
        <w:rPr>
          <w:rFonts w:ascii="Times New Roman" w:eastAsia="Times New Roman" w:hAnsi="Times New Roman" w:cs="Times New Roman"/>
          <w:color w:val="000000" w:themeColor="text1"/>
          <w:sz w:val="24"/>
          <w:szCs w:val="24"/>
          <w:lang w:eastAsia="lv-LV"/>
        </w:rPr>
        <w:t>.</w:t>
      </w:r>
      <w:bookmarkEnd w:id="8"/>
      <w:r w:rsidR="00D537C1" w:rsidRPr="02D9A237">
        <w:rPr>
          <w:rFonts w:ascii="Times New Roman" w:eastAsia="Times New Roman" w:hAnsi="Times New Roman" w:cs="Times New Roman"/>
          <w:color w:val="000000" w:themeColor="text1"/>
          <w:sz w:val="24"/>
          <w:szCs w:val="24"/>
          <w:lang w:eastAsia="lv-LV"/>
        </w:rPr>
        <w:t xml:space="preserve"> </w:t>
      </w:r>
    </w:p>
    <w:p w14:paraId="4E7AB663" w14:textId="77777777" w:rsidR="005567FD" w:rsidRPr="005567FD" w:rsidRDefault="005567FD" w:rsidP="005567FD">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883F8B6" w14:textId="7390F633" w:rsidR="0093766F" w:rsidRPr="00BC022F" w:rsidRDefault="0093766F" w:rsidP="00F639B1">
      <w:pPr>
        <w:pStyle w:val="BodyText2"/>
        <w:numPr>
          <w:ilvl w:val="0"/>
          <w:numId w:val="4"/>
        </w:numPr>
        <w:spacing w:before="0" w:line="240" w:lineRule="auto"/>
        <w:jc w:val="center"/>
        <w:rPr>
          <w:b/>
          <w:sz w:val="28"/>
          <w:szCs w:val="28"/>
        </w:rPr>
      </w:pPr>
      <w:r w:rsidRPr="00BC022F">
        <w:rPr>
          <w:b/>
          <w:sz w:val="28"/>
          <w:szCs w:val="28"/>
        </w:rPr>
        <w:lastRenderedPageBreak/>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5BEBB879">
      <w:pPr>
        <w:pStyle w:val="naisf"/>
        <w:numPr>
          <w:ilvl w:val="0"/>
          <w:numId w:val="3"/>
        </w:numPr>
        <w:spacing w:before="0" w:beforeAutospacing="0" w:after="120" w:afterAutospacing="0"/>
      </w:pPr>
      <w:bookmarkStart w:id="9" w:name="_Ref120490735"/>
      <w:r w:rsidRPr="5BEBB879">
        <w:t>S</w:t>
      </w:r>
      <w:r w:rsidR="002A370A" w:rsidRPr="5BEBB879">
        <w:t xml:space="preserve">adarbības iestāde, pamatojoties uz vērtēšanas komisijas sniegto atzinumu, pieņem lēmumu </w:t>
      </w:r>
      <w:r w:rsidR="0093766F" w:rsidRPr="5BEBB879">
        <w:t>(turpmāk – lēmums) par:</w:t>
      </w:r>
      <w:bookmarkEnd w:id="9"/>
    </w:p>
    <w:p w14:paraId="620EEF71" w14:textId="77777777" w:rsidR="0093766F" w:rsidRPr="00BC022F" w:rsidRDefault="0093766F" w:rsidP="5BEBB879">
      <w:pPr>
        <w:pStyle w:val="naisf"/>
        <w:numPr>
          <w:ilvl w:val="1"/>
          <w:numId w:val="3"/>
        </w:numPr>
        <w:spacing w:before="0" w:beforeAutospacing="0" w:after="120" w:afterAutospacing="0"/>
      </w:pPr>
      <w:bookmarkStart w:id="10" w:name="_Ref120521412"/>
      <w:r w:rsidRPr="5BEBB879">
        <w:t>projekta iesnieguma apstiprināšanu;</w:t>
      </w:r>
      <w:bookmarkEnd w:id="10"/>
    </w:p>
    <w:p w14:paraId="7204B92F" w14:textId="77777777" w:rsidR="0093766F" w:rsidRPr="00BC022F" w:rsidRDefault="0093766F" w:rsidP="5BEBB879">
      <w:pPr>
        <w:pStyle w:val="naisf"/>
        <w:numPr>
          <w:ilvl w:val="1"/>
          <w:numId w:val="3"/>
        </w:numPr>
        <w:spacing w:before="0" w:beforeAutospacing="0" w:after="120" w:afterAutospacing="0"/>
      </w:pPr>
      <w:bookmarkStart w:id="11" w:name="_Ref120521415"/>
      <w:r w:rsidRPr="5BEBB879">
        <w:t>projekta iesnieguma apstiprināšanu ar nosacījumu;</w:t>
      </w:r>
      <w:bookmarkEnd w:id="11"/>
    </w:p>
    <w:p w14:paraId="4273B6EA" w14:textId="77777777" w:rsidR="004D46FF" w:rsidRPr="00BC022F" w:rsidRDefault="0093766F" w:rsidP="5BEBB879">
      <w:pPr>
        <w:pStyle w:val="naisf"/>
        <w:numPr>
          <w:ilvl w:val="1"/>
          <w:numId w:val="3"/>
        </w:numPr>
        <w:spacing w:before="0" w:beforeAutospacing="0" w:after="120" w:afterAutospacing="0"/>
      </w:pPr>
      <w:r w:rsidRPr="5BEBB879">
        <w:t>projekta iesnieguma noraidīšanu.</w:t>
      </w:r>
    </w:p>
    <w:p w14:paraId="73320236" w14:textId="639F664D" w:rsidR="000F07BB" w:rsidRDefault="006E1557" w:rsidP="5BEBB879">
      <w:pPr>
        <w:pStyle w:val="naisf"/>
        <w:numPr>
          <w:ilvl w:val="0"/>
          <w:numId w:val="3"/>
        </w:numPr>
        <w:spacing w:before="0" w:beforeAutospacing="0" w:after="120" w:afterAutospacing="0"/>
      </w:pPr>
      <w:r w:rsidRPr="5BEBB879">
        <w:t xml:space="preserve">Lēmumu par projekta iesnieguma apstiprināšanu, apstiprināšanu ar nosacījumu vai noraidīšanu </w:t>
      </w:r>
      <w:r w:rsidR="00A47BBD" w:rsidRPr="5BEBB879">
        <w:t xml:space="preserve">sadarbības iestāde </w:t>
      </w:r>
      <w:r w:rsidRPr="5BEBB879">
        <w:t>pieņem atbilstoši SAM MK noteikumu</w:t>
      </w:r>
      <w:r w:rsidR="00CB4091" w:rsidRPr="5BEBB879">
        <w:t xml:space="preserve"> 25.</w:t>
      </w:r>
      <w:r w:rsidR="00A047B6" w:rsidRPr="5BEBB879">
        <w:t> </w:t>
      </w:r>
      <w:r w:rsidR="005E5B9F" w:rsidRPr="5BEBB879">
        <w:t>punktam</w:t>
      </w:r>
      <w:r w:rsidR="00985318" w:rsidRPr="5BEBB879">
        <w:t xml:space="preserve"> </w:t>
      </w:r>
      <w:r w:rsidR="00CD1A12" w:rsidRPr="5BEBB879">
        <w:t>–</w:t>
      </w:r>
      <w:r w:rsidR="00985318" w:rsidRPr="5BEBB879">
        <w:t xml:space="preserve"> </w:t>
      </w:r>
      <w:r w:rsidR="00CD1A12" w:rsidRPr="5BEBB879">
        <w:t>mēneša laikā no projekta</w:t>
      </w:r>
      <w:r w:rsidR="00EF0722" w:rsidRPr="5BEBB879">
        <w:t xml:space="preserve"> iesnieguma iesniegšanas dienas.</w:t>
      </w:r>
    </w:p>
    <w:p w14:paraId="2AEF28ED" w14:textId="78DD4FAC" w:rsidR="00B46E77" w:rsidRPr="000103CA" w:rsidRDefault="5B26316A" w:rsidP="000103CA">
      <w:pPr>
        <w:pStyle w:val="ListParagraph"/>
        <w:numPr>
          <w:ilvl w:val="0"/>
          <w:numId w:val="3"/>
        </w:numPr>
        <w:tabs>
          <w:tab w:val="left" w:pos="284"/>
        </w:tabs>
        <w:spacing w:before="0"/>
        <w:outlineLvl w:val="3"/>
        <w:rPr>
          <w:rFonts w:ascii="Times New Roman" w:hAnsi="Times New Roman" w:cs="Times New Roman"/>
          <w:sz w:val="24"/>
          <w:szCs w:val="24"/>
        </w:rPr>
      </w:pPr>
      <w:r w:rsidRPr="5BEBB879">
        <w:rPr>
          <w:rFonts w:ascii="Times New Roman" w:eastAsia="Times New Roman" w:hAnsi="Times New Roman" w:cs="Times New Roman"/>
          <w:sz w:val="24"/>
          <w:szCs w:val="24"/>
        </w:rPr>
        <w:t xml:space="preserve">Pirms nolikuma </w:t>
      </w:r>
      <w:r w:rsidR="562DA2B7" w:rsidRPr="5BEBB879">
        <w:rPr>
          <w:rFonts w:ascii="Times New Roman" w:eastAsia="Times New Roman" w:hAnsi="Times New Roman" w:cs="Times New Roman"/>
          <w:sz w:val="24"/>
          <w:szCs w:val="24"/>
        </w:rPr>
        <w:t>29.1.</w:t>
      </w:r>
      <w:r w:rsidR="00FF7A2E">
        <w:rPr>
          <w:rFonts w:ascii="Times New Roman" w:eastAsia="Times New Roman" w:hAnsi="Times New Roman" w:cs="Times New Roman"/>
          <w:sz w:val="24"/>
          <w:szCs w:val="24"/>
        </w:rPr>
        <w:t> </w:t>
      </w:r>
      <w:r w:rsidRPr="5BEBB879">
        <w:rPr>
          <w:rFonts w:ascii="Times New Roman" w:eastAsia="Times New Roman" w:hAnsi="Times New Roman" w:cs="Times New Roman"/>
          <w:sz w:val="24"/>
          <w:szCs w:val="24"/>
        </w:rPr>
        <w:t xml:space="preserve">apakšpunktā noteiktā lēmuma pieņemšanas vai </w:t>
      </w:r>
      <w:r w:rsidR="4FA734CB" w:rsidRPr="5BEBB879">
        <w:rPr>
          <w:rFonts w:ascii="Times New Roman" w:eastAsia="Times New Roman" w:hAnsi="Times New Roman" w:cs="Times New Roman"/>
          <w:sz w:val="24"/>
          <w:szCs w:val="24"/>
        </w:rPr>
        <w:t>3</w:t>
      </w:r>
      <w:r w:rsidR="00E11308" w:rsidRPr="5BEBB879">
        <w:rPr>
          <w:rFonts w:ascii="Times New Roman" w:eastAsia="Times New Roman" w:hAnsi="Times New Roman" w:cs="Times New Roman"/>
          <w:sz w:val="24"/>
          <w:szCs w:val="24"/>
        </w:rPr>
        <w:t>6</w:t>
      </w:r>
      <w:r w:rsidR="4FA734CB" w:rsidRPr="5BEBB879">
        <w:rPr>
          <w:rFonts w:ascii="Times New Roman" w:eastAsia="Times New Roman" w:hAnsi="Times New Roman" w:cs="Times New Roman"/>
          <w:sz w:val="24"/>
          <w:szCs w:val="24"/>
        </w:rPr>
        <w:t>.1.</w:t>
      </w:r>
      <w:r w:rsidRPr="5BEBB879">
        <w:rPr>
          <w:rFonts w:ascii="Times New Roman" w:eastAsia="Times New Roman" w:hAnsi="Times New Roman" w:cs="Times New Roman"/>
          <w:sz w:val="24"/>
          <w:szCs w:val="24"/>
        </w:rPr>
        <w:t xml:space="preserve"> apakšpunktā noteiktā atzinuma izdošanas sadarbības iestāde atkārtoti </w:t>
      </w:r>
      <w:r>
        <w:rPr>
          <w:rFonts w:ascii="Times New Roman" w:hAnsi="Times New Roman" w:cs="Times New Roman"/>
          <w:sz w:val="24"/>
          <w:szCs w:val="24"/>
        </w:rPr>
        <w:t xml:space="preserve">pārbauda </w:t>
      </w:r>
      <w:r w:rsidRPr="003B31A9">
        <w:rPr>
          <w:rFonts w:ascii="Times New Roman" w:hAnsi="Times New Roman" w:cs="Times New Roman"/>
          <w:sz w:val="24"/>
          <w:szCs w:val="24"/>
        </w:rPr>
        <w:t>projekta iesniedzēja</w:t>
      </w:r>
      <w:r w:rsidRPr="003B31A9">
        <w:rPr>
          <w:rFonts w:ascii="Times New Roman" w:hAnsi="Times New Roman" w:cs="Times New Roman"/>
          <w:color w:val="FF0000"/>
          <w:sz w:val="24"/>
          <w:szCs w:val="24"/>
        </w:rPr>
        <w:t xml:space="preserve"> </w:t>
      </w:r>
      <w:r w:rsidRPr="00BC707B">
        <w:rPr>
          <w:rFonts w:ascii="Times New Roman" w:hAnsi="Times New Roman" w:cs="Times New Roman"/>
          <w:sz w:val="24"/>
          <w:szCs w:val="24"/>
        </w:rPr>
        <w:t>atbilstību Likuma 22. pantā noteiktajiem izslēgšanas noteikumiem, ievērojot</w:t>
      </w:r>
      <w:r w:rsidRPr="003B31A9">
        <w:rPr>
          <w:rFonts w:ascii="Times New Roman" w:hAnsi="Times New Roman" w:cs="Times New Roman"/>
          <w:sz w:val="24"/>
          <w:szCs w:val="24"/>
        </w:rPr>
        <w:t xml:space="preserve"> MK noteikumos Nr. </w:t>
      </w:r>
      <w:r w:rsidR="133F321A">
        <w:rPr>
          <w:rFonts w:ascii="Times New Roman" w:hAnsi="Times New Roman" w:cs="Times New Roman"/>
          <w:sz w:val="24"/>
          <w:szCs w:val="24"/>
        </w:rPr>
        <w:t>408</w:t>
      </w:r>
      <w:r w:rsidR="00B46E77" w:rsidRPr="003B31A9">
        <w:rPr>
          <w:rStyle w:val="FootnoteReference"/>
          <w:rFonts w:ascii="Times New Roman" w:hAnsi="Times New Roman" w:cs="Times New Roman"/>
          <w:sz w:val="24"/>
          <w:szCs w:val="24"/>
        </w:rPr>
        <w:footnoteReference w:id="7"/>
      </w:r>
      <w:r w:rsidRPr="003B31A9">
        <w:rPr>
          <w:rFonts w:ascii="Times New Roman" w:hAnsi="Times New Roman" w:cs="Times New Roman"/>
          <w:sz w:val="24"/>
          <w:szCs w:val="24"/>
        </w:rPr>
        <w:t xml:space="preserve"> noteikto kārtību, un veic projekta iesniedzēja </w:t>
      </w:r>
      <w:r w:rsidR="00FA206E" w:rsidRPr="00FA206E">
        <w:rPr>
          <w:rFonts w:ascii="Times New Roman" w:hAnsi="Times New Roman" w:cs="Times New Roman"/>
          <w:sz w:val="24"/>
          <w:szCs w:val="24"/>
        </w:rPr>
        <w:t>un ar to saistīt</w:t>
      </w:r>
      <w:r w:rsidR="00FA206E">
        <w:rPr>
          <w:rFonts w:ascii="Times New Roman" w:hAnsi="Times New Roman" w:cs="Times New Roman"/>
          <w:sz w:val="24"/>
          <w:szCs w:val="24"/>
        </w:rPr>
        <w:t>o</w:t>
      </w:r>
      <w:r w:rsidR="00FA206E" w:rsidRPr="00FA206E">
        <w:rPr>
          <w:rFonts w:ascii="Times New Roman" w:hAnsi="Times New Roman" w:cs="Times New Roman"/>
          <w:sz w:val="24"/>
          <w:szCs w:val="24"/>
        </w:rPr>
        <w:t>, Starptautisko un Latvijas Republikas nacionālo sankciju likuma 11.</w:t>
      </w:r>
      <w:r w:rsidR="00FA206E" w:rsidRPr="00FA206E">
        <w:rPr>
          <w:rFonts w:ascii="Times New Roman" w:hAnsi="Times New Roman" w:cs="Times New Roman"/>
          <w:sz w:val="24"/>
          <w:szCs w:val="24"/>
          <w:vertAlign w:val="superscript"/>
        </w:rPr>
        <w:t>2</w:t>
      </w:r>
      <w:r w:rsidR="00FA206E" w:rsidRPr="00FA206E">
        <w:rPr>
          <w:rFonts w:ascii="Times New Roman" w:hAnsi="Times New Roman" w:cs="Times New Roman"/>
          <w:sz w:val="24"/>
          <w:szCs w:val="24"/>
        </w:rPr>
        <w:t> panta pirmajā daļā minēt</w:t>
      </w:r>
      <w:r w:rsidR="00FA206E">
        <w:rPr>
          <w:rFonts w:ascii="Times New Roman" w:hAnsi="Times New Roman" w:cs="Times New Roman"/>
          <w:sz w:val="24"/>
          <w:szCs w:val="24"/>
        </w:rPr>
        <w:t>o</w:t>
      </w:r>
      <w:r w:rsidR="00FA206E" w:rsidRPr="00FA206E">
        <w:rPr>
          <w:rFonts w:ascii="Times New Roman" w:hAnsi="Times New Roman" w:cs="Times New Roman"/>
          <w:sz w:val="24"/>
          <w:szCs w:val="24"/>
        </w:rPr>
        <w:t xml:space="preserve"> fizisk</w:t>
      </w:r>
      <w:r w:rsidR="00FA206E">
        <w:rPr>
          <w:rFonts w:ascii="Times New Roman" w:hAnsi="Times New Roman" w:cs="Times New Roman"/>
          <w:sz w:val="24"/>
          <w:szCs w:val="24"/>
        </w:rPr>
        <w:t>o</w:t>
      </w:r>
      <w:r w:rsidR="00FA206E" w:rsidRPr="00FA206E">
        <w:rPr>
          <w:rFonts w:ascii="Times New Roman" w:hAnsi="Times New Roman" w:cs="Times New Roman"/>
          <w:sz w:val="24"/>
          <w:szCs w:val="24"/>
        </w:rPr>
        <w:t xml:space="preserve"> person</w:t>
      </w:r>
      <w:r w:rsidR="00FA206E">
        <w:rPr>
          <w:rFonts w:ascii="Times New Roman" w:hAnsi="Times New Roman" w:cs="Times New Roman"/>
          <w:sz w:val="24"/>
          <w:szCs w:val="24"/>
        </w:rPr>
        <w:t>u</w:t>
      </w:r>
      <w:r w:rsidR="00FA206E" w:rsidRPr="00FA206E">
        <w:rPr>
          <w:rFonts w:ascii="Times New Roman" w:hAnsi="Times New Roman" w:cs="Times New Roman"/>
          <w:sz w:val="24"/>
          <w:szCs w:val="24"/>
        </w:rPr>
        <w:t xml:space="preserve"> </w:t>
      </w:r>
      <w:r w:rsidRPr="003B31A9">
        <w:rPr>
          <w:rFonts w:ascii="Times New Roman" w:hAnsi="Times New Roman" w:cs="Times New Roman"/>
          <w:sz w:val="24"/>
          <w:szCs w:val="24"/>
        </w:rPr>
        <w:t>pārbaudi atbilstoši Starptautisko un Latvijas Republikas nacionālo sankciju likuma 11.</w:t>
      </w:r>
      <w:r w:rsidR="0085361E" w:rsidRPr="0085361E">
        <w:rPr>
          <w:rFonts w:ascii="Times New Roman" w:hAnsi="Times New Roman" w:cs="Times New Roman"/>
          <w:sz w:val="24"/>
          <w:szCs w:val="24"/>
          <w:vertAlign w:val="superscript"/>
        </w:rPr>
        <w:t>2</w:t>
      </w:r>
      <w:r w:rsidRPr="003B31A9">
        <w:rPr>
          <w:rFonts w:ascii="Times New Roman" w:hAnsi="Times New Roman" w:cs="Times New Roman"/>
          <w:sz w:val="24"/>
          <w:szCs w:val="24"/>
        </w:rPr>
        <w:t> pantam.</w:t>
      </w:r>
      <w:r>
        <w:rPr>
          <w:rFonts w:ascii="Times New Roman" w:hAnsi="Times New Roman" w:cs="Times New Roman"/>
          <w:sz w:val="24"/>
          <w:szCs w:val="24"/>
        </w:rPr>
        <w:t xml:space="preserve"> </w:t>
      </w:r>
      <w:r w:rsidRPr="003B31A9">
        <w:rPr>
          <w:rFonts w:ascii="Times New Roman" w:hAnsi="Times New Roman" w:cs="Times New Roman"/>
          <w:sz w:val="24"/>
          <w:szCs w:val="24"/>
        </w:rPr>
        <w:t xml:space="preserve">Ja </w:t>
      </w:r>
      <w:r>
        <w:rPr>
          <w:rFonts w:ascii="Times New Roman" w:hAnsi="Times New Roman" w:cs="Times New Roman"/>
          <w:sz w:val="24"/>
          <w:szCs w:val="24"/>
        </w:rPr>
        <w:t>pirms</w:t>
      </w:r>
      <w:r w:rsidR="57747899">
        <w:rPr>
          <w:rFonts w:ascii="Times New Roman" w:hAnsi="Times New Roman" w:cs="Times New Roman"/>
          <w:sz w:val="24"/>
          <w:szCs w:val="24"/>
        </w:rPr>
        <w:t xml:space="preserve"> </w:t>
      </w:r>
      <w:r w:rsidR="57747899" w:rsidRPr="5BEBB879">
        <w:rPr>
          <w:rFonts w:ascii="Times New Roman" w:hAnsi="Times New Roman" w:cs="Times New Roman"/>
          <w:sz w:val="24"/>
          <w:szCs w:val="24"/>
        </w:rPr>
        <w:t>3</w:t>
      </w:r>
      <w:r w:rsidR="00414E1A" w:rsidRPr="5BEBB879">
        <w:rPr>
          <w:rFonts w:ascii="Times New Roman" w:hAnsi="Times New Roman" w:cs="Times New Roman"/>
          <w:sz w:val="24"/>
          <w:szCs w:val="24"/>
        </w:rPr>
        <w:t>6</w:t>
      </w:r>
      <w:r w:rsidR="57747899" w:rsidRPr="5BEBB879">
        <w:rPr>
          <w:rFonts w:ascii="Times New Roman" w:hAnsi="Times New Roman" w:cs="Times New Roman"/>
          <w:sz w:val="24"/>
          <w:szCs w:val="24"/>
        </w:rPr>
        <w:t>.1. </w:t>
      </w:r>
      <w:r w:rsidRPr="5BEBB879">
        <w:rPr>
          <w:rFonts w:ascii="Times New Roman" w:hAnsi="Times New Roman" w:cs="Times New Roman"/>
          <w:sz w:val="24"/>
          <w:szCs w:val="24"/>
        </w:rPr>
        <w:t>apakšpunktā</w:t>
      </w:r>
      <w:r w:rsidRPr="003B31A9">
        <w:rPr>
          <w:rFonts w:ascii="Times New Roman" w:hAnsi="Times New Roman" w:cs="Times New Roman"/>
          <w:sz w:val="24"/>
          <w:szCs w:val="24"/>
        </w:rPr>
        <w:t xml:space="preserve"> noteiktā </w:t>
      </w:r>
      <w:r>
        <w:rPr>
          <w:rFonts w:ascii="Times New Roman" w:hAnsi="Times New Roman" w:cs="Times New Roman"/>
          <w:sz w:val="24"/>
          <w:szCs w:val="24"/>
        </w:rPr>
        <w:t>atzinuma</w:t>
      </w:r>
      <w:r w:rsidRPr="003B31A9">
        <w:rPr>
          <w:rFonts w:ascii="Times New Roman" w:hAnsi="Times New Roman" w:cs="Times New Roman"/>
          <w:sz w:val="24"/>
          <w:szCs w:val="24"/>
        </w:rPr>
        <w:t xml:space="preserve"> </w:t>
      </w:r>
      <w:r>
        <w:rPr>
          <w:rFonts w:ascii="Times New Roman" w:hAnsi="Times New Roman" w:cs="Times New Roman"/>
          <w:sz w:val="24"/>
          <w:szCs w:val="24"/>
        </w:rPr>
        <w:t>izdošanas</w:t>
      </w:r>
      <w:r w:rsidRPr="003B31A9">
        <w:rPr>
          <w:rFonts w:ascii="Times New Roman" w:hAnsi="Times New Roman" w:cs="Times New Roman"/>
          <w:sz w:val="24"/>
          <w:szCs w:val="24"/>
        </w:rPr>
        <w:t xml:space="preserve"> projekta iesniedzējs atbilst kādam no minētajos normatīvajos aktos noteiktajiem nosacījumiem, lai projekta iesniedzēju izslēgtu no dalības projektu iesniegumu atlasē, projekta iesniegums uzskatāms par noraidītu neatkarīgi no vērtēšanas komisijas </w:t>
      </w:r>
      <w:r w:rsidR="1ED8588A" w:rsidRPr="5BEBB879">
        <w:rPr>
          <w:rFonts w:ascii="Times New Roman" w:hAnsi="Times New Roman" w:cs="Times New Roman"/>
          <w:sz w:val="24"/>
          <w:szCs w:val="24"/>
        </w:rPr>
        <w:t>2</w:t>
      </w:r>
      <w:r w:rsidR="00BE1B09" w:rsidRPr="5BEBB879">
        <w:rPr>
          <w:rFonts w:ascii="Times New Roman" w:hAnsi="Times New Roman" w:cs="Times New Roman"/>
          <w:sz w:val="24"/>
          <w:szCs w:val="24"/>
        </w:rPr>
        <w:t>8</w:t>
      </w:r>
      <w:r w:rsidRPr="5BEBB879">
        <w:rPr>
          <w:rFonts w:ascii="Times New Roman" w:hAnsi="Times New Roman" w:cs="Times New Roman"/>
          <w:sz w:val="24"/>
          <w:szCs w:val="24"/>
        </w:rPr>
        <w:t>. punktā</w:t>
      </w:r>
      <w:r w:rsidRPr="003B31A9">
        <w:rPr>
          <w:rFonts w:ascii="Times New Roman" w:hAnsi="Times New Roman" w:cs="Times New Roman"/>
          <w:sz w:val="24"/>
          <w:szCs w:val="24"/>
        </w:rPr>
        <w:t xml:space="preserve"> noteiktā atzinuma.</w:t>
      </w:r>
    </w:p>
    <w:p w14:paraId="419B1262" w14:textId="145386E7" w:rsidR="00FE5A03" w:rsidRPr="00BC022F" w:rsidRDefault="00FE5A03" w:rsidP="00FE5A03">
      <w:pPr>
        <w:pStyle w:val="naisf"/>
        <w:numPr>
          <w:ilvl w:val="0"/>
          <w:numId w:val="3"/>
        </w:numPr>
        <w:spacing w:before="0" w:beforeAutospacing="0" w:after="120" w:afterAutospacing="0"/>
      </w:pPr>
      <w:r>
        <w:t>Lēmumu par projekta iesnieguma apstiprināšanu sadarbības iestāde pieņem, ja</w:t>
      </w:r>
      <w:r w:rsidRPr="009930F5">
        <w:t xml:space="preserve"> </w:t>
      </w:r>
      <w:r>
        <w:t>tiek izpildīti visi turpmāk minētie nosacījumi:</w:t>
      </w:r>
    </w:p>
    <w:p w14:paraId="751D0B7F" w14:textId="73A99E87" w:rsidR="00FE5A03" w:rsidRDefault="00FE5A03" w:rsidP="00FE5A03">
      <w:pPr>
        <w:pStyle w:val="naisf"/>
        <w:numPr>
          <w:ilvl w:val="1"/>
          <w:numId w:val="3"/>
        </w:numPr>
        <w:spacing w:before="0" w:beforeAutospacing="0" w:after="120" w:afterAutospacing="0"/>
      </w:pPr>
      <w:r w:rsidRPr="00BC022F">
        <w:t>uz projekta iesniedzēju</w:t>
      </w:r>
      <w:r>
        <w:t xml:space="preserve"> </w:t>
      </w:r>
      <w:r w:rsidR="00535827" w:rsidRPr="00535827">
        <w:t>un ar to saistīt</w:t>
      </w:r>
      <w:r w:rsidR="00343408">
        <w:t>ajām</w:t>
      </w:r>
      <w:r w:rsidR="00535827" w:rsidRPr="00535827">
        <w:t>, Starptautisko un Latvijas Republikas nacionālo sankciju likuma 11.</w:t>
      </w:r>
      <w:r w:rsidR="00535827" w:rsidRPr="00535827">
        <w:rPr>
          <w:vertAlign w:val="superscript"/>
        </w:rPr>
        <w:t>2</w:t>
      </w:r>
      <w:r w:rsidR="00535827" w:rsidRPr="00535827">
        <w:t> panta pirmajā daļā minēt</w:t>
      </w:r>
      <w:r w:rsidR="00343408">
        <w:t>a</w:t>
      </w:r>
      <w:r w:rsidR="00535827" w:rsidRPr="00535827">
        <w:t xml:space="preserve">jām fiziskajām personām </w:t>
      </w:r>
      <w:r w:rsidRPr="00BC022F">
        <w:t>nav attiecināms neviens no Likuma 22. pantā minētajiem izslēgšanas noteikumiem;</w:t>
      </w:r>
    </w:p>
    <w:p w14:paraId="764EF56E" w14:textId="7A3E3683" w:rsidR="00FE5A03" w:rsidRPr="00BC022F" w:rsidRDefault="7ED0492D" w:rsidP="00FE5A03">
      <w:pPr>
        <w:pStyle w:val="naisf"/>
        <w:numPr>
          <w:ilvl w:val="1"/>
          <w:numId w:val="3"/>
        </w:numPr>
        <w:spacing w:before="0" w:beforeAutospacing="0" w:after="120" w:afterAutospacing="0"/>
      </w:pPr>
      <w:r w:rsidRPr="00D95D0B">
        <w:t>projekta iesniedzēj</w:t>
      </w:r>
      <w:r>
        <w:t>am</w:t>
      </w:r>
      <w:r w:rsidR="00221324">
        <w:t xml:space="preserve"> </w:t>
      </w:r>
      <w:r>
        <w:t>un ar</w:t>
      </w:r>
      <w:r w:rsidR="796456F6">
        <w:t xml:space="preserve"> t</w:t>
      </w:r>
      <w:r w:rsidR="00221324">
        <w:t>o</w:t>
      </w:r>
      <w:r>
        <w:t xml:space="preserve"> saistītajām, </w:t>
      </w:r>
      <w:r w:rsidRPr="00103676">
        <w:t>Starptautisko un Latvijas Republikas nacionālo sankciju likum</w:t>
      </w:r>
      <w:r>
        <w:t xml:space="preserve">a </w:t>
      </w:r>
      <w:r w:rsidRPr="00D95D0B">
        <w:t>11.</w:t>
      </w:r>
      <w:r w:rsidR="00426575" w:rsidRPr="00426575">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4E2A6530" w14:textId="77777777" w:rsidR="00FE5A03" w:rsidRPr="00BC022F" w:rsidRDefault="00FE5A03" w:rsidP="00FE5A03">
      <w:pPr>
        <w:pStyle w:val="naisf"/>
        <w:numPr>
          <w:ilvl w:val="1"/>
          <w:numId w:val="3"/>
        </w:numPr>
        <w:spacing w:before="0" w:beforeAutospacing="0" w:after="120" w:afterAutospacing="0"/>
      </w:pPr>
      <w:r w:rsidRPr="00BC022F">
        <w:t>projekta iesniegums atbilst projektu iesniegumu vērtēšanas kritērijiem.</w:t>
      </w:r>
    </w:p>
    <w:p w14:paraId="584A0BF6" w14:textId="41335899" w:rsidR="00E60B1A" w:rsidRPr="006B583B" w:rsidRDefault="0E72BDB0" w:rsidP="5C13DED3">
      <w:pPr>
        <w:pStyle w:val="naisf"/>
        <w:numPr>
          <w:ilvl w:val="0"/>
          <w:numId w:val="3"/>
        </w:numPr>
        <w:spacing w:before="0" w:beforeAutospacing="0" w:after="120" w:afterAutospacing="0"/>
      </w:pPr>
      <w:r w:rsidRPr="006B583B">
        <w:t>Lēmumu var pieņemt par katru projektu atsevišķi, negaidot visu projektu vērtēšanas rezultātus</w:t>
      </w:r>
      <w:r w:rsidR="143E5666" w:rsidRPr="006B583B">
        <w:t>.</w:t>
      </w:r>
    </w:p>
    <w:p w14:paraId="6AF2D09B" w14:textId="003CAB75" w:rsidR="00E860CF" w:rsidRDefault="00250E1E" w:rsidP="00F639B1">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33DDA23F" w14:textId="133B0502" w:rsidR="004867A0" w:rsidRPr="00BC022F" w:rsidRDefault="004867A0" w:rsidP="004867A0">
      <w:pPr>
        <w:pStyle w:val="naisf"/>
        <w:numPr>
          <w:ilvl w:val="0"/>
          <w:numId w:val="3"/>
        </w:numPr>
        <w:spacing w:before="0" w:beforeAutospacing="0" w:after="120" w:afterAutospacing="0"/>
      </w:pPr>
      <w:r>
        <w:t xml:space="preserve">Lēmumu par projekta iesnieguma noraidīšanu sadarbības iestāde pieņem, ja iestājas vismaz viens no nosacījumiem: </w:t>
      </w:r>
    </w:p>
    <w:p w14:paraId="58A60ED8" w14:textId="42517B06" w:rsidR="004867A0" w:rsidRDefault="004867A0" w:rsidP="004867A0">
      <w:pPr>
        <w:pStyle w:val="naisf"/>
        <w:numPr>
          <w:ilvl w:val="1"/>
          <w:numId w:val="3"/>
        </w:numPr>
        <w:spacing w:before="0" w:beforeAutospacing="0" w:after="120" w:afterAutospacing="0"/>
      </w:pPr>
      <w:r w:rsidRPr="00BC022F">
        <w:lastRenderedPageBreak/>
        <w:t>uz projekta iesniedzēju attiecas vismaz viens no Likuma 22.</w:t>
      </w:r>
      <w:r>
        <w:t> </w:t>
      </w:r>
      <w:r w:rsidRPr="00BC022F">
        <w:t>pantā minētajiem izslēgšanas noteikumiem</w:t>
      </w:r>
      <w:r>
        <w:t>;</w:t>
      </w:r>
    </w:p>
    <w:p w14:paraId="75946B01" w14:textId="783BB679" w:rsidR="004867A0" w:rsidRPr="009930F5" w:rsidRDefault="004867A0" w:rsidP="004867A0">
      <w:pPr>
        <w:pStyle w:val="naisf"/>
        <w:numPr>
          <w:ilvl w:val="1"/>
          <w:numId w:val="3"/>
        </w:numPr>
        <w:spacing w:before="0" w:beforeAutospacing="0" w:after="120" w:afterAutospacing="0"/>
      </w:pPr>
      <w:r w:rsidRPr="007F7320">
        <w:t>attiecībā uz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t>;</w:t>
      </w:r>
    </w:p>
    <w:p w14:paraId="18509558" w14:textId="53B3143E" w:rsidR="00545309" w:rsidRPr="00BC022F" w:rsidRDefault="004867A0" w:rsidP="004867A0">
      <w:pPr>
        <w:pStyle w:val="naisf"/>
        <w:numPr>
          <w:ilvl w:val="1"/>
          <w:numId w:val="3"/>
        </w:numPr>
        <w:spacing w:before="0" w:beforeAutospacing="0" w:after="120" w:afterAutospacing="0"/>
      </w:pPr>
      <w:r w:rsidRPr="00BC022F">
        <w:t>projekta iesniedzējs nav uzaicināts iesniegt projekta iesniegumu</w:t>
      </w:r>
      <w:r>
        <w:t>.</w:t>
      </w:r>
    </w:p>
    <w:p w14:paraId="174DCF20" w14:textId="0F29CF6A" w:rsidR="008C6C65" w:rsidRPr="00BC022F" w:rsidRDefault="008C6C65" w:rsidP="00F639B1">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F639B1">
      <w:pPr>
        <w:pStyle w:val="naisf"/>
        <w:numPr>
          <w:ilvl w:val="1"/>
          <w:numId w:val="3"/>
        </w:numPr>
        <w:spacing w:before="0" w:beforeAutospacing="0" w:after="120" w:afterAutospacing="0"/>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14:paraId="38783DE3" w14:textId="0D12CDF4" w:rsidR="008C6C65" w:rsidRPr="00BC022F" w:rsidRDefault="009E55B3" w:rsidP="00F639B1">
      <w:pPr>
        <w:pStyle w:val="naisf"/>
        <w:numPr>
          <w:ilvl w:val="1"/>
          <w:numId w:val="3"/>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401AF789" w:rsidR="00E225A8" w:rsidRPr="00BC022F" w:rsidRDefault="005A65DD" w:rsidP="00F639B1">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2D9A237">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w:t>
      </w:r>
      <w:r w:rsidR="00697532">
        <w:rPr>
          <w:rFonts w:ascii="Times New Roman" w:eastAsia="Times New Roman" w:hAnsi="Times New Roman" w:cs="Times New Roman"/>
          <w:sz w:val="24"/>
          <w:szCs w:val="24"/>
          <w:lang w:eastAsia="lv-LV"/>
        </w:rPr>
        <w:t>, neizpildi</w:t>
      </w:r>
      <w:r w:rsidRPr="02D9A237">
        <w:rPr>
          <w:rFonts w:ascii="Times New Roman" w:eastAsia="Times New Roman" w:hAnsi="Times New Roman" w:cs="Times New Roman"/>
          <w:sz w:val="24"/>
          <w:szCs w:val="24"/>
          <w:lang w:eastAsia="lv-LV"/>
        </w:rPr>
        <w:t xml:space="preserve"> sadarbības iestāde sagatavo elektroniska </w:t>
      </w:r>
      <w:r w:rsidR="00767AAC" w:rsidRPr="02D9A237">
        <w:rPr>
          <w:rFonts w:ascii="Times New Roman" w:eastAsia="Times New Roman" w:hAnsi="Times New Roman" w:cs="Times New Roman"/>
          <w:sz w:val="24"/>
          <w:szCs w:val="24"/>
          <w:lang w:eastAsia="lv-LV"/>
        </w:rPr>
        <w:t>dokumenta formātā</w:t>
      </w:r>
      <w:r w:rsidR="00767AAC" w:rsidRPr="02D9A237">
        <w:rPr>
          <w:rFonts w:ascii="Times New Roman" w:eastAsia="Times New Roman" w:hAnsi="Times New Roman" w:cs="Times New Roman"/>
          <w:color w:val="FF0000"/>
          <w:sz w:val="24"/>
          <w:szCs w:val="24"/>
          <w:lang w:eastAsia="lv-LV"/>
        </w:rPr>
        <w:t xml:space="preserve"> </w:t>
      </w:r>
      <w:r w:rsidRPr="02D9A237">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008B12A6">
        <w:rPr>
          <w:rFonts w:ascii="Times New Roman" w:eastAsia="Times New Roman" w:hAnsi="Times New Roman" w:cs="Times New Roman"/>
          <w:sz w:val="24"/>
          <w:szCs w:val="24"/>
          <w:lang w:eastAsia="lv-LV"/>
        </w:rPr>
        <w:t>līguma s</w:t>
      </w:r>
      <w:r w:rsidRPr="02D9A237">
        <w:rPr>
          <w:rFonts w:ascii="Times New Roman" w:eastAsia="Times New Roman" w:hAnsi="Times New Roman" w:cs="Times New Roman"/>
          <w:sz w:val="24"/>
          <w:szCs w:val="24"/>
          <w:lang w:eastAsia="lv-LV"/>
        </w:rPr>
        <w:t>lēgšanas procedūru.</w:t>
      </w:r>
    </w:p>
    <w:p w14:paraId="537366BC" w14:textId="6A85E280" w:rsidR="00211D41" w:rsidRPr="00BC022F" w:rsidRDefault="0093766F" w:rsidP="00F639B1">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2D9A237">
        <w:rPr>
          <w:rFonts w:ascii="Times New Roman" w:hAnsi="Times New Roman" w:cs="Times New Roman"/>
          <w:sz w:val="24"/>
          <w:szCs w:val="24"/>
        </w:rPr>
        <w:t xml:space="preserve">Informāciju par </w:t>
      </w:r>
      <w:r w:rsidR="009E0969" w:rsidRPr="008B12A6">
        <w:rPr>
          <w:rFonts w:ascii="Times New Roman" w:hAnsi="Times New Roman" w:cs="Times New Roman"/>
          <w:sz w:val="24"/>
          <w:szCs w:val="24"/>
        </w:rPr>
        <w:t>apstiprinātajiem projektu iesniegumiem</w:t>
      </w:r>
      <w:r w:rsidR="003F63A7" w:rsidRPr="008B12A6">
        <w:rPr>
          <w:rFonts w:ascii="Times New Roman" w:hAnsi="Times New Roman" w:cs="Times New Roman"/>
          <w:sz w:val="24"/>
          <w:szCs w:val="24"/>
        </w:rPr>
        <w:t xml:space="preserve"> </w:t>
      </w:r>
      <w:r w:rsidRPr="02D9A237">
        <w:rPr>
          <w:rFonts w:ascii="Times New Roman" w:hAnsi="Times New Roman" w:cs="Times New Roman"/>
          <w:sz w:val="24"/>
          <w:szCs w:val="24"/>
        </w:rPr>
        <w:t xml:space="preserve">publicē </w:t>
      </w:r>
      <w:r w:rsidR="00700F0A" w:rsidRPr="02D9A237">
        <w:rPr>
          <w:rFonts w:ascii="Times New Roman" w:hAnsi="Times New Roman" w:cs="Times New Roman"/>
          <w:sz w:val="24"/>
          <w:szCs w:val="24"/>
        </w:rPr>
        <w:t>tīmekļa vietnē</w:t>
      </w:r>
      <w:r w:rsidR="00211D41" w:rsidRPr="02D9A237">
        <w:rPr>
          <w:rFonts w:ascii="Times New Roman" w:hAnsi="Times New Roman" w:cs="Times New Roman"/>
          <w:sz w:val="24"/>
          <w:szCs w:val="24"/>
        </w:rPr>
        <w:t xml:space="preserve"> </w:t>
      </w:r>
      <w:hyperlink r:id="rId15">
        <w:r w:rsidR="00211D41" w:rsidRPr="02D9A237">
          <w:rPr>
            <w:rStyle w:val="Hyperlink"/>
            <w:rFonts w:ascii="Times New Roman" w:hAnsi="Times New Roman" w:cs="Times New Roman"/>
            <w:sz w:val="24"/>
            <w:szCs w:val="24"/>
          </w:rPr>
          <w:t>www.esfondi.lv</w:t>
        </w:r>
      </w:hyperlink>
      <w:r w:rsidR="00103090" w:rsidRPr="02D9A237">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F639B1">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F639B1">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02D9A237">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6C1927EC" w:rsidR="00402A7F" w:rsidRDefault="00402A7F" w:rsidP="00F639B1">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2D9A237">
        <w:rPr>
          <w:rFonts w:ascii="Times New Roman" w:eastAsia="Times New Roman" w:hAnsi="Times New Roman"/>
          <w:color w:val="000000" w:themeColor="text1"/>
          <w:sz w:val="24"/>
          <w:szCs w:val="24"/>
          <w:lang w:eastAsia="lv-LV"/>
        </w:rPr>
        <w:t>sūtīt uz tīmekļa vietnē</w:t>
      </w:r>
      <w:r w:rsidR="006E1E2D">
        <w:rPr>
          <w:rFonts w:ascii="Times New Roman" w:eastAsia="Times New Roman" w:hAnsi="Times New Roman"/>
          <w:color w:val="000000" w:themeColor="text1"/>
          <w:sz w:val="24"/>
          <w:szCs w:val="24"/>
          <w:lang w:eastAsia="lv-LV"/>
        </w:rPr>
        <w:t xml:space="preserve"> </w:t>
      </w:r>
      <w:hyperlink r:id="rId16" w:history="1">
        <w:r w:rsidR="006E1E2D" w:rsidRPr="009D547F">
          <w:rPr>
            <w:rStyle w:val="Hyperlink"/>
            <w:rFonts w:ascii="Times New Roman" w:eastAsia="Times New Roman" w:hAnsi="Times New Roman"/>
            <w:sz w:val="24"/>
            <w:szCs w:val="24"/>
            <w:lang w:eastAsia="lv-LV"/>
          </w:rPr>
          <w:t>https://www.cfla.gov.lv/lv/2021-2027-projektu-atlases</w:t>
        </w:r>
      </w:hyperlink>
      <w:r w:rsidR="006E1E2D">
        <w:rPr>
          <w:rFonts w:ascii="Times New Roman" w:eastAsia="Times New Roman" w:hAnsi="Times New Roman"/>
          <w:color w:val="000000" w:themeColor="text1"/>
          <w:sz w:val="24"/>
          <w:szCs w:val="24"/>
          <w:lang w:eastAsia="lv-LV"/>
        </w:rPr>
        <w:t xml:space="preserve"> </w:t>
      </w:r>
      <w:r w:rsidRPr="02D9A237">
        <w:rPr>
          <w:rFonts w:ascii="Times New Roman" w:eastAsia="Times New Roman" w:hAnsi="Times New Roman"/>
          <w:color w:val="000000" w:themeColor="text1"/>
          <w:sz w:val="24"/>
          <w:szCs w:val="24"/>
          <w:lang w:eastAsia="lv-LV"/>
        </w:rPr>
        <w:t xml:space="preserve">norādītās kontaktpersonas elektroniskā pasta adresi vai </w:t>
      </w:r>
      <w:hyperlink r:id="rId17">
        <w:r w:rsidR="009E55B3" w:rsidRPr="02D9A237">
          <w:rPr>
            <w:rStyle w:val="Hyperlink"/>
            <w:rFonts w:ascii="Times New Roman" w:eastAsia="Times New Roman" w:hAnsi="Times New Roman"/>
            <w:sz w:val="24"/>
            <w:szCs w:val="24"/>
            <w:lang w:eastAsia="lv-LV"/>
          </w:rPr>
          <w:t>pasts@cfla.gov.lv</w:t>
        </w:r>
      </w:hyperlink>
      <w:r w:rsidRPr="02D9A237">
        <w:rPr>
          <w:rFonts w:ascii="Times New Roman" w:eastAsia="Times New Roman" w:hAnsi="Times New Roman"/>
          <w:color w:val="000000" w:themeColor="text1"/>
          <w:sz w:val="24"/>
          <w:szCs w:val="24"/>
          <w:lang w:eastAsia="lv-LV"/>
        </w:rPr>
        <w:t xml:space="preserve">  vai </w:t>
      </w:r>
    </w:p>
    <w:p w14:paraId="20DC5702" w14:textId="27E43B22" w:rsidR="00402A7F" w:rsidRDefault="00402A7F" w:rsidP="00F639B1">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2D9A237">
        <w:rPr>
          <w:rFonts w:ascii="Times New Roman" w:eastAsia="Times New Roman" w:hAnsi="Times New Roman"/>
          <w:color w:val="000000" w:themeColor="text1"/>
          <w:sz w:val="24"/>
          <w:szCs w:val="24"/>
          <w:lang w:eastAsia="lv-LV"/>
        </w:rPr>
        <w:t xml:space="preserve">vērsties </w:t>
      </w:r>
      <w:r w:rsidR="009E5AFF" w:rsidRPr="02D9A237">
        <w:rPr>
          <w:rFonts w:ascii="Times New Roman" w:eastAsia="Times New Roman" w:hAnsi="Times New Roman"/>
          <w:color w:val="000000" w:themeColor="text1"/>
          <w:sz w:val="24"/>
          <w:szCs w:val="24"/>
          <w:lang w:eastAsia="lv-LV"/>
        </w:rPr>
        <w:t>sadarbības iestādes</w:t>
      </w:r>
      <w:r w:rsidRPr="02D9A237">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0E42084" w:rsidRPr="00E42084">
        <w:rPr>
          <w:rFonts w:ascii="Times New Roman" w:eastAsia="Times New Roman" w:hAnsi="Times New Roman"/>
          <w:color w:val="000000" w:themeColor="text1"/>
          <w:sz w:val="24"/>
          <w:szCs w:val="24"/>
          <w:lang w:eastAsia="lv-LV"/>
        </w:rPr>
        <w:t>+371 22099777</w:t>
      </w:r>
      <w:r w:rsidRPr="02D9A237">
        <w:rPr>
          <w:rFonts w:ascii="Times New Roman" w:eastAsia="Times New Roman" w:hAnsi="Times New Roman"/>
          <w:color w:val="000000" w:themeColor="text1"/>
          <w:sz w:val="24"/>
          <w:szCs w:val="24"/>
          <w:lang w:eastAsia="lv-LV"/>
        </w:rPr>
        <w:t xml:space="preserve">). </w:t>
      </w:r>
    </w:p>
    <w:p w14:paraId="4002B2F4" w14:textId="05A8EBFC" w:rsidR="00402A7F" w:rsidRPr="004C7CD6" w:rsidRDefault="00402A7F" w:rsidP="00F639B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2D9A237">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CB2F7E">
        <w:rPr>
          <w:rFonts w:ascii="Times New Roman" w:eastAsia="Times New Roman" w:hAnsi="Times New Roman"/>
          <w:color w:val="000000" w:themeColor="text1"/>
          <w:sz w:val="24"/>
          <w:szCs w:val="24"/>
          <w:lang w:eastAsia="lv-LV"/>
        </w:rPr>
        <w:t>2</w:t>
      </w:r>
      <w:r w:rsidRPr="02D9A237">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00402A7F" w:rsidP="00F639B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2D9A237">
        <w:rPr>
          <w:rFonts w:ascii="Times New Roman" w:hAnsi="Times New Roman"/>
          <w:sz w:val="24"/>
          <w:szCs w:val="24"/>
        </w:rPr>
        <w:t>Atbildes</w:t>
      </w:r>
      <w:r w:rsidRPr="02D9A237">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41F9547B" w:rsidR="00402A7F" w:rsidRPr="00731BBA" w:rsidRDefault="00402A7F" w:rsidP="00F639B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2D9A237">
        <w:rPr>
          <w:rFonts w:ascii="Times New Roman" w:hAnsi="Times New Roman"/>
          <w:sz w:val="24"/>
          <w:szCs w:val="24"/>
        </w:rPr>
        <w:t xml:space="preserve">Tehniskais atbalsts par projekta iesnieguma aizpildīšanu KP VIS e-vidē tiek sniegts </w:t>
      </w:r>
      <w:r w:rsidR="000E31F7" w:rsidRPr="02D9A237">
        <w:rPr>
          <w:rFonts w:ascii="Times New Roman" w:hAnsi="Times New Roman"/>
          <w:sz w:val="24"/>
          <w:szCs w:val="24"/>
        </w:rPr>
        <w:t>sadarbības iestādes</w:t>
      </w:r>
      <w:r w:rsidRPr="02D9A237">
        <w:rPr>
          <w:rFonts w:ascii="Times New Roman" w:hAnsi="Times New Roman"/>
          <w:sz w:val="24"/>
          <w:szCs w:val="24"/>
        </w:rPr>
        <w:t xml:space="preserve"> oficiālajā darba laikā, aizpildot sistēmas pieteikumu</w:t>
      </w:r>
      <w:r w:rsidR="0092097E" w:rsidRPr="0092097E">
        <w:rPr>
          <w:noProof/>
        </w:rPr>
        <w:t xml:space="preserve"> </w:t>
      </w:r>
      <w:r w:rsidR="0092097E">
        <w:rPr>
          <w:noProof/>
        </w:rPr>
        <w:drawing>
          <wp:inline distT="0" distB="0" distL="0" distR="0" wp14:anchorId="1D8397DC" wp14:editId="013D26AC">
            <wp:extent cx="214746" cy="228168"/>
            <wp:effectExtent l="0" t="0" r="0" b="635"/>
            <wp:docPr id="864042773" name="Picture 86404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42773" name=""/>
                    <pic:cNvPicPr/>
                  </pic:nvPicPr>
                  <pic:blipFill>
                    <a:blip r:embed="rId18"/>
                    <a:stretch>
                      <a:fillRect/>
                    </a:stretch>
                  </pic:blipFill>
                  <pic:spPr>
                    <a:xfrm>
                      <a:off x="0" y="0"/>
                      <a:ext cx="223279" cy="237234"/>
                    </a:xfrm>
                    <a:prstGeom prst="rect">
                      <a:avLst/>
                    </a:prstGeom>
                  </pic:spPr>
                </pic:pic>
              </a:graphicData>
            </a:graphic>
          </wp:inline>
        </w:drawing>
      </w:r>
      <w:r w:rsidRPr="02D9A237">
        <w:rPr>
          <w:rFonts w:ascii="Times New Roman" w:hAnsi="Times New Roman"/>
          <w:sz w:val="24"/>
          <w:szCs w:val="24"/>
        </w:rPr>
        <w:t xml:space="preserve">, rakstot uz </w:t>
      </w:r>
      <w:hyperlink r:id="rId19">
        <w:r w:rsidRPr="02D9A237">
          <w:rPr>
            <w:rStyle w:val="Hyperlink"/>
            <w:rFonts w:ascii="Times New Roman" w:hAnsi="Times New Roman"/>
            <w:sz w:val="24"/>
            <w:szCs w:val="24"/>
          </w:rPr>
          <w:t>vis@cfla.gov.lv</w:t>
        </w:r>
      </w:hyperlink>
      <w:r w:rsidRPr="02D9A237">
        <w:rPr>
          <w:rFonts w:ascii="Times New Roman" w:hAnsi="Times New Roman"/>
          <w:sz w:val="24"/>
          <w:szCs w:val="24"/>
        </w:rPr>
        <w:t xml:space="preserve"> vai zvanot uz 20003306.</w:t>
      </w:r>
    </w:p>
    <w:p w14:paraId="0491A020" w14:textId="7D2CA288" w:rsidR="00402A7F" w:rsidRPr="00132874" w:rsidRDefault="00402A7F" w:rsidP="00F639B1">
      <w:pPr>
        <w:pStyle w:val="ListParagraph"/>
        <w:numPr>
          <w:ilvl w:val="0"/>
          <w:numId w:val="3"/>
        </w:numPr>
        <w:spacing w:before="0"/>
        <w:contextualSpacing w:val="0"/>
        <w:rPr>
          <w:rFonts w:ascii="Times New Roman" w:hAnsi="Times New Roman"/>
          <w:sz w:val="24"/>
          <w:szCs w:val="24"/>
        </w:rPr>
      </w:pPr>
      <w:r w:rsidRPr="02D9A237">
        <w:rPr>
          <w:rFonts w:ascii="Times New Roman" w:hAnsi="Times New Roman"/>
          <w:sz w:val="24"/>
          <w:szCs w:val="24"/>
        </w:rPr>
        <w:t>Aktuālā informācija par projektu iesniegumu atlasi ir pieejama CFLA tīmekļa vietn</w:t>
      </w:r>
      <w:r w:rsidR="007B0B2C" w:rsidRPr="02D9A237">
        <w:rPr>
          <w:rFonts w:ascii="Times New Roman" w:hAnsi="Times New Roman"/>
          <w:sz w:val="24"/>
          <w:szCs w:val="24"/>
        </w:rPr>
        <w:t>ē</w:t>
      </w:r>
      <w:r w:rsidR="003A5A4B">
        <w:rPr>
          <w:rFonts w:ascii="Times New Roman" w:hAnsi="Times New Roman"/>
          <w:sz w:val="24"/>
          <w:szCs w:val="24"/>
        </w:rPr>
        <w:t xml:space="preserve"> </w:t>
      </w:r>
      <w:hyperlink r:id="rId20" w:history="1">
        <w:r w:rsidR="003A5A4B" w:rsidRPr="009D547F">
          <w:rPr>
            <w:rStyle w:val="Hyperlink"/>
            <w:rFonts w:ascii="Times New Roman" w:eastAsia="Times New Roman" w:hAnsi="Times New Roman"/>
            <w:sz w:val="24"/>
            <w:szCs w:val="24"/>
            <w:lang w:eastAsia="lv-LV"/>
          </w:rPr>
          <w:t>https://www.cfla.gov.lv/lv/2021-2027-projektu-atlases</w:t>
        </w:r>
      </w:hyperlink>
      <w:r w:rsidRPr="02D9A237">
        <w:rPr>
          <w:rFonts w:ascii="Times New Roman" w:hAnsi="Times New Roman"/>
          <w:sz w:val="24"/>
          <w:szCs w:val="24"/>
        </w:rPr>
        <w:t>.</w:t>
      </w:r>
    </w:p>
    <w:p w14:paraId="61B8AD7C" w14:textId="2E6E174E" w:rsidR="00402A7F" w:rsidRPr="003A5A4B" w:rsidRDefault="003A5A4B" w:rsidP="00F639B1">
      <w:pPr>
        <w:pStyle w:val="ListParagraph"/>
        <w:numPr>
          <w:ilvl w:val="0"/>
          <w:numId w:val="3"/>
        </w:numPr>
        <w:spacing w:before="0"/>
        <w:contextualSpacing w:val="0"/>
        <w:rPr>
          <w:rFonts w:ascii="Times New Roman" w:hAnsi="Times New Roman"/>
          <w:sz w:val="24"/>
          <w:szCs w:val="24"/>
        </w:rPr>
      </w:pPr>
      <w:r w:rsidRPr="003A5A4B">
        <w:rPr>
          <w:rFonts w:ascii="Times New Roman" w:hAnsi="Times New Roman"/>
          <w:sz w:val="24"/>
          <w:szCs w:val="24"/>
        </w:rPr>
        <w:t>L</w:t>
      </w:r>
      <w:r w:rsidR="00402A7F" w:rsidRPr="003A5A4B">
        <w:rPr>
          <w:rFonts w:ascii="Times New Roman" w:hAnsi="Times New Roman"/>
          <w:sz w:val="24"/>
          <w:szCs w:val="24"/>
        </w:rPr>
        <w:t xml:space="preserve">īguma par projekta īstenošanu projekta teksts līguma slēgšanas procesā var tikt precizēts atbilstoši projekta specifikai. </w:t>
      </w:r>
    </w:p>
    <w:p w14:paraId="397D67ED" w14:textId="15FAB44D" w:rsidR="001C2119" w:rsidRPr="00BC022F" w:rsidRDefault="00EE455A" w:rsidP="00F639B1">
      <w:pPr>
        <w:pStyle w:val="ListParagraph"/>
        <w:numPr>
          <w:ilvl w:val="0"/>
          <w:numId w:val="3"/>
        </w:numPr>
        <w:spacing w:before="0"/>
        <w:contextualSpacing w:val="0"/>
        <w:rPr>
          <w:rFonts w:ascii="Times New Roman" w:hAnsi="Times New Roman" w:cs="Times New Roman"/>
          <w:sz w:val="24"/>
          <w:szCs w:val="24"/>
        </w:rPr>
      </w:pPr>
      <w:r w:rsidRPr="02D9A237">
        <w:rPr>
          <w:rFonts w:ascii="Times New Roman" w:hAnsi="Times New Roman" w:cs="Times New Roman"/>
          <w:sz w:val="24"/>
          <w:szCs w:val="24"/>
        </w:rPr>
        <w:lastRenderedPageBreak/>
        <w:t xml:space="preserve">Saskaņā ar </w:t>
      </w:r>
      <w:r w:rsidR="009946CB" w:rsidRPr="02D9A237">
        <w:rPr>
          <w:rFonts w:ascii="Times New Roman" w:hAnsi="Times New Roman" w:cs="Times New Roman"/>
          <w:sz w:val="24"/>
          <w:szCs w:val="24"/>
        </w:rPr>
        <w:t>L</w:t>
      </w:r>
      <w:r w:rsidRPr="02D9A237">
        <w:rPr>
          <w:rFonts w:ascii="Times New Roman" w:hAnsi="Times New Roman" w:cs="Times New Roman"/>
          <w:sz w:val="24"/>
          <w:szCs w:val="24"/>
        </w:rPr>
        <w:t>ikuma 2</w:t>
      </w:r>
      <w:r w:rsidR="008D7FDE" w:rsidRPr="02D9A237">
        <w:rPr>
          <w:rFonts w:ascii="Times New Roman" w:hAnsi="Times New Roman" w:cs="Times New Roman"/>
          <w:sz w:val="24"/>
          <w:szCs w:val="24"/>
        </w:rPr>
        <w:t>6</w:t>
      </w:r>
      <w:r w:rsidRPr="02D9A237">
        <w:rPr>
          <w:rFonts w:ascii="Times New Roman" w:hAnsi="Times New Roman" w:cs="Times New Roman"/>
          <w:sz w:val="24"/>
          <w:szCs w:val="24"/>
        </w:rPr>
        <w:t>.</w:t>
      </w:r>
      <w:r w:rsidR="008D7FDE" w:rsidRPr="02D9A237">
        <w:rPr>
          <w:rFonts w:ascii="Times New Roman" w:hAnsi="Times New Roman" w:cs="Times New Roman"/>
          <w:sz w:val="24"/>
          <w:szCs w:val="24"/>
        </w:rPr>
        <w:t> </w:t>
      </w:r>
      <w:r w:rsidRPr="02D9A237">
        <w:rPr>
          <w:rFonts w:ascii="Times New Roman" w:hAnsi="Times New Roman" w:cs="Times New Roman"/>
          <w:sz w:val="24"/>
          <w:szCs w:val="24"/>
        </w:rPr>
        <w:t xml:space="preserve">pantu, </w:t>
      </w:r>
      <w:r w:rsidR="001C2119" w:rsidRPr="02D9A237">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F639B1">
      <w:pPr>
        <w:pStyle w:val="ListParagraph"/>
        <w:numPr>
          <w:ilvl w:val="1"/>
          <w:numId w:val="3"/>
        </w:numPr>
        <w:spacing w:before="0"/>
        <w:contextualSpacing w:val="0"/>
        <w:rPr>
          <w:rFonts w:ascii="Times New Roman" w:hAnsi="Times New Roman" w:cs="Times New Roman"/>
          <w:sz w:val="24"/>
          <w:szCs w:val="24"/>
        </w:rPr>
      </w:pPr>
      <w:r w:rsidRPr="02D9A237">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F639B1">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2D9A237">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F639B1">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2D9A237">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40C81CB" w14:textId="77777777" w:rsidR="00972DA6" w:rsidRDefault="00972DA6" w:rsidP="0098459D">
      <w:pPr>
        <w:spacing w:before="0"/>
        <w:rPr>
          <w:rFonts w:ascii="Times New Roman" w:hAnsi="Times New Roman" w:cs="Times New Roman"/>
          <w:b/>
          <w:sz w:val="24"/>
          <w:szCs w:val="24"/>
        </w:rPr>
      </w:pPr>
    </w:p>
    <w:p w14:paraId="7B09204A" w14:textId="03E06EEF"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601C98F0" w14:textId="0CFEF3B6" w:rsidR="007302AC" w:rsidRPr="00BC022F" w:rsidRDefault="49C2B279" w:rsidP="0098459D">
      <w:pPr>
        <w:spacing w:before="0"/>
        <w:ind w:left="1560" w:hanging="1276"/>
        <w:rPr>
          <w:rFonts w:ascii="Times New Roman" w:hAnsi="Times New Roman" w:cs="Times New Roman"/>
          <w:sz w:val="24"/>
          <w:szCs w:val="24"/>
        </w:rPr>
      </w:pPr>
      <w:r w:rsidRPr="541258A3">
        <w:rPr>
          <w:rFonts w:ascii="Times New Roman" w:hAnsi="Times New Roman" w:cs="Times New Roman"/>
          <w:sz w:val="24"/>
          <w:szCs w:val="24"/>
        </w:rPr>
        <w:t>1</w:t>
      </w:r>
      <w:r w:rsidR="0ACA9375" w:rsidRPr="541258A3">
        <w:rPr>
          <w:rFonts w:ascii="Times New Roman" w:hAnsi="Times New Roman" w:cs="Times New Roman"/>
          <w:sz w:val="24"/>
          <w:szCs w:val="24"/>
        </w:rPr>
        <w:t>.</w:t>
      </w:r>
      <w:r w:rsidRPr="541258A3">
        <w:rPr>
          <w:rFonts w:ascii="Times New Roman" w:hAnsi="Times New Roman" w:cs="Times New Roman"/>
          <w:sz w:val="24"/>
          <w:szCs w:val="24"/>
        </w:rPr>
        <w:t> </w:t>
      </w:r>
      <w:r w:rsidR="0ACA9375" w:rsidRPr="541258A3">
        <w:rPr>
          <w:rFonts w:ascii="Times New Roman" w:hAnsi="Times New Roman" w:cs="Times New Roman"/>
          <w:sz w:val="24"/>
          <w:szCs w:val="24"/>
        </w:rPr>
        <w:t xml:space="preserve">pielikums. </w:t>
      </w:r>
      <w:r w:rsidR="00E41D3A" w:rsidRPr="541258A3">
        <w:rPr>
          <w:rFonts w:ascii="Times New Roman" w:hAnsi="Times New Roman" w:cs="Times New Roman"/>
          <w:sz w:val="24"/>
          <w:szCs w:val="24"/>
        </w:rPr>
        <w:t xml:space="preserve">Projekta iesnieguma aizpildīšanas metodika uz </w:t>
      </w:r>
      <w:r w:rsidR="00A31946" w:rsidRPr="00477D1D">
        <w:rPr>
          <w:rFonts w:ascii="Times New Roman" w:hAnsi="Times New Roman" w:cs="Times New Roman"/>
          <w:sz w:val="24"/>
          <w:szCs w:val="24"/>
        </w:rPr>
        <w:t>28</w:t>
      </w:r>
      <w:r w:rsidR="00E41D3A" w:rsidRPr="00477D1D">
        <w:rPr>
          <w:rFonts w:ascii="Times New Roman" w:hAnsi="Times New Roman" w:cs="Times New Roman"/>
          <w:color w:val="FF0000"/>
          <w:sz w:val="24"/>
          <w:szCs w:val="24"/>
        </w:rPr>
        <w:t xml:space="preserve"> </w:t>
      </w:r>
      <w:r w:rsidR="00E41D3A" w:rsidRPr="00477D1D">
        <w:rPr>
          <w:rFonts w:ascii="Times New Roman" w:hAnsi="Times New Roman" w:cs="Times New Roman"/>
          <w:sz w:val="24"/>
          <w:szCs w:val="24"/>
        </w:rPr>
        <w:t>lapām.</w:t>
      </w:r>
    </w:p>
    <w:p w14:paraId="56197B63" w14:textId="17A52CC0" w:rsidR="00053D94" w:rsidRPr="00BC022F" w:rsidRDefault="49C2B279" w:rsidP="00053D94">
      <w:pPr>
        <w:spacing w:before="0"/>
        <w:ind w:left="1560" w:hanging="1276"/>
        <w:rPr>
          <w:rFonts w:ascii="Times New Roman" w:hAnsi="Times New Roman" w:cs="Times New Roman"/>
          <w:sz w:val="24"/>
          <w:szCs w:val="24"/>
        </w:rPr>
      </w:pPr>
      <w:r w:rsidRPr="541258A3">
        <w:rPr>
          <w:rFonts w:ascii="Times New Roman" w:hAnsi="Times New Roman" w:cs="Times New Roman"/>
          <w:sz w:val="24"/>
          <w:szCs w:val="24"/>
        </w:rPr>
        <w:t>2</w:t>
      </w:r>
      <w:r w:rsidR="4EAA9BE6" w:rsidRPr="541258A3">
        <w:rPr>
          <w:rFonts w:ascii="Times New Roman" w:hAnsi="Times New Roman" w:cs="Times New Roman"/>
          <w:sz w:val="24"/>
          <w:szCs w:val="24"/>
        </w:rPr>
        <w:t>.</w:t>
      </w:r>
      <w:r w:rsidRPr="541258A3">
        <w:rPr>
          <w:rFonts w:ascii="Times New Roman" w:hAnsi="Times New Roman" w:cs="Times New Roman"/>
          <w:sz w:val="24"/>
          <w:szCs w:val="24"/>
        </w:rPr>
        <w:t> </w:t>
      </w:r>
      <w:r w:rsidR="4EAA9BE6" w:rsidRPr="541258A3">
        <w:rPr>
          <w:rFonts w:ascii="Times New Roman" w:hAnsi="Times New Roman" w:cs="Times New Roman"/>
          <w:sz w:val="24"/>
          <w:szCs w:val="24"/>
        </w:rPr>
        <w:t xml:space="preserve">pielikums. </w:t>
      </w:r>
      <w:r w:rsidR="00053D94" w:rsidRPr="541258A3">
        <w:rPr>
          <w:rFonts w:ascii="Times New Roman" w:hAnsi="Times New Roman" w:cs="Times New Roman"/>
          <w:sz w:val="24"/>
          <w:szCs w:val="24"/>
        </w:rPr>
        <w:t>Projektu iesniegumu vērtēšanas kritēriji un to</w:t>
      </w:r>
      <w:r w:rsidR="00053D94" w:rsidRPr="541258A3">
        <w:rPr>
          <w:rFonts w:ascii="Times New Roman" w:eastAsia="Times New Roman" w:hAnsi="Times New Roman" w:cs="Times New Roman"/>
          <w:sz w:val="24"/>
          <w:szCs w:val="24"/>
          <w:lang w:eastAsia="lv-LV"/>
        </w:rPr>
        <w:t xml:space="preserve"> piemērošanas metodika uz </w:t>
      </w:r>
      <w:r w:rsidR="00053D94" w:rsidRPr="00477D1D">
        <w:rPr>
          <w:rFonts w:ascii="Times New Roman" w:eastAsia="Times New Roman" w:hAnsi="Times New Roman" w:cs="Times New Roman"/>
          <w:sz w:val="24"/>
          <w:szCs w:val="24"/>
          <w:lang w:eastAsia="lv-LV"/>
        </w:rPr>
        <w:t>2</w:t>
      </w:r>
      <w:r w:rsidR="00412D5F" w:rsidRPr="00477D1D">
        <w:rPr>
          <w:rFonts w:ascii="Times New Roman" w:eastAsia="Times New Roman" w:hAnsi="Times New Roman" w:cs="Times New Roman"/>
          <w:sz w:val="24"/>
          <w:szCs w:val="24"/>
          <w:lang w:eastAsia="lv-LV"/>
        </w:rPr>
        <w:t>0</w:t>
      </w:r>
      <w:r w:rsidR="00053D94" w:rsidRPr="00477D1D">
        <w:rPr>
          <w:rFonts w:ascii="Times New Roman" w:eastAsia="Times New Roman" w:hAnsi="Times New Roman" w:cs="Times New Roman"/>
          <w:sz w:val="24"/>
          <w:szCs w:val="24"/>
          <w:lang w:eastAsia="lv-LV"/>
        </w:rPr>
        <w:t> lap</w:t>
      </w:r>
      <w:r w:rsidR="00412D5F" w:rsidRPr="00477D1D">
        <w:rPr>
          <w:rFonts w:ascii="Times New Roman" w:eastAsia="Times New Roman" w:hAnsi="Times New Roman" w:cs="Times New Roman"/>
          <w:sz w:val="24"/>
          <w:szCs w:val="24"/>
          <w:lang w:eastAsia="lv-LV"/>
        </w:rPr>
        <w:t>ām</w:t>
      </w:r>
      <w:r w:rsidR="00053D94" w:rsidRPr="00477D1D">
        <w:rPr>
          <w:rFonts w:ascii="Times New Roman" w:hAnsi="Times New Roman" w:cs="Times New Roman"/>
          <w:sz w:val="24"/>
          <w:szCs w:val="24"/>
        </w:rPr>
        <w:t>.</w:t>
      </w:r>
    </w:p>
    <w:p w14:paraId="44242580" w14:textId="1CBCFC01" w:rsidR="007302AC" w:rsidRPr="00BC022F" w:rsidRDefault="21A82F61" w:rsidP="0098459D">
      <w:pPr>
        <w:spacing w:before="0"/>
        <w:ind w:left="1560" w:hanging="1276"/>
        <w:rPr>
          <w:rFonts w:ascii="Times New Roman" w:eastAsia="Times New Roman" w:hAnsi="Times New Roman" w:cs="Times New Roman"/>
          <w:sz w:val="24"/>
          <w:szCs w:val="24"/>
          <w:lang w:eastAsia="lv-LV"/>
        </w:rPr>
      </w:pPr>
      <w:r w:rsidRPr="541258A3">
        <w:rPr>
          <w:rFonts w:ascii="Times New Roman" w:eastAsia="Times New Roman" w:hAnsi="Times New Roman" w:cs="Times New Roman"/>
          <w:sz w:val="24"/>
          <w:szCs w:val="24"/>
          <w:lang w:eastAsia="lv-LV"/>
        </w:rPr>
        <w:t>3</w:t>
      </w:r>
      <w:r w:rsidR="7A4B2344" w:rsidRPr="541258A3">
        <w:rPr>
          <w:rFonts w:ascii="Times New Roman" w:eastAsia="Times New Roman" w:hAnsi="Times New Roman" w:cs="Times New Roman"/>
          <w:sz w:val="24"/>
          <w:szCs w:val="24"/>
          <w:lang w:eastAsia="lv-LV"/>
        </w:rPr>
        <w:t>.</w:t>
      </w:r>
      <w:r w:rsidR="49C2B279">
        <w:t> </w:t>
      </w:r>
      <w:r w:rsidR="1D38E9C1" w:rsidRPr="541258A3">
        <w:rPr>
          <w:rFonts w:ascii="Times New Roman" w:eastAsia="Times New Roman" w:hAnsi="Times New Roman" w:cs="Times New Roman"/>
          <w:sz w:val="24"/>
          <w:szCs w:val="24"/>
          <w:lang w:eastAsia="lv-LV"/>
        </w:rPr>
        <w:t>pielikums</w:t>
      </w:r>
      <w:r w:rsidR="14D03424" w:rsidRPr="541258A3">
        <w:rPr>
          <w:rFonts w:ascii="Times New Roman" w:eastAsia="Times New Roman" w:hAnsi="Times New Roman" w:cs="Times New Roman"/>
          <w:sz w:val="24"/>
          <w:szCs w:val="24"/>
          <w:lang w:eastAsia="lv-LV"/>
        </w:rPr>
        <w:t>.</w:t>
      </w:r>
      <w:r w:rsidR="1D38E9C1" w:rsidRPr="541258A3">
        <w:rPr>
          <w:rFonts w:ascii="Times New Roman" w:eastAsia="Times New Roman" w:hAnsi="Times New Roman" w:cs="Times New Roman"/>
          <w:sz w:val="24"/>
          <w:szCs w:val="24"/>
          <w:lang w:eastAsia="lv-LV"/>
        </w:rPr>
        <w:t xml:space="preserve"> </w:t>
      </w:r>
      <w:r w:rsidR="2753528D" w:rsidRPr="541258A3">
        <w:rPr>
          <w:rFonts w:ascii="Times New Roman" w:eastAsia="Times New Roman" w:hAnsi="Times New Roman" w:cs="Times New Roman"/>
          <w:sz w:val="24"/>
          <w:szCs w:val="24"/>
          <w:lang w:eastAsia="lv-LV"/>
        </w:rPr>
        <w:t>Līguma</w:t>
      </w:r>
      <w:r w:rsidR="14D03424" w:rsidRPr="541258A3">
        <w:rPr>
          <w:rFonts w:ascii="Times New Roman" w:eastAsia="Times New Roman" w:hAnsi="Times New Roman" w:cs="Times New Roman"/>
          <w:sz w:val="24"/>
          <w:szCs w:val="24"/>
          <w:lang w:eastAsia="lv-LV"/>
        </w:rPr>
        <w:t xml:space="preserve"> par projekta īstenošanu projekts</w:t>
      </w:r>
      <w:r w:rsidR="06151368" w:rsidRPr="541258A3">
        <w:rPr>
          <w:rFonts w:ascii="Times New Roman" w:eastAsia="Times New Roman" w:hAnsi="Times New Roman" w:cs="Times New Roman"/>
          <w:sz w:val="24"/>
          <w:szCs w:val="24"/>
          <w:lang w:eastAsia="lv-LV"/>
        </w:rPr>
        <w:t xml:space="preserve"> uz </w:t>
      </w:r>
      <w:r w:rsidR="06151368" w:rsidRPr="00477D1D">
        <w:rPr>
          <w:rFonts w:ascii="Times New Roman" w:eastAsia="Times New Roman" w:hAnsi="Times New Roman" w:cs="Times New Roman"/>
          <w:sz w:val="24"/>
          <w:szCs w:val="24"/>
          <w:lang w:eastAsia="lv-LV"/>
        </w:rPr>
        <w:t>1</w:t>
      </w:r>
      <w:r w:rsidR="00477D1D" w:rsidRPr="00477D1D">
        <w:rPr>
          <w:rFonts w:ascii="Times New Roman" w:eastAsia="Times New Roman" w:hAnsi="Times New Roman" w:cs="Times New Roman"/>
          <w:sz w:val="24"/>
          <w:szCs w:val="24"/>
          <w:lang w:eastAsia="lv-LV"/>
        </w:rPr>
        <w:t>9</w:t>
      </w:r>
      <w:r w:rsidR="5643B462" w:rsidRPr="00477D1D">
        <w:rPr>
          <w:rFonts w:ascii="Times New Roman" w:hAnsi="Times New Roman" w:cs="Times New Roman"/>
          <w:color w:val="FF0000"/>
          <w:sz w:val="24"/>
          <w:szCs w:val="24"/>
        </w:rPr>
        <w:t xml:space="preserve"> </w:t>
      </w:r>
      <w:r w:rsidR="415E5639" w:rsidRPr="00477D1D">
        <w:rPr>
          <w:rFonts w:ascii="Times New Roman" w:hAnsi="Times New Roman" w:cs="Times New Roman"/>
          <w:sz w:val="24"/>
          <w:szCs w:val="24"/>
        </w:rPr>
        <w:t>lapām.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sectPr w:rsidR="009F6EF1" w:rsidRPr="00BC022F" w:rsidSect="00656F3F">
      <w:headerReference w:type="defaul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A8F2" w14:textId="77777777" w:rsidR="00607468" w:rsidRDefault="00607468">
      <w:pPr>
        <w:spacing w:after="0"/>
      </w:pPr>
      <w:r>
        <w:separator/>
      </w:r>
    </w:p>
  </w:endnote>
  <w:endnote w:type="continuationSeparator" w:id="0">
    <w:p w14:paraId="1A095D75" w14:textId="77777777" w:rsidR="00607468" w:rsidRDefault="00607468">
      <w:pPr>
        <w:spacing w:after="0"/>
      </w:pPr>
      <w:r>
        <w:continuationSeparator/>
      </w:r>
    </w:p>
  </w:endnote>
  <w:endnote w:type="continuationNotice" w:id="1">
    <w:p w14:paraId="335CBB8B" w14:textId="77777777" w:rsidR="00607468" w:rsidRDefault="0060746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71A0" w14:textId="77777777" w:rsidR="00607468" w:rsidRDefault="00607468" w:rsidP="00F25516">
      <w:pPr>
        <w:spacing w:after="0"/>
      </w:pPr>
      <w:r>
        <w:separator/>
      </w:r>
    </w:p>
  </w:footnote>
  <w:footnote w:type="continuationSeparator" w:id="0">
    <w:p w14:paraId="536F4A18" w14:textId="77777777" w:rsidR="00607468" w:rsidRDefault="00607468" w:rsidP="00F25516">
      <w:pPr>
        <w:spacing w:after="0"/>
      </w:pPr>
      <w:r>
        <w:continuationSeparator/>
      </w:r>
    </w:p>
  </w:footnote>
  <w:footnote w:type="continuationNotice" w:id="1">
    <w:p w14:paraId="440D8EFC" w14:textId="77777777" w:rsidR="00607468" w:rsidRDefault="00607468" w:rsidP="00152F67">
      <w:pPr>
        <w:spacing w:before="0" w:after="0"/>
      </w:pPr>
    </w:p>
  </w:footnote>
  <w:footnote w:id="2">
    <w:p w14:paraId="7014078D" w14:textId="142E2FD2" w:rsidR="00295523" w:rsidRPr="00403FA0" w:rsidRDefault="00295523" w:rsidP="00904CB0">
      <w:pPr>
        <w:pStyle w:val="FootnoteText"/>
        <w:ind w:left="0" w:firstLine="0"/>
        <w:rPr>
          <w:rFonts w:ascii="Times New Roman" w:hAnsi="Times New Roman" w:cs="Times New Roman"/>
          <w:lang w:val="en-US"/>
        </w:rPr>
      </w:pPr>
      <w:r w:rsidRPr="00403FA0">
        <w:rPr>
          <w:rStyle w:val="FootnoteReference"/>
          <w:rFonts w:ascii="Times New Roman" w:hAnsi="Times New Roman" w:cs="Times New Roman"/>
        </w:rPr>
        <w:footnoteRef/>
      </w:r>
      <w:r w:rsidRPr="00403FA0">
        <w:rPr>
          <w:rFonts w:ascii="Times New Roman" w:hAnsi="Times New Roman" w:cs="Times New Roman"/>
        </w:rPr>
        <w:t xml:space="preserve"> </w:t>
      </w:r>
      <w:hyperlink r:id="rId1" w:history="1">
        <w:r w:rsidR="005E6F70" w:rsidRPr="00403FA0">
          <w:rPr>
            <w:rStyle w:val="Hyperlink"/>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sidR="00403FA0">
        <w:rPr>
          <w:rFonts w:ascii="Times New Roman" w:hAnsi="Times New Roman" w:cs="Times New Roman"/>
        </w:rPr>
        <w:t>.</w:t>
      </w:r>
      <w:r w:rsidR="00B539CD">
        <w:rPr>
          <w:rFonts w:ascii="Times New Roman" w:hAnsi="Times New Roman" w:cs="Times New Roman"/>
        </w:rPr>
        <w:t xml:space="preserve"> un </w:t>
      </w:r>
      <w:hyperlink r:id="rId2" w:history="1">
        <w:r w:rsidR="00894FF3" w:rsidRPr="00C56E2C">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894FF3">
        <w:rPr>
          <w:rFonts w:ascii="Times New Roman" w:hAnsi="Times New Roman" w:cs="Times New Roman"/>
        </w:rPr>
        <w:t xml:space="preserve"> </w:t>
      </w:r>
    </w:p>
  </w:footnote>
  <w:footnote w:id="3">
    <w:p w14:paraId="3176D5D4" w14:textId="14D67D67" w:rsidR="7410501E" w:rsidRPr="00740277" w:rsidRDefault="7410501E" w:rsidP="7410501E">
      <w:pPr>
        <w:pStyle w:val="FootnoteText"/>
        <w:rPr>
          <w:rFonts w:ascii="Times New Roman" w:hAnsi="Times New Roman" w:cs="Times New Roman"/>
          <w:lang w:val="en-US"/>
        </w:rPr>
      </w:pPr>
      <w:r w:rsidRPr="00740277">
        <w:rPr>
          <w:rStyle w:val="FootnoteReference"/>
          <w:rFonts w:ascii="Times New Roman" w:hAnsi="Times New Roman" w:cs="Times New Roman"/>
        </w:rPr>
        <w:footnoteRef/>
      </w:r>
      <w:r w:rsidRPr="00740277">
        <w:rPr>
          <w:rFonts w:ascii="Times New Roman" w:hAnsi="Times New Roman" w:cs="Times New Roman"/>
        </w:rPr>
        <w:t xml:space="preserve"> </w:t>
      </w:r>
      <w:r w:rsidR="002C4786">
        <w:rPr>
          <w:rFonts w:ascii="Times New Roman" w:hAnsi="Times New Roman" w:cs="Times New Roman"/>
        </w:rPr>
        <w:t xml:space="preserve">Pieejams </w:t>
      </w:r>
      <w:hyperlink r:id="rId3" w:history="1">
        <w:r w:rsidR="002C4786" w:rsidRPr="00277834">
          <w:rPr>
            <w:rStyle w:val="Hyperlink"/>
            <w:rFonts w:ascii="Times New Roman" w:hAnsi="Times New Roman" w:cs="Times New Roman"/>
          </w:rPr>
          <w:t>http://polsis.mk.gov.lv/documents/7479</w:t>
        </w:r>
      </w:hyperlink>
      <w:r w:rsidR="002C4786">
        <w:rPr>
          <w:rStyle w:val="normaltextrun"/>
          <w:rFonts w:ascii="Times New Roman" w:hAnsi="Times New Roman" w:cs="Times New Roman"/>
          <w:color w:val="000000" w:themeColor="text1"/>
        </w:rPr>
        <w:t>.</w:t>
      </w:r>
    </w:p>
  </w:footnote>
  <w:footnote w:id="4">
    <w:p w14:paraId="46B792FF" w14:textId="7AA65C28" w:rsidR="003D455E" w:rsidRPr="00AB73F6" w:rsidRDefault="003D455E" w:rsidP="00AB73F6">
      <w:pPr>
        <w:pStyle w:val="FootnoteText"/>
        <w:ind w:left="284" w:firstLine="0"/>
        <w:rPr>
          <w:rFonts w:ascii="Times New Roman" w:hAnsi="Times New Roman" w:cs="Times New Roman"/>
        </w:rPr>
      </w:pPr>
      <w:r w:rsidRPr="00AB73F6">
        <w:rPr>
          <w:rStyle w:val="FootnoteReference"/>
          <w:rFonts w:ascii="Times New Roman" w:hAnsi="Times New Roman" w:cs="Times New Roman"/>
        </w:rPr>
        <w:footnoteRef/>
      </w:r>
      <w:r w:rsidRPr="00AB73F6">
        <w:rPr>
          <w:rFonts w:ascii="Times New Roman" w:hAnsi="Times New Roman" w:cs="Times New Roman"/>
        </w:rPr>
        <w:t xml:space="preserve"> </w:t>
      </w:r>
      <w:r w:rsidR="003664C5" w:rsidRPr="00FF7A2E">
        <w:rPr>
          <w:rFonts w:ascii="Times New Roman" w:hAnsi="Times New Roman" w:cs="Times New Roman"/>
        </w:rPr>
        <w:t>7.</w:t>
      </w:r>
      <w:r w:rsidR="00477D1D">
        <w:rPr>
          <w:rFonts w:ascii="Times New Roman" w:hAnsi="Times New Roman" w:cs="Times New Roman"/>
        </w:rPr>
        <w:t>2</w:t>
      </w:r>
      <w:r w:rsidR="003664C5" w:rsidRPr="00FF7A2E">
        <w:rPr>
          <w:rFonts w:ascii="Times New Roman" w:hAnsi="Times New Roman" w:cs="Times New Roman"/>
        </w:rPr>
        <w:t>.2.-7.</w:t>
      </w:r>
      <w:r w:rsidR="00477D1D">
        <w:rPr>
          <w:rFonts w:ascii="Times New Roman" w:hAnsi="Times New Roman" w:cs="Times New Roman"/>
        </w:rPr>
        <w:t>2</w:t>
      </w:r>
      <w:r w:rsidR="003664C5" w:rsidRPr="00FF7A2E">
        <w:rPr>
          <w:rFonts w:ascii="Times New Roman" w:hAnsi="Times New Roman" w:cs="Times New Roman"/>
        </w:rPr>
        <w:t>.4. apakšpunktos</w:t>
      </w:r>
      <w:r w:rsidR="003664C5" w:rsidRPr="00AB73F6">
        <w:rPr>
          <w:rFonts w:ascii="Times New Roman" w:hAnsi="Times New Roman" w:cs="Times New Roman"/>
        </w:rPr>
        <w:t xml:space="preserve"> noteikto informāciju vēlams iekļaut vienā kartē, kur dažādās monitoringa vietas apzīmētas ar atšķirīgiem apzīmējumiem</w:t>
      </w:r>
      <w:r w:rsidR="003664C5">
        <w:rPr>
          <w:rFonts w:ascii="Times New Roman" w:hAnsi="Times New Roman" w:cs="Times New Roman"/>
        </w:rPr>
        <w:t>.</w:t>
      </w:r>
    </w:p>
  </w:footnote>
  <w:footnote w:id="5">
    <w:p w14:paraId="30D30285" w14:textId="2A72E9C3" w:rsidR="00491017" w:rsidRPr="00491017" w:rsidRDefault="00491017">
      <w:pPr>
        <w:pStyle w:val="FootnoteText"/>
        <w:rPr>
          <w:lang w:val="en-US"/>
        </w:rPr>
      </w:pPr>
      <w:r>
        <w:rPr>
          <w:rStyle w:val="FootnoteReference"/>
        </w:rPr>
        <w:footnoteRef/>
      </w:r>
      <w:r>
        <w:t xml:space="preserve"> </w:t>
      </w:r>
      <w:hyperlink r:id="rId4" w:tgtFrame="_blank" w:history="1">
        <w:r w:rsidRPr="00491017">
          <w:rPr>
            <w:rStyle w:val="Hyperlink"/>
            <w:rFonts w:ascii="Times New Roman" w:hAnsi="Times New Roman" w:cs="Times New Roman"/>
          </w:rPr>
          <w:t>https://www.bvkb.gov.lv/lv/media/2214/download</w:t>
        </w:r>
      </w:hyperlink>
    </w:p>
  </w:footnote>
  <w:footnote w:id="6">
    <w:p w14:paraId="321F8AFC" w14:textId="52FBED89" w:rsidR="00FB4B0B" w:rsidRPr="0068327C"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68327C">
        <w:rPr>
          <w:rFonts w:ascii="Times New Roman" w:hAnsi="Times New Roman" w:cs="Times New Roman"/>
          <w:sz w:val="20"/>
          <w:szCs w:val="20"/>
          <w:shd w:val="clear" w:color="auto" w:fill="FFFFFF"/>
        </w:rPr>
        <w:t>.</w:t>
      </w:r>
    </w:p>
  </w:footnote>
  <w:footnote w:id="7">
    <w:p w14:paraId="54F25848" w14:textId="5299CF3D" w:rsidR="00B46E77" w:rsidRPr="00934B50" w:rsidRDefault="00B46E77" w:rsidP="00B46E77">
      <w:pPr>
        <w:pStyle w:val="FootnoteText"/>
        <w:spacing w:before="0"/>
        <w:ind w:left="284" w:firstLine="0"/>
      </w:pPr>
      <w:r w:rsidRPr="00702951">
        <w:rPr>
          <w:rStyle w:val="FootnoteReference"/>
          <w:rFonts w:ascii="Times New Roman" w:hAnsi="Times New Roman" w:cs="Times New Roman"/>
        </w:rPr>
        <w:footnoteRef/>
      </w:r>
      <w:r w:rsidRPr="00702951">
        <w:rPr>
          <w:rFonts w:ascii="Times New Roman" w:hAnsi="Times New Roman" w:cs="Times New Roman"/>
        </w:rPr>
        <w:t xml:space="preserve"> </w:t>
      </w:r>
      <w:r w:rsidRPr="00934B50">
        <w:rPr>
          <w:rFonts w:ascii="Times New Roman" w:hAnsi="Times New Roman" w:cs="Times New Roman"/>
        </w:rPr>
        <w:t xml:space="preserve">Ministru kabineta </w:t>
      </w:r>
      <w:r w:rsidR="00934B50" w:rsidRPr="00934B50">
        <w:rPr>
          <w:rFonts w:ascii="Times New Roman" w:hAnsi="Times New Roman" w:cs="Times New Roman"/>
        </w:rPr>
        <w:t>2023. </w:t>
      </w:r>
      <w:r w:rsidRPr="00934B50">
        <w:rPr>
          <w:rFonts w:ascii="Times New Roman" w:eastAsia="Times New Roman" w:hAnsi="Times New Roman" w:cs="Times New Roman"/>
          <w:lang w:eastAsia="lv-LV"/>
        </w:rPr>
        <w:t xml:space="preserve">gada </w:t>
      </w:r>
      <w:r w:rsidR="00934B50" w:rsidRPr="00934B50">
        <w:rPr>
          <w:rFonts w:ascii="Times New Roman" w:eastAsia="Times New Roman" w:hAnsi="Times New Roman" w:cs="Times New Roman"/>
          <w:lang w:eastAsia="lv-LV"/>
        </w:rPr>
        <w:t>13. jūlija</w:t>
      </w:r>
      <w:r w:rsidRPr="00934B50">
        <w:rPr>
          <w:rFonts w:ascii="Times New Roman" w:eastAsia="Times New Roman" w:hAnsi="Times New Roman" w:cs="Times New Roman"/>
          <w:color w:val="FF0000"/>
          <w:lang w:eastAsia="lv-LV"/>
        </w:rPr>
        <w:t xml:space="preserve"> </w:t>
      </w:r>
      <w:r w:rsidRPr="00934B50">
        <w:rPr>
          <w:rFonts w:ascii="Times New Roman" w:eastAsia="Times New Roman" w:hAnsi="Times New Roman" w:cs="Times New Roman"/>
          <w:lang w:eastAsia="lv-LV"/>
        </w:rPr>
        <w:t>noteikumi Nr. </w:t>
      </w:r>
      <w:r w:rsidR="00934B50" w:rsidRPr="00934B50">
        <w:rPr>
          <w:rFonts w:ascii="Times New Roman" w:eastAsia="Times New Roman" w:hAnsi="Times New Roman" w:cs="Times New Roman"/>
          <w:lang w:eastAsia="lv-LV"/>
        </w:rPr>
        <w:t>408</w:t>
      </w:r>
      <w:r w:rsidRPr="00934B50">
        <w:rPr>
          <w:rFonts w:ascii="Times New Roman" w:eastAsia="Times New Roman" w:hAnsi="Times New Roman" w:cs="Times New Roman"/>
          <w:lang w:eastAsia="lv-LV"/>
        </w:rPr>
        <w:t xml:space="preserve">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4" w15:restartNumberingAfterBreak="0">
    <w:nsid w:val="52794429"/>
    <w:multiLevelType w:val="multilevel"/>
    <w:tmpl w:val="4D9855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5"/>
  </w:num>
  <w:num w:numId="6" w16cid:durableId="8012691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5FBD"/>
    <w:rsid w:val="00007ED0"/>
    <w:rsid w:val="000103CA"/>
    <w:rsid w:val="000109CD"/>
    <w:rsid w:val="00012854"/>
    <w:rsid w:val="000132DD"/>
    <w:rsid w:val="00015244"/>
    <w:rsid w:val="00015B54"/>
    <w:rsid w:val="000203A1"/>
    <w:rsid w:val="00022706"/>
    <w:rsid w:val="0002328E"/>
    <w:rsid w:val="00023927"/>
    <w:rsid w:val="00024018"/>
    <w:rsid w:val="00024585"/>
    <w:rsid w:val="00024845"/>
    <w:rsid w:val="00024BE0"/>
    <w:rsid w:val="00025592"/>
    <w:rsid w:val="00025F73"/>
    <w:rsid w:val="000302C3"/>
    <w:rsid w:val="00030AA6"/>
    <w:rsid w:val="00030D64"/>
    <w:rsid w:val="00032A95"/>
    <w:rsid w:val="0003583C"/>
    <w:rsid w:val="00037AC3"/>
    <w:rsid w:val="00040A30"/>
    <w:rsid w:val="00041330"/>
    <w:rsid w:val="00042E34"/>
    <w:rsid w:val="0004362D"/>
    <w:rsid w:val="0004459A"/>
    <w:rsid w:val="00045BF2"/>
    <w:rsid w:val="000469B9"/>
    <w:rsid w:val="00046C4A"/>
    <w:rsid w:val="000471FC"/>
    <w:rsid w:val="000473A9"/>
    <w:rsid w:val="000505BB"/>
    <w:rsid w:val="00051445"/>
    <w:rsid w:val="00051815"/>
    <w:rsid w:val="00051F80"/>
    <w:rsid w:val="00053327"/>
    <w:rsid w:val="00053A8B"/>
    <w:rsid w:val="00053D94"/>
    <w:rsid w:val="000545E2"/>
    <w:rsid w:val="00055741"/>
    <w:rsid w:val="0005607E"/>
    <w:rsid w:val="0005668D"/>
    <w:rsid w:val="00060FFB"/>
    <w:rsid w:val="00061AB8"/>
    <w:rsid w:val="000622CC"/>
    <w:rsid w:val="00063D44"/>
    <w:rsid w:val="00064C94"/>
    <w:rsid w:val="0006692C"/>
    <w:rsid w:val="00067BB2"/>
    <w:rsid w:val="00071395"/>
    <w:rsid w:val="00071EBA"/>
    <w:rsid w:val="000726F3"/>
    <w:rsid w:val="00073321"/>
    <w:rsid w:val="000734DA"/>
    <w:rsid w:val="000744F3"/>
    <w:rsid w:val="00074B5E"/>
    <w:rsid w:val="00075151"/>
    <w:rsid w:val="0007792D"/>
    <w:rsid w:val="00077D6C"/>
    <w:rsid w:val="00077DC8"/>
    <w:rsid w:val="00080D8C"/>
    <w:rsid w:val="00081E54"/>
    <w:rsid w:val="0008339D"/>
    <w:rsid w:val="00084699"/>
    <w:rsid w:val="00087F68"/>
    <w:rsid w:val="00090039"/>
    <w:rsid w:val="00090652"/>
    <w:rsid w:val="000910DF"/>
    <w:rsid w:val="00092804"/>
    <w:rsid w:val="000929DF"/>
    <w:rsid w:val="0009323F"/>
    <w:rsid w:val="00093968"/>
    <w:rsid w:val="0009522D"/>
    <w:rsid w:val="00095981"/>
    <w:rsid w:val="00096389"/>
    <w:rsid w:val="000971D6"/>
    <w:rsid w:val="00097CE8"/>
    <w:rsid w:val="000A08CC"/>
    <w:rsid w:val="000A0BC7"/>
    <w:rsid w:val="000A132C"/>
    <w:rsid w:val="000A3D2C"/>
    <w:rsid w:val="000A4536"/>
    <w:rsid w:val="000A4B9F"/>
    <w:rsid w:val="000A5453"/>
    <w:rsid w:val="000A584F"/>
    <w:rsid w:val="000A6640"/>
    <w:rsid w:val="000A6B93"/>
    <w:rsid w:val="000A6C1A"/>
    <w:rsid w:val="000A76DC"/>
    <w:rsid w:val="000B02F4"/>
    <w:rsid w:val="000B1CE6"/>
    <w:rsid w:val="000B2919"/>
    <w:rsid w:val="000B3E05"/>
    <w:rsid w:val="000B4CFC"/>
    <w:rsid w:val="000B6C07"/>
    <w:rsid w:val="000B716B"/>
    <w:rsid w:val="000B7448"/>
    <w:rsid w:val="000B7612"/>
    <w:rsid w:val="000C191A"/>
    <w:rsid w:val="000C1BCC"/>
    <w:rsid w:val="000C1BF5"/>
    <w:rsid w:val="000C32CD"/>
    <w:rsid w:val="000C3CD7"/>
    <w:rsid w:val="000C3CE5"/>
    <w:rsid w:val="000C5721"/>
    <w:rsid w:val="000C5BEF"/>
    <w:rsid w:val="000C6A49"/>
    <w:rsid w:val="000C6A60"/>
    <w:rsid w:val="000D1BA9"/>
    <w:rsid w:val="000D1BDE"/>
    <w:rsid w:val="000D1E05"/>
    <w:rsid w:val="000D282A"/>
    <w:rsid w:val="000D3278"/>
    <w:rsid w:val="000D3289"/>
    <w:rsid w:val="000D3D0E"/>
    <w:rsid w:val="000D3D7B"/>
    <w:rsid w:val="000D4156"/>
    <w:rsid w:val="000D41B1"/>
    <w:rsid w:val="000D4B09"/>
    <w:rsid w:val="000D500A"/>
    <w:rsid w:val="000D5DCC"/>
    <w:rsid w:val="000D7736"/>
    <w:rsid w:val="000D7D1C"/>
    <w:rsid w:val="000E2D63"/>
    <w:rsid w:val="000E2DB3"/>
    <w:rsid w:val="000E3050"/>
    <w:rsid w:val="000E31F7"/>
    <w:rsid w:val="000E3422"/>
    <w:rsid w:val="000E38A2"/>
    <w:rsid w:val="000E42A0"/>
    <w:rsid w:val="000E62CD"/>
    <w:rsid w:val="000E71B7"/>
    <w:rsid w:val="000F07BB"/>
    <w:rsid w:val="000F28D3"/>
    <w:rsid w:val="000F35E2"/>
    <w:rsid w:val="000F4076"/>
    <w:rsid w:val="000F4732"/>
    <w:rsid w:val="000F586E"/>
    <w:rsid w:val="000F7260"/>
    <w:rsid w:val="000F75F4"/>
    <w:rsid w:val="000F7D48"/>
    <w:rsid w:val="00100291"/>
    <w:rsid w:val="0010100C"/>
    <w:rsid w:val="00101F04"/>
    <w:rsid w:val="0010295D"/>
    <w:rsid w:val="00103090"/>
    <w:rsid w:val="00103381"/>
    <w:rsid w:val="001064F0"/>
    <w:rsid w:val="001068E1"/>
    <w:rsid w:val="00106F73"/>
    <w:rsid w:val="0010714F"/>
    <w:rsid w:val="001115F5"/>
    <w:rsid w:val="00111905"/>
    <w:rsid w:val="00111EFD"/>
    <w:rsid w:val="00112308"/>
    <w:rsid w:val="00112952"/>
    <w:rsid w:val="001137F2"/>
    <w:rsid w:val="00113CA9"/>
    <w:rsid w:val="00114608"/>
    <w:rsid w:val="00114B82"/>
    <w:rsid w:val="001150D2"/>
    <w:rsid w:val="00115A49"/>
    <w:rsid w:val="001215AE"/>
    <w:rsid w:val="00121FEC"/>
    <w:rsid w:val="00123067"/>
    <w:rsid w:val="00123632"/>
    <w:rsid w:val="0012412B"/>
    <w:rsid w:val="00125F6A"/>
    <w:rsid w:val="001306D9"/>
    <w:rsid w:val="00130DEE"/>
    <w:rsid w:val="0013188F"/>
    <w:rsid w:val="00132867"/>
    <w:rsid w:val="00132A4A"/>
    <w:rsid w:val="00133A2C"/>
    <w:rsid w:val="00133DA8"/>
    <w:rsid w:val="00134340"/>
    <w:rsid w:val="00136D14"/>
    <w:rsid w:val="00136F26"/>
    <w:rsid w:val="00140787"/>
    <w:rsid w:val="00140F12"/>
    <w:rsid w:val="001422B6"/>
    <w:rsid w:val="0014261A"/>
    <w:rsid w:val="0014518C"/>
    <w:rsid w:val="00146620"/>
    <w:rsid w:val="001467BA"/>
    <w:rsid w:val="0014EF20"/>
    <w:rsid w:val="00151EFA"/>
    <w:rsid w:val="00152F67"/>
    <w:rsid w:val="00153C46"/>
    <w:rsid w:val="0015432C"/>
    <w:rsid w:val="0015664F"/>
    <w:rsid w:val="00156AA0"/>
    <w:rsid w:val="00161469"/>
    <w:rsid w:val="00165446"/>
    <w:rsid w:val="001661BA"/>
    <w:rsid w:val="00166AB9"/>
    <w:rsid w:val="00166BAC"/>
    <w:rsid w:val="00166E8C"/>
    <w:rsid w:val="00167064"/>
    <w:rsid w:val="00167134"/>
    <w:rsid w:val="00167D77"/>
    <w:rsid w:val="00170385"/>
    <w:rsid w:val="001707C5"/>
    <w:rsid w:val="00170D7D"/>
    <w:rsid w:val="00172CF3"/>
    <w:rsid w:val="00172D64"/>
    <w:rsid w:val="0017435E"/>
    <w:rsid w:val="001750E0"/>
    <w:rsid w:val="0017579D"/>
    <w:rsid w:val="001775DB"/>
    <w:rsid w:val="0018099F"/>
    <w:rsid w:val="00180C96"/>
    <w:rsid w:val="001813F9"/>
    <w:rsid w:val="0018140E"/>
    <w:rsid w:val="00182082"/>
    <w:rsid w:val="00183E60"/>
    <w:rsid w:val="00184F21"/>
    <w:rsid w:val="0018550D"/>
    <w:rsid w:val="00186AEC"/>
    <w:rsid w:val="00187DDB"/>
    <w:rsid w:val="001931FB"/>
    <w:rsid w:val="00193DC6"/>
    <w:rsid w:val="001943B6"/>
    <w:rsid w:val="00195776"/>
    <w:rsid w:val="00196D30"/>
    <w:rsid w:val="001A2736"/>
    <w:rsid w:val="001A33B9"/>
    <w:rsid w:val="001A3840"/>
    <w:rsid w:val="001A43FB"/>
    <w:rsid w:val="001B0BC2"/>
    <w:rsid w:val="001B2689"/>
    <w:rsid w:val="001B28A9"/>
    <w:rsid w:val="001B2C8B"/>
    <w:rsid w:val="001B2DE0"/>
    <w:rsid w:val="001B3422"/>
    <w:rsid w:val="001B38AC"/>
    <w:rsid w:val="001B57D6"/>
    <w:rsid w:val="001B5AB1"/>
    <w:rsid w:val="001B71B1"/>
    <w:rsid w:val="001B77E9"/>
    <w:rsid w:val="001B7BC7"/>
    <w:rsid w:val="001B7D29"/>
    <w:rsid w:val="001C09A9"/>
    <w:rsid w:val="001C1A87"/>
    <w:rsid w:val="001C2119"/>
    <w:rsid w:val="001C2BA7"/>
    <w:rsid w:val="001C3905"/>
    <w:rsid w:val="001C490F"/>
    <w:rsid w:val="001C4A28"/>
    <w:rsid w:val="001C4DE6"/>
    <w:rsid w:val="001C5868"/>
    <w:rsid w:val="001C5A2D"/>
    <w:rsid w:val="001C6A65"/>
    <w:rsid w:val="001C732D"/>
    <w:rsid w:val="001C73E1"/>
    <w:rsid w:val="001C7471"/>
    <w:rsid w:val="001D12C2"/>
    <w:rsid w:val="001D25C8"/>
    <w:rsid w:val="001D2898"/>
    <w:rsid w:val="001D28A9"/>
    <w:rsid w:val="001D3021"/>
    <w:rsid w:val="001D31CA"/>
    <w:rsid w:val="001D354E"/>
    <w:rsid w:val="001D5901"/>
    <w:rsid w:val="001D6300"/>
    <w:rsid w:val="001D6920"/>
    <w:rsid w:val="001D69FF"/>
    <w:rsid w:val="001D7703"/>
    <w:rsid w:val="001E04A9"/>
    <w:rsid w:val="001E0CDA"/>
    <w:rsid w:val="001E1167"/>
    <w:rsid w:val="001E1E89"/>
    <w:rsid w:val="001E23A6"/>
    <w:rsid w:val="001E2C6E"/>
    <w:rsid w:val="001E44BF"/>
    <w:rsid w:val="001E4627"/>
    <w:rsid w:val="001E472A"/>
    <w:rsid w:val="001E480A"/>
    <w:rsid w:val="001E61D6"/>
    <w:rsid w:val="001E68DA"/>
    <w:rsid w:val="001E7424"/>
    <w:rsid w:val="001F02C0"/>
    <w:rsid w:val="001F0A65"/>
    <w:rsid w:val="001F15DF"/>
    <w:rsid w:val="001F2114"/>
    <w:rsid w:val="001F3C84"/>
    <w:rsid w:val="001F4729"/>
    <w:rsid w:val="001F4CBA"/>
    <w:rsid w:val="001F518A"/>
    <w:rsid w:val="001F5218"/>
    <w:rsid w:val="001F587A"/>
    <w:rsid w:val="001F5E56"/>
    <w:rsid w:val="001F6058"/>
    <w:rsid w:val="00200C1B"/>
    <w:rsid w:val="0020208A"/>
    <w:rsid w:val="00202D8C"/>
    <w:rsid w:val="0020379A"/>
    <w:rsid w:val="0020412F"/>
    <w:rsid w:val="00204E40"/>
    <w:rsid w:val="002064F9"/>
    <w:rsid w:val="00207091"/>
    <w:rsid w:val="0020723A"/>
    <w:rsid w:val="002111D2"/>
    <w:rsid w:val="002119D5"/>
    <w:rsid w:val="00211D41"/>
    <w:rsid w:val="00211EB0"/>
    <w:rsid w:val="00212004"/>
    <w:rsid w:val="0021269A"/>
    <w:rsid w:val="002131C3"/>
    <w:rsid w:val="00214952"/>
    <w:rsid w:val="00215BE8"/>
    <w:rsid w:val="00215E6B"/>
    <w:rsid w:val="002163D5"/>
    <w:rsid w:val="00216F98"/>
    <w:rsid w:val="00220151"/>
    <w:rsid w:val="0022079E"/>
    <w:rsid w:val="00221324"/>
    <w:rsid w:val="0022237E"/>
    <w:rsid w:val="00223A1F"/>
    <w:rsid w:val="00224294"/>
    <w:rsid w:val="00225AF4"/>
    <w:rsid w:val="0022622C"/>
    <w:rsid w:val="002274D6"/>
    <w:rsid w:val="00230300"/>
    <w:rsid w:val="0023131D"/>
    <w:rsid w:val="002313C7"/>
    <w:rsid w:val="00232393"/>
    <w:rsid w:val="002334E4"/>
    <w:rsid w:val="0023491B"/>
    <w:rsid w:val="0023565B"/>
    <w:rsid w:val="002359B1"/>
    <w:rsid w:val="00236348"/>
    <w:rsid w:val="00242CC3"/>
    <w:rsid w:val="00243401"/>
    <w:rsid w:val="00244574"/>
    <w:rsid w:val="002447DC"/>
    <w:rsid w:val="00246158"/>
    <w:rsid w:val="002468E0"/>
    <w:rsid w:val="00247358"/>
    <w:rsid w:val="00247C90"/>
    <w:rsid w:val="00247EE0"/>
    <w:rsid w:val="00250B8A"/>
    <w:rsid w:val="00250E1E"/>
    <w:rsid w:val="00252A22"/>
    <w:rsid w:val="00254159"/>
    <w:rsid w:val="00254E27"/>
    <w:rsid w:val="00255176"/>
    <w:rsid w:val="00256F0E"/>
    <w:rsid w:val="0025754F"/>
    <w:rsid w:val="002607BA"/>
    <w:rsid w:val="00261387"/>
    <w:rsid w:val="00263421"/>
    <w:rsid w:val="002640F7"/>
    <w:rsid w:val="00264C06"/>
    <w:rsid w:val="0026560A"/>
    <w:rsid w:val="00265B12"/>
    <w:rsid w:val="00265F6E"/>
    <w:rsid w:val="00266A93"/>
    <w:rsid w:val="002722CC"/>
    <w:rsid w:val="00273597"/>
    <w:rsid w:val="00275639"/>
    <w:rsid w:val="00276C23"/>
    <w:rsid w:val="00277321"/>
    <w:rsid w:val="0027767F"/>
    <w:rsid w:val="002815A6"/>
    <w:rsid w:val="00281ED6"/>
    <w:rsid w:val="00282730"/>
    <w:rsid w:val="00282F37"/>
    <w:rsid w:val="00283CBD"/>
    <w:rsid w:val="00283D9C"/>
    <w:rsid w:val="002862F7"/>
    <w:rsid w:val="00286812"/>
    <w:rsid w:val="00287997"/>
    <w:rsid w:val="00290A2A"/>
    <w:rsid w:val="00290B97"/>
    <w:rsid w:val="00290F6D"/>
    <w:rsid w:val="002919A5"/>
    <w:rsid w:val="00292077"/>
    <w:rsid w:val="002927C4"/>
    <w:rsid w:val="002928EA"/>
    <w:rsid w:val="00292EA6"/>
    <w:rsid w:val="0029301D"/>
    <w:rsid w:val="00294760"/>
    <w:rsid w:val="0029511F"/>
    <w:rsid w:val="00295523"/>
    <w:rsid w:val="00295ABE"/>
    <w:rsid w:val="002969F2"/>
    <w:rsid w:val="002A0163"/>
    <w:rsid w:val="002A1178"/>
    <w:rsid w:val="002A205D"/>
    <w:rsid w:val="002A2569"/>
    <w:rsid w:val="002A3226"/>
    <w:rsid w:val="002A34A9"/>
    <w:rsid w:val="002A370A"/>
    <w:rsid w:val="002A461F"/>
    <w:rsid w:val="002A55A8"/>
    <w:rsid w:val="002A6030"/>
    <w:rsid w:val="002A616A"/>
    <w:rsid w:val="002A62BA"/>
    <w:rsid w:val="002B10E0"/>
    <w:rsid w:val="002B2C8E"/>
    <w:rsid w:val="002B31BE"/>
    <w:rsid w:val="002B5332"/>
    <w:rsid w:val="002B5353"/>
    <w:rsid w:val="002B5B0A"/>
    <w:rsid w:val="002B5E9C"/>
    <w:rsid w:val="002B6657"/>
    <w:rsid w:val="002B6787"/>
    <w:rsid w:val="002B67AC"/>
    <w:rsid w:val="002B6B33"/>
    <w:rsid w:val="002B791B"/>
    <w:rsid w:val="002C16D3"/>
    <w:rsid w:val="002C2105"/>
    <w:rsid w:val="002C4786"/>
    <w:rsid w:val="002C5687"/>
    <w:rsid w:val="002C60B4"/>
    <w:rsid w:val="002C7289"/>
    <w:rsid w:val="002C7F2B"/>
    <w:rsid w:val="002D1663"/>
    <w:rsid w:val="002D1B7C"/>
    <w:rsid w:val="002D28EE"/>
    <w:rsid w:val="002D5800"/>
    <w:rsid w:val="002D7526"/>
    <w:rsid w:val="002D780F"/>
    <w:rsid w:val="002E04BD"/>
    <w:rsid w:val="002E1A52"/>
    <w:rsid w:val="002E239E"/>
    <w:rsid w:val="002E2502"/>
    <w:rsid w:val="002E2B51"/>
    <w:rsid w:val="002E2F62"/>
    <w:rsid w:val="002E5CE7"/>
    <w:rsid w:val="002E6C2E"/>
    <w:rsid w:val="002E6DA0"/>
    <w:rsid w:val="002E6EFF"/>
    <w:rsid w:val="002F0CEA"/>
    <w:rsid w:val="002F1707"/>
    <w:rsid w:val="002F28B6"/>
    <w:rsid w:val="002F3C5F"/>
    <w:rsid w:val="002F4019"/>
    <w:rsid w:val="002F4468"/>
    <w:rsid w:val="002F4E45"/>
    <w:rsid w:val="002F5EC3"/>
    <w:rsid w:val="002F5F60"/>
    <w:rsid w:val="002F63F5"/>
    <w:rsid w:val="002F73D0"/>
    <w:rsid w:val="002F75F1"/>
    <w:rsid w:val="003006B8"/>
    <w:rsid w:val="003025A0"/>
    <w:rsid w:val="0030261A"/>
    <w:rsid w:val="00302E9F"/>
    <w:rsid w:val="003034F4"/>
    <w:rsid w:val="003042E9"/>
    <w:rsid w:val="00304466"/>
    <w:rsid w:val="0030483C"/>
    <w:rsid w:val="00305567"/>
    <w:rsid w:val="00310FCD"/>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37BD"/>
    <w:rsid w:val="003242AE"/>
    <w:rsid w:val="00324E42"/>
    <w:rsid w:val="003255B2"/>
    <w:rsid w:val="00327553"/>
    <w:rsid w:val="00327999"/>
    <w:rsid w:val="003309DA"/>
    <w:rsid w:val="0033153B"/>
    <w:rsid w:val="0033161B"/>
    <w:rsid w:val="003319AE"/>
    <w:rsid w:val="00332D7D"/>
    <w:rsid w:val="00333109"/>
    <w:rsid w:val="0033343D"/>
    <w:rsid w:val="003344CA"/>
    <w:rsid w:val="00336389"/>
    <w:rsid w:val="00336434"/>
    <w:rsid w:val="003367A7"/>
    <w:rsid w:val="00340514"/>
    <w:rsid w:val="00341097"/>
    <w:rsid w:val="00342250"/>
    <w:rsid w:val="00342CEB"/>
    <w:rsid w:val="00343408"/>
    <w:rsid w:val="00343EEA"/>
    <w:rsid w:val="003455FD"/>
    <w:rsid w:val="00346120"/>
    <w:rsid w:val="00346C62"/>
    <w:rsid w:val="00346DA5"/>
    <w:rsid w:val="003476B0"/>
    <w:rsid w:val="00350951"/>
    <w:rsid w:val="00350BFF"/>
    <w:rsid w:val="00350CE6"/>
    <w:rsid w:val="00350E7D"/>
    <w:rsid w:val="00350EBC"/>
    <w:rsid w:val="003535C8"/>
    <w:rsid w:val="00354CCB"/>
    <w:rsid w:val="00355F4C"/>
    <w:rsid w:val="00357050"/>
    <w:rsid w:val="00357CB0"/>
    <w:rsid w:val="00360C19"/>
    <w:rsid w:val="00360E0F"/>
    <w:rsid w:val="00361A62"/>
    <w:rsid w:val="003623CC"/>
    <w:rsid w:val="003628BB"/>
    <w:rsid w:val="00362EE1"/>
    <w:rsid w:val="003632CC"/>
    <w:rsid w:val="00364F6C"/>
    <w:rsid w:val="00365B60"/>
    <w:rsid w:val="003664C5"/>
    <w:rsid w:val="0037284C"/>
    <w:rsid w:val="003754B9"/>
    <w:rsid w:val="0037586E"/>
    <w:rsid w:val="00375AF7"/>
    <w:rsid w:val="00375DFB"/>
    <w:rsid w:val="00377117"/>
    <w:rsid w:val="00380588"/>
    <w:rsid w:val="003809B8"/>
    <w:rsid w:val="00382AC1"/>
    <w:rsid w:val="003842C3"/>
    <w:rsid w:val="00384684"/>
    <w:rsid w:val="00384D0E"/>
    <w:rsid w:val="00384FE0"/>
    <w:rsid w:val="003870B3"/>
    <w:rsid w:val="00387379"/>
    <w:rsid w:val="00390A92"/>
    <w:rsid w:val="003931A4"/>
    <w:rsid w:val="00393253"/>
    <w:rsid w:val="00393298"/>
    <w:rsid w:val="003947B6"/>
    <w:rsid w:val="003A0169"/>
    <w:rsid w:val="003A0199"/>
    <w:rsid w:val="003A0394"/>
    <w:rsid w:val="003A0AC1"/>
    <w:rsid w:val="003A0EBC"/>
    <w:rsid w:val="003A2CD1"/>
    <w:rsid w:val="003A3B93"/>
    <w:rsid w:val="003A4FBD"/>
    <w:rsid w:val="003A52C9"/>
    <w:rsid w:val="003A5783"/>
    <w:rsid w:val="003A5A4B"/>
    <w:rsid w:val="003A5C2A"/>
    <w:rsid w:val="003A6982"/>
    <w:rsid w:val="003A6F0C"/>
    <w:rsid w:val="003A7BDD"/>
    <w:rsid w:val="003B099F"/>
    <w:rsid w:val="003B1017"/>
    <w:rsid w:val="003B2CA4"/>
    <w:rsid w:val="003B31A9"/>
    <w:rsid w:val="003B3EA9"/>
    <w:rsid w:val="003B4913"/>
    <w:rsid w:val="003B62FE"/>
    <w:rsid w:val="003B6885"/>
    <w:rsid w:val="003B727A"/>
    <w:rsid w:val="003B7399"/>
    <w:rsid w:val="003C0247"/>
    <w:rsid w:val="003C1F8C"/>
    <w:rsid w:val="003C2265"/>
    <w:rsid w:val="003C27D7"/>
    <w:rsid w:val="003C2871"/>
    <w:rsid w:val="003C2E47"/>
    <w:rsid w:val="003C31D0"/>
    <w:rsid w:val="003C3AC7"/>
    <w:rsid w:val="003C3CE9"/>
    <w:rsid w:val="003C4CF7"/>
    <w:rsid w:val="003C675D"/>
    <w:rsid w:val="003C71A2"/>
    <w:rsid w:val="003C7DD0"/>
    <w:rsid w:val="003D03B5"/>
    <w:rsid w:val="003D1916"/>
    <w:rsid w:val="003D1CCA"/>
    <w:rsid w:val="003D2528"/>
    <w:rsid w:val="003D26C8"/>
    <w:rsid w:val="003D270C"/>
    <w:rsid w:val="003D2F9A"/>
    <w:rsid w:val="003D3E38"/>
    <w:rsid w:val="003D4091"/>
    <w:rsid w:val="003D455E"/>
    <w:rsid w:val="003D7034"/>
    <w:rsid w:val="003D7C86"/>
    <w:rsid w:val="003E0D08"/>
    <w:rsid w:val="003E0F25"/>
    <w:rsid w:val="003E0F47"/>
    <w:rsid w:val="003E20C4"/>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3FA0"/>
    <w:rsid w:val="004057A7"/>
    <w:rsid w:val="00405898"/>
    <w:rsid w:val="00407EBB"/>
    <w:rsid w:val="004101F8"/>
    <w:rsid w:val="00410AE1"/>
    <w:rsid w:val="004113B3"/>
    <w:rsid w:val="00411490"/>
    <w:rsid w:val="00412D5F"/>
    <w:rsid w:val="004136FE"/>
    <w:rsid w:val="00413905"/>
    <w:rsid w:val="0041408B"/>
    <w:rsid w:val="00414C2A"/>
    <w:rsid w:val="00414E1A"/>
    <w:rsid w:val="00415305"/>
    <w:rsid w:val="00415600"/>
    <w:rsid w:val="00417C87"/>
    <w:rsid w:val="00421071"/>
    <w:rsid w:val="00422E4D"/>
    <w:rsid w:val="0042331D"/>
    <w:rsid w:val="0042371D"/>
    <w:rsid w:val="00424049"/>
    <w:rsid w:val="00424481"/>
    <w:rsid w:val="00425ABD"/>
    <w:rsid w:val="00425EA9"/>
    <w:rsid w:val="00426550"/>
    <w:rsid w:val="00426575"/>
    <w:rsid w:val="0042748D"/>
    <w:rsid w:val="004311F9"/>
    <w:rsid w:val="004323C9"/>
    <w:rsid w:val="0043374A"/>
    <w:rsid w:val="0043459A"/>
    <w:rsid w:val="0043465C"/>
    <w:rsid w:val="00434818"/>
    <w:rsid w:val="00434EFB"/>
    <w:rsid w:val="0043516C"/>
    <w:rsid w:val="00435889"/>
    <w:rsid w:val="00436538"/>
    <w:rsid w:val="0043778E"/>
    <w:rsid w:val="00437D66"/>
    <w:rsid w:val="00441A01"/>
    <w:rsid w:val="00444E5C"/>
    <w:rsid w:val="004461C7"/>
    <w:rsid w:val="0044681D"/>
    <w:rsid w:val="00446954"/>
    <w:rsid w:val="004469DA"/>
    <w:rsid w:val="00446CC4"/>
    <w:rsid w:val="00447C4F"/>
    <w:rsid w:val="00447D3D"/>
    <w:rsid w:val="00455B25"/>
    <w:rsid w:val="00456DC1"/>
    <w:rsid w:val="00460FA4"/>
    <w:rsid w:val="0046166F"/>
    <w:rsid w:val="00461C89"/>
    <w:rsid w:val="004623F3"/>
    <w:rsid w:val="004662E0"/>
    <w:rsid w:val="0046644A"/>
    <w:rsid w:val="00466F82"/>
    <w:rsid w:val="00467970"/>
    <w:rsid w:val="00470818"/>
    <w:rsid w:val="0047292A"/>
    <w:rsid w:val="00475F87"/>
    <w:rsid w:val="00475FF9"/>
    <w:rsid w:val="0047692B"/>
    <w:rsid w:val="00476E1F"/>
    <w:rsid w:val="00477D1D"/>
    <w:rsid w:val="0048026B"/>
    <w:rsid w:val="00482C98"/>
    <w:rsid w:val="00482D63"/>
    <w:rsid w:val="004830F9"/>
    <w:rsid w:val="00484753"/>
    <w:rsid w:val="00485091"/>
    <w:rsid w:val="00485126"/>
    <w:rsid w:val="004857B6"/>
    <w:rsid w:val="004867A0"/>
    <w:rsid w:val="00490637"/>
    <w:rsid w:val="00491017"/>
    <w:rsid w:val="00492DF1"/>
    <w:rsid w:val="00494350"/>
    <w:rsid w:val="004960A9"/>
    <w:rsid w:val="004960CA"/>
    <w:rsid w:val="0049703E"/>
    <w:rsid w:val="00497048"/>
    <w:rsid w:val="004A3B57"/>
    <w:rsid w:val="004A3EAA"/>
    <w:rsid w:val="004A4B09"/>
    <w:rsid w:val="004A4DCC"/>
    <w:rsid w:val="004A764E"/>
    <w:rsid w:val="004B1E14"/>
    <w:rsid w:val="004B20D5"/>
    <w:rsid w:val="004B20FA"/>
    <w:rsid w:val="004B2FEB"/>
    <w:rsid w:val="004B3C4A"/>
    <w:rsid w:val="004B453C"/>
    <w:rsid w:val="004B56A5"/>
    <w:rsid w:val="004B6C29"/>
    <w:rsid w:val="004B788C"/>
    <w:rsid w:val="004B79A6"/>
    <w:rsid w:val="004C1F9C"/>
    <w:rsid w:val="004C2582"/>
    <w:rsid w:val="004C2AE4"/>
    <w:rsid w:val="004C37AF"/>
    <w:rsid w:val="004C3C94"/>
    <w:rsid w:val="004C71A8"/>
    <w:rsid w:val="004C76AB"/>
    <w:rsid w:val="004D1210"/>
    <w:rsid w:val="004D3E2A"/>
    <w:rsid w:val="004D45A8"/>
    <w:rsid w:val="004D46FF"/>
    <w:rsid w:val="004D5026"/>
    <w:rsid w:val="004D68EF"/>
    <w:rsid w:val="004D6C1B"/>
    <w:rsid w:val="004D7145"/>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302"/>
    <w:rsid w:val="004F451B"/>
    <w:rsid w:val="004F4B51"/>
    <w:rsid w:val="004F58B8"/>
    <w:rsid w:val="004F5A73"/>
    <w:rsid w:val="004F6356"/>
    <w:rsid w:val="004F759B"/>
    <w:rsid w:val="00500218"/>
    <w:rsid w:val="00500DA3"/>
    <w:rsid w:val="00501EF4"/>
    <w:rsid w:val="00506153"/>
    <w:rsid w:val="00510BE7"/>
    <w:rsid w:val="00511539"/>
    <w:rsid w:val="00511DAB"/>
    <w:rsid w:val="00513BCE"/>
    <w:rsid w:val="00513E6C"/>
    <w:rsid w:val="005150C3"/>
    <w:rsid w:val="00517348"/>
    <w:rsid w:val="0052028B"/>
    <w:rsid w:val="0052180D"/>
    <w:rsid w:val="00522975"/>
    <w:rsid w:val="005246B9"/>
    <w:rsid w:val="00525794"/>
    <w:rsid w:val="005259B5"/>
    <w:rsid w:val="00525CAD"/>
    <w:rsid w:val="005264BB"/>
    <w:rsid w:val="00527FC4"/>
    <w:rsid w:val="005301F2"/>
    <w:rsid w:val="0053179D"/>
    <w:rsid w:val="00531F24"/>
    <w:rsid w:val="00532A98"/>
    <w:rsid w:val="00533221"/>
    <w:rsid w:val="00534FD3"/>
    <w:rsid w:val="00535827"/>
    <w:rsid w:val="00535A0A"/>
    <w:rsid w:val="00535F93"/>
    <w:rsid w:val="0053706B"/>
    <w:rsid w:val="00544CBC"/>
    <w:rsid w:val="00545309"/>
    <w:rsid w:val="00545E41"/>
    <w:rsid w:val="00546640"/>
    <w:rsid w:val="00547B51"/>
    <w:rsid w:val="00547D4E"/>
    <w:rsid w:val="005504B5"/>
    <w:rsid w:val="00550B5F"/>
    <w:rsid w:val="0055167C"/>
    <w:rsid w:val="005527C1"/>
    <w:rsid w:val="00553415"/>
    <w:rsid w:val="00553BDD"/>
    <w:rsid w:val="0055666A"/>
    <w:rsid w:val="005567FD"/>
    <w:rsid w:val="00564AD3"/>
    <w:rsid w:val="005672CD"/>
    <w:rsid w:val="00567495"/>
    <w:rsid w:val="00571C47"/>
    <w:rsid w:val="00571CF0"/>
    <w:rsid w:val="0057212D"/>
    <w:rsid w:val="00576215"/>
    <w:rsid w:val="0057690F"/>
    <w:rsid w:val="00576FB1"/>
    <w:rsid w:val="00577D70"/>
    <w:rsid w:val="00577F74"/>
    <w:rsid w:val="00580A5A"/>
    <w:rsid w:val="005813A5"/>
    <w:rsid w:val="00581DB2"/>
    <w:rsid w:val="00582061"/>
    <w:rsid w:val="00583BA5"/>
    <w:rsid w:val="00584C43"/>
    <w:rsid w:val="00584E6D"/>
    <w:rsid w:val="00584F0B"/>
    <w:rsid w:val="00586587"/>
    <w:rsid w:val="00586819"/>
    <w:rsid w:val="00586F94"/>
    <w:rsid w:val="00587D77"/>
    <w:rsid w:val="005914AE"/>
    <w:rsid w:val="0059268A"/>
    <w:rsid w:val="00594244"/>
    <w:rsid w:val="00595021"/>
    <w:rsid w:val="005A1C4D"/>
    <w:rsid w:val="005A2519"/>
    <w:rsid w:val="005A2556"/>
    <w:rsid w:val="005A2566"/>
    <w:rsid w:val="005A2F9B"/>
    <w:rsid w:val="005A3434"/>
    <w:rsid w:val="005A65DD"/>
    <w:rsid w:val="005A68EC"/>
    <w:rsid w:val="005A7F6E"/>
    <w:rsid w:val="005B0831"/>
    <w:rsid w:val="005B19A3"/>
    <w:rsid w:val="005B363D"/>
    <w:rsid w:val="005B3E80"/>
    <w:rsid w:val="005B4DBA"/>
    <w:rsid w:val="005B4F3E"/>
    <w:rsid w:val="005B79D7"/>
    <w:rsid w:val="005B7E23"/>
    <w:rsid w:val="005C0366"/>
    <w:rsid w:val="005C1703"/>
    <w:rsid w:val="005C2085"/>
    <w:rsid w:val="005C3100"/>
    <w:rsid w:val="005C34DD"/>
    <w:rsid w:val="005C37A1"/>
    <w:rsid w:val="005C39A4"/>
    <w:rsid w:val="005C4725"/>
    <w:rsid w:val="005C47BB"/>
    <w:rsid w:val="005C5A9C"/>
    <w:rsid w:val="005D07FB"/>
    <w:rsid w:val="005D1567"/>
    <w:rsid w:val="005D2D4E"/>
    <w:rsid w:val="005D2DA3"/>
    <w:rsid w:val="005D3B2B"/>
    <w:rsid w:val="005D3C85"/>
    <w:rsid w:val="005D3FA9"/>
    <w:rsid w:val="005D5616"/>
    <w:rsid w:val="005D7DA1"/>
    <w:rsid w:val="005E4108"/>
    <w:rsid w:val="005E41DF"/>
    <w:rsid w:val="005E48EA"/>
    <w:rsid w:val="005E570F"/>
    <w:rsid w:val="005E5B9F"/>
    <w:rsid w:val="005E5F1A"/>
    <w:rsid w:val="005E6C68"/>
    <w:rsid w:val="005E6CEE"/>
    <w:rsid w:val="005E6F70"/>
    <w:rsid w:val="005F0401"/>
    <w:rsid w:val="005F06A9"/>
    <w:rsid w:val="005F2FFD"/>
    <w:rsid w:val="005F39FE"/>
    <w:rsid w:val="005F41A0"/>
    <w:rsid w:val="005F7FD8"/>
    <w:rsid w:val="00600C91"/>
    <w:rsid w:val="00601969"/>
    <w:rsid w:val="0060303F"/>
    <w:rsid w:val="006034EC"/>
    <w:rsid w:val="0060362A"/>
    <w:rsid w:val="00603C85"/>
    <w:rsid w:val="00604FA7"/>
    <w:rsid w:val="00605007"/>
    <w:rsid w:val="006057A3"/>
    <w:rsid w:val="00605E4C"/>
    <w:rsid w:val="00607468"/>
    <w:rsid w:val="00607601"/>
    <w:rsid w:val="00607E8A"/>
    <w:rsid w:val="00610DCA"/>
    <w:rsid w:val="0061118D"/>
    <w:rsid w:val="00611287"/>
    <w:rsid w:val="00612A05"/>
    <w:rsid w:val="0061309B"/>
    <w:rsid w:val="006136CE"/>
    <w:rsid w:val="006142F5"/>
    <w:rsid w:val="00614668"/>
    <w:rsid w:val="00617359"/>
    <w:rsid w:val="00620219"/>
    <w:rsid w:val="00620314"/>
    <w:rsid w:val="006204AD"/>
    <w:rsid w:val="00622BC3"/>
    <w:rsid w:val="0062331D"/>
    <w:rsid w:val="006249AC"/>
    <w:rsid w:val="00624C26"/>
    <w:rsid w:val="00627838"/>
    <w:rsid w:val="006279A4"/>
    <w:rsid w:val="00633C03"/>
    <w:rsid w:val="006341E0"/>
    <w:rsid w:val="0063568F"/>
    <w:rsid w:val="00635E32"/>
    <w:rsid w:val="00636A89"/>
    <w:rsid w:val="00636DC7"/>
    <w:rsid w:val="0063790C"/>
    <w:rsid w:val="00642A22"/>
    <w:rsid w:val="00643567"/>
    <w:rsid w:val="0064385A"/>
    <w:rsid w:val="00645C5B"/>
    <w:rsid w:val="00646D84"/>
    <w:rsid w:val="0064721C"/>
    <w:rsid w:val="006507F9"/>
    <w:rsid w:val="006510BE"/>
    <w:rsid w:val="00651913"/>
    <w:rsid w:val="00652D3A"/>
    <w:rsid w:val="00653245"/>
    <w:rsid w:val="0065445B"/>
    <w:rsid w:val="006559F2"/>
    <w:rsid w:val="006560BE"/>
    <w:rsid w:val="00656F3F"/>
    <w:rsid w:val="00661C29"/>
    <w:rsid w:val="006622CB"/>
    <w:rsid w:val="00662403"/>
    <w:rsid w:val="006676C4"/>
    <w:rsid w:val="00667C79"/>
    <w:rsid w:val="006705D8"/>
    <w:rsid w:val="00670CCB"/>
    <w:rsid w:val="00670D71"/>
    <w:rsid w:val="006721FB"/>
    <w:rsid w:val="00672E4C"/>
    <w:rsid w:val="00673407"/>
    <w:rsid w:val="00673807"/>
    <w:rsid w:val="006749E7"/>
    <w:rsid w:val="00675383"/>
    <w:rsid w:val="00675725"/>
    <w:rsid w:val="00676AF8"/>
    <w:rsid w:val="00677C85"/>
    <w:rsid w:val="00677DF7"/>
    <w:rsid w:val="00677E5D"/>
    <w:rsid w:val="00680444"/>
    <w:rsid w:val="00680C49"/>
    <w:rsid w:val="0068150E"/>
    <w:rsid w:val="00681B27"/>
    <w:rsid w:val="006821A5"/>
    <w:rsid w:val="00682333"/>
    <w:rsid w:val="006823DC"/>
    <w:rsid w:val="0068327C"/>
    <w:rsid w:val="00683615"/>
    <w:rsid w:val="006839E8"/>
    <w:rsid w:val="006855FB"/>
    <w:rsid w:val="00685623"/>
    <w:rsid w:val="00687197"/>
    <w:rsid w:val="00687376"/>
    <w:rsid w:val="00690AC3"/>
    <w:rsid w:val="00691AF2"/>
    <w:rsid w:val="00692139"/>
    <w:rsid w:val="00693D91"/>
    <w:rsid w:val="00693EE8"/>
    <w:rsid w:val="006974D7"/>
    <w:rsid w:val="00697532"/>
    <w:rsid w:val="006975B6"/>
    <w:rsid w:val="006A0832"/>
    <w:rsid w:val="006A0ADD"/>
    <w:rsid w:val="006A0B96"/>
    <w:rsid w:val="006A13A8"/>
    <w:rsid w:val="006A2790"/>
    <w:rsid w:val="006A5DCA"/>
    <w:rsid w:val="006A6170"/>
    <w:rsid w:val="006A69E0"/>
    <w:rsid w:val="006A7689"/>
    <w:rsid w:val="006A7E89"/>
    <w:rsid w:val="006B34ED"/>
    <w:rsid w:val="006B3987"/>
    <w:rsid w:val="006B3B18"/>
    <w:rsid w:val="006B57B7"/>
    <w:rsid w:val="006B583B"/>
    <w:rsid w:val="006B59AE"/>
    <w:rsid w:val="006B68EE"/>
    <w:rsid w:val="006C0FAC"/>
    <w:rsid w:val="006C12DC"/>
    <w:rsid w:val="006C25CA"/>
    <w:rsid w:val="006C2A5A"/>
    <w:rsid w:val="006C346C"/>
    <w:rsid w:val="006C3A5C"/>
    <w:rsid w:val="006C490C"/>
    <w:rsid w:val="006C4D9E"/>
    <w:rsid w:val="006C7F90"/>
    <w:rsid w:val="006D0D78"/>
    <w:rsid w:val="006D1A78"/>
    <w:rsid w:val="006D2D4B"/>
    <w:rsid w:val="006D377B"/>
    <w:rsid w:val="006D4D37"/>
    <w:rsid w:val="006D5BE9"/>
    <w:rsid w:val="006D5E82"/>
    <w:rsid w:val="006D628E"/>
    <w:rsid w:val="006D6686"/>
    <w:rsid w:val="006D7302"/>
    <w:rsid w:val="006D7DB4"/>
    <w:rsid w:val="006E1557"/>
    <w:rsid w:val="006E1E2D"/>
    <w:rsid w:val="006E2038"/>
    <w:rsid w:val="006E2365"/>
    <w:rsid w:val="006E3911"/>
    <w:rsid w:val="006E476F"/>
    <w:rsid w:val="006E689A"/>
    <w:rsid w:val="006F2964"/>
    <w:rsid w:val="006F3702"/>
    <w:rsid w:val="006F3A5D"/>
    <w:rsid w:val="006F4A5B"/>
    <w:rsid w:val="006F4F66"/>
    <w:rsid w:val="006F6DD2"/>
    <w:rsid w:val="006F7692"/>
    <w:rsid w:val="00700F0A"/>
    <w:rsid w:val="00701AEB"/>
    <w:rsid w:val="00701CB3"/>
    <w:rsid w:val="00702951"/>
    <w:rsid w:val="00702F3D"/>
    <w:rsid w:val="00704B8B"/>
    <w:rsid w:val="00707C1A"/>
    <w:rsid w:val="00710233"/>
    <w:rsid w:val="0071048C"/>
    <w:rsid w:val="00711EC7"/>
    <w:rsid w:val="0071311F"/>
    <w:rsid w:val="00716975"/>
    <w:rsid w:val="00716C22"/>
    <w:rsid w:val="007208FD"/>
    <w:rsid w:val="007218AC"/>
    <w:rsid w:val="0072213C"/>
    <w:rsid w:val="007227A1"/>
    <w:rsid w:val="00722B67"/>
    <w:rsid w:val="007230A4"/>
    <w:rsid w:val="0072341A"/>
    <w:rsid w:val="00723560"/>
    <w:rsid w:val="00723777"/>
    <w:rsid w:val="00724763"/>
    <w:rsid w:val="00724CE8"/>
    <w:rsid w:val="00725C62"/>
    <w:rsid w:val="00725CC8"/>
    <w:rsid w:val="00726368"/>
    <w:rsid w:val="007302AC"/>
    <w:rsid w:val="00731543"/>
    <w:rsid w:val="00732275"/>
    <w:rsid w:val="00732ED1"/>
    <w:rsid w:val="00733BA7"/>
    <w:rsid w:val="00734269"/>
    <w:rsid w:val="0073458D"/>
    <w:rsid w:val="007361E1"/>
    <w:rsid w:val="00736CCD"/>
    <w:rsid w:val="00740277"/>
    <w:rsid w:val="00740F71"/>
    <w:rsid w:val="007416D0"/>
    <w:rsid w:val="00742043"/>
    <w:rsid w:val="00743768"/>
    <w:rsid w:val="00744FF4"/>
    <w:rsid w:val="00745483"/>
    <w:rsid w:val="007454FE"/>
    <w:rsid w:val="00746234"/>
    <w:rsid w:val="00746A32"/>
    <w:rsid w:val="007470A2"/>
    <w:rsid w:val="00750359"/>
    <w:rsid w:val="00750727"/>
    <w:rsid w:val="007531F2"/>
    <w:rsid w:val="0075371E"/>
    <w:rsid w:val="007550E4"/>
    <w:rsid w:val="00755735"/>
    <w:rsid w:val="0075577E"/>
    <w:rsid w:val="007560D7"/>
    <w:rsid w:val="0075637E"/>
    <w:rsid w:val="00756434"/>
    <w:rsid w:val="007565EA"/>
    <w:rsid w:val="00756CF1"/>
    <w:rsid w:val="0075706C"/>
    <w:rsid w:val="007607E5"/>
    <w:rsid w:val="00761517"/>
    <w:rsid w:val="00763955"/>
    <w:rsid w:val="00763C7B"/>
    <w:rsid w:val="00763CBA"/>
    <w:rsid w:val="00763FCE"/>
    <w:rsid w:val="00764346"/>
    <w:rsid w:val="007654F9"/>
    <w:rsid w:val="00767AAC"/>
    <w:rsid w:val="00767B59"/>
    <w:rsid w:val="00770212"/>
    <w:rsid w:val="00770455"/>
    <w:rsid w:val="007705C2"/>
    <w:rsid w:val="00770B26"/>
    <w:rsid w:val="00770E12"/>
    <w:rsid w:val="00772660"/>
    <w:rsid w:val="00773305"/>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971"/>
    <w:rsid w:val="00791C1B"/>
    <w:rsid w:val="00792F17"/>
    <w:rsid w:val="00795D94"/>
    <w:rsid w:val="00795EB9"/>
    <w:rsid w:val="0079636F"/>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3637"/>
    <w:rsid w:val="007B40CE"/>
    <w:rsid w:val="007B5692"/>
    <w:rsid w:val="007B5D99"/>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E5C"/>
    <w:rsid w:val="007E6F70"/>
    <w:rsid w:val="007E7063"/>
    <w:rsid w:val="007E7079"/>
    <w:rsid w:val="007E776C"/>
    <w:rsid w:val="007F12AC"/>
    <w:rsid w:val="007F1D32"/>
    <w:rsid w:val="007F263F"/>
    <w:rsid w:val="007F2CC0"/>
    <w:rsid w:val="007F3D79"/>
    <w:rsid w:val="007F65FC"/>
    <w:rsid w:val="007F7320"/>
    <w:rsid w:val="00800DDF"/>
    <w:rsid w:val="00800E44"/>
    <w:rsid w:val="00801643"/>
    <w:rsid w:val="00802697"/>
    <w:rsid w:val="00802F72"/>
    <w:rsid w:val="00803F23"/>
    <w:rsid w:val="00805BA7"/>
    <w:rsid w:val="0080603A"/>
    <w:rsid w:val="008066C6"/>
    <w:rsid w:val="00806836"/>
    <w:rsid w:val="00806E02"/>
    <w:rsid w:val="00810350"/>
    <w:rsid w:val="0081041C"/>
    <w:rsid w:val="0081061E"/>
    <w:rsid w:val="0081093E"/>
    <w:rsid w:val="00811589"/>
    <w:rsid w:val="008127C6"/>
    <w:rsid w:val="00812885"/>
    <w:rsid w:val="00815ECF"/>
    <w:rsid w:val="00816D1C"/>
    <w:rsid w:val="00816E21"/>
    <w:rsid w:val="0082081C"/>
    <w:rsid w:val="00821628"/>
    <w:rsid w:val="00823A19"/>
    <w:rsid w:val="0082528C"/>
    <w:rsid w:val="008258ED"/>
    <w:rsid w:val="00825EA0"/>
    <w:rsid w:val="00825F2F"/>
    <w:rsid w:val="0082799F"/>
    <w:rsid w:val="00830F0F"/>
    <w:rsid w:val="008318BC"/>
    <w:rsid w:val="00831F13"/>
    <w:rsid w:val="00832CA4"/>
    <w:rsid w:val="00833C34"/>
    <w:rsid w:val="00835139"/>
    <w:rsid w:val="0083552C"/>
    <w:rsid w:val="00835D63"/>
    <w:rsid w:val="008361CE"/>
    <w:rsid w:val="00836855"/>
    <w:rsid w:val="0084031A"/>
    <w:rsid w:val="0084241E"/>
    <w:rsid w:val="008429D0"/>
    <w:rsid w:val="00843329"/>
    <w:rsid w:val="008437E8"/>
    <w:rsid w:val="00843E9E"/>
    <w:rsid w:val="008455C0"/>
    <w:rsid w:val="008455D7"/>
    <w:rsid w:val="00846421"/>
    <w:rsid w:val="00847422"/>
    <w:rsid w:val="00847788"/>
    <w:rsid w:val="008519AB"/>
    <w:rsid w:val="00852364"/>
    <w:rsid w:val="00852F33"/>
    <w:rsid w:val="0085361E"/>
    <w:rsid w:val="00853D24"/>
    <w:rsid w:val="00856795"/>
    <w:rsid w:val="00857113"/>
    <w:rsid w:val="00860818"/>
    <w:rsid w:val="0086249A"/>
    <w:rsid w:val="00862F80"/>
    <w:rsid w:val="00862FDF"/>
    <w:rsid w:val="0086367C"/>
    <w:rsid w:val="0086393A"/>
    <w:rsid w:val="00867FDF"/>
    <w:rsid w:val="0087008D"/>
    <w:rsid w:val="0087168E"/>
    <w:rsid w:val="00875621"/>
    <w:rsid w:val="00875D7C"/>
    <w:rsid w:val="0087656D"/>
    <w:rsid w:val="008769F8"/>
    <w:rsid w:val="00880274"/>
    <w:rsid w:val="00882A40"/>
    <w:rsid w:val="00886C91"/>
    <w:rsid w:val="00890AFA"/>
    <w:rsid w:val="00891AE4"/>
    <w:rsid w:val="00891F05"/>
    <w:rsid w:val="00891FFD"/>
    <w:rsid w:val="00892353"/>
    <w:rsid w:val="00893200"/>
    <w:rsid w:val="008945CD"/>
    <w:rsid w:val="00894FF3"/>
    <w:rsid w:val="00897E5A"/>
    <w:rsid w:val="008A065F"/>
    <w:rsid w:val="008A29A8"/>
    <w:rsid w:val="008A35FB"/>
    <w:rsid w:val="008A38AE"/>
    <w:rsid w:val="008B117C"/>
    <w:rsid w:val="008B12A6"/>
    <w:rsid w:val="008B1741"/>
    <w:rsid w:val="008B1B73"/>
    <w:rsid w:val="008B202C"/>
    <w:rsid w:val="008B23E4"/>
    <w:rsid w:val="008B35CC"/>
    <w:rsid w:val="008B40D7"/>
    <w:rsid w:val="008B4CC2"/>
    <w:rsid w:val="008B722A"/>
    <w:rsid w:val="008B7436"/>
    <w:rsid w:val="008C0400"/>
    <w:rsid w:val="008C0530"/>
    <w:rsid w:val="008C1644"/>
    <w:rsid w:val="008C1A34"/>
    <w:rsid w:val="008C3121"/>
    <w:rsid w:val="008C3447"/>
    <w:rsid w:val="008C5A23"/>
    <w:rsid w:val="008C6C65"/>
    <w:rsid w:val="008C6F00"/>
    <w:rsid w:val="008C7321"/>
    <w:rsid w:val="008C76AE"/>
    <w:rsid w:val="008D109A"/>
    <w:rsid w:val="008D1C8E"/>
    <w:rsid w:val="008D37EA"/>
    <w:rsid w:val="008D3892"/>
    <w:rsid w:val="008D4931"/>
    <w:rsid w:val="008D57D8"/>
    <w:rsid w:val="008D7FDE"/>
    <w:rsid w:val="008E0CA9"/>
    <w:rsid w:val="008E0CEA"/>
    <w:rsid w:val="008E10BF"/>
    <w:rsid w:val="008E16A3"/>
    <w:rsid w:val="008E21C5"/>
    <w:rsid w:val="008E372B"/>
    <w:rsid w:val="008E4409"/>
    <w:rsid w:val="008E56A9"/>
    <w:rsid w:val="008E6F2E"/>
    <w:rsid w:val="008E72D6"/>
    <w:rsid w:val="008F24AE"/>
    <w:rsid w:val="008F341C"/>
    <w:rsid w:val="008F5011"/>
    <w:rsid w:val="008F740A"/>
    <w:rsid w:val="00901E23"/>
    <w:rsid w:val="00903565"/>
    <w:rsid w:val="00904895"/>
    <w:rsid w:val="00904CB0"/>
    <w:rsid w:val="009052BD"/>
    <w:rsid w:val="00905C58"/>
    <w:rsid w:val="00906A9D"/>
    <w:rsid w:val="0090768A"/>
    <w:rsid w:val="009077C4"/>
    <w:rsid w:val="009106D4"/>
    <w:rsid w:val="009119DB"/>
    <w:rsid w:val="00912EA6"/>
    <w:rsid w:val="009139CA"/>
    <w:rsid w:val="009153EE"/>
    <w:rsid w:val="00916EB5"/>
    <w:rsid w:val="00916ED5"/>
    <w:rsid w:val="00920415"/>
    <w:rsid w:val="00920691"/>
    <w:rsid w:val="0092097E"/>
    <w:rsid w:val="00921E8C"/>
    <w:rsid w:val="00921F75"/>
    <w:rsid w:val="00923075"/>
    <w:rsid w:val="009234E0"/>
    <w:rsid w:val="0092640E"/>
    <w:rsid w:val="00926A84"/>
    <w:rsid w:val="00926B80"/>
    <w:rsid w:val="00927526"/>
    <w:rsid w:val="009301BC"/>
    <w:rsid w:val="0093037C"/>
    <w:rsid w:val="00931EA7"/>
    <w:rsid w:val="00932234"/>
    <w:rsid w:val="009344CC"/>
    <w:rsid w:val="0093471D"/>
    <w:rsid w:val="00934B50"/>
    <w:rsid w:val="00934B59"/>
    <w:rsid w:val="00936B9C"/>
    <w:rsid w:val="0093766F"/>
    <w:rsid w:val="00940316"/>
    <w:rsid w:val="00940771"/>
    <w:rsid w:val="00940DA7"/>
    <w:rsid w:val="009422F5"/>
    <w:rsid w:val="00943415"/>
    <w:rsid w:val="00943418"/>
    <w:rsid w:val="009458F8"/>
    <w:rsid w:val="00945D73"/>
    <w:rsid w:val="009462A9"/>
    <w:rsid w:val="00946F71"/>
    <w:rsid w:val="00947A7B"/>
    <w:rsid w:val="00950DFA"/>
    <w:rsid w:val="00951578"/>
    <w:rsid w:val="00952879"/>
    <w:rsid w:val="00954834"/>
    <w:rsid w:val="00954AE4"/>
    <w:rsid w:val="0095584B"/>
    <w:rsid w:val="00955BB4"/>
    <w:rsid w:val="0095652F"/>
    <w:rsid w:val="00960C51"/>
    <w:rsid w:val="00961024"/>
    <w:rsid w:val="00961FF7"/>
    <w:rsid w:val="0096267A"/>
    <w:rsid w:val="00963CB3"/>
    <w:rsid w:val="009640FD"/>
    <w:rsid w:val="0096530C"/>
    <w:rsid w:val="0096598E"/>
    <w:rsid w:val="00965B65"/>
    <w:rsid w:val="0096739E"/>
    <w:rsid w:val="0096745E"/>
    <w:rsid w:val="00970461"/>
    <w:rsid w:val="00970EA1"/>
    <w:rsid w:val="0097182E"/>
    <w:rsid w:val="00971A88"/>
    <w:rsid w:val="00972B31"/>
    <w:rsid w:val="00972DA6"/>
    <w:rsid w:val="009732EA"/>
    <w:rsid w:val="009737AF"/>
    <w:rsid w:val="00974B69"/>
    <w:rsid w:val="0097644D"/>
    <w:rsid w:val="00976878"/>
    <w:rsid w:val="00976E07"/>
    <w:rsid w:val="00981D7D"/>
    <w:rsid w:val="00981E8F"/>
    <w:rsid w:val="009840C8"/>
    <w:rsid w:val="009841AB"/>
    <w:rsid w:val="0098459D"/>
    <w:rsid w:val="00984C50"/>
    <w:rsid w:val="009850EB"/>
    <w:rsid w:val="00985217"/>
    <w:rsid w:val="00985318"/>
    <w:rsid w:val="00985CBA"/>
    <w:rsid w:val="00986920"/>
    <w:rsid w:val="00986D62"/>
    <w:rsid w:val="00987859"/>
    <w:rsid w:val="0099205C"/>
    <w:rsid w:val="009928D1"/>
    <w:rsid w:val="009930F5"/>
    <w:rsid w:val="009946CB"/>
    <w:rsid w:val="00994CC9"/>
    <w:rsid w:val="00995218"/>
    <w:rsid w:val="00995D52"/>
    <w:rsid w:val="009A0DDC"/>
    <w:rsid w:val="009A1220"/>
    <w:rsid w:val="009A1D0A"/>
    <w:rsid w:val="009A330A"/>
    <w:rsid w:val="009A3B83"/>
    <w:rsid w:val="009A49AE"/>
    <w:rsid w:val="009A73AE"/>
    <w:rsid w:val="009A7530"/>
    <w:rsid w:val="009A773E"/>
    <w:rsid w:val="009B08BF"/>
    <w:rsid w:val="009B4510"/>
    <w:rsid w:val="009B47C4"/>
    <w:rsid w:val="009B480A"/>
    <w:rsid w:val="009B48ED"/>
    <w:rsid w:val="009B555C"/>
    <w:rsid w:val="009B5CD7"/>
    <w:rsid w:val="009B6C23"/>
    <w:rsid w:val="009C0B19"/>
    <w:rsid w:val="009C117F"/>
    <w:rsid w:val="009C1751"/>
    <w:rsid w:val="009C1B9A"/>
    <w:rsid w:val="009C209F"/>
    <w:rsid w:val="009C28EB"/>
    <w:rsid w:val="009C4D00"/>
    <w:rsid w:val="009C7501"/>
    <w:rsid w:val="009C764E"/>
    <w:rsid w:val="009D0412"/>
    <w:rsid w:val="009D2C7E"/>
    <w:rsid w:val="009D3788"/>
    <w:rsid w:val="009D4432"/>
    <w:rsid w:val="009D4ED1"/>
    <w:rsid w:val="009D4F4D"/>
    <w:rsid w:val="009D55CA"/>
    <w:rsid w:val="009D6786"/>
    <w:rsid w:val="009E0969"/>
    <w:rsid w:val="009E141D"/>
    <w:rsid w:val="009E1864"/>
    <w:rsid w:val="009E1977"/>
    <w:rsid w:val="009E1E4B"/>
    <w:rsid w:val="009E371A"/>
    <w:rsid w:val="009E3DB0"/>
    <w:rsid w:val="009E421B"/>
    <w:rsid w:val="009E4CCC"/>
    <w:rsid w:val="009E55B3"/>
    <w:rsid w:val="009E5AFF"/>
    <w:rsid w:val="009E5F44"/>
    <w:rsid w:val="009E74A0"/>
    <w:rsid w:val="009F0A58"/>
    <w:rsid w:val="009F19F0"/>
    <w:rsid w:val="009F31CD"/>
    <w:rsid w:val="009F3475"/>
    <w:rsid w:val="009F5D0D"/>
    <w:rsid w:val="009F6024"/>
    <w:rsid w:val="009F6EF1"/>
    <w:rsid w:val="009F6FDD"/>
    <w:rsid w:val="009F794A"/>
    <w:rsid w:val="00A01D52"/>
    <w:rsid w:val="00A02E8E"/>
    <w:rsid w:val="00A03FAA"/>
    <w:rsid w:val="00A047B6"/>
    <w:rsid w:val="00A04B72"/>
    <w:rsid w:val="00A053E0"/>
    <w:rsid w:val="00A0567E"/>
    <w:rsid w:val="00A06E79"/>
    <w:rsid w:val="00A07BDE"/>
    <w:rsid w:val="00A07DC6"/>
    <w:rsid w:val="00A11013"/>
    <w:rsid w:val="00A111C6"/>
    <w:rsid w:val="00A125E1"/>
    <w:rsid w:val="00A128D2"/>
    <w:rsid w:val="00A151EE"/>
    <w:rsid w:val="00A2028E"/>
    <w:rsid w:val="00A213EF"/>
    <w:rsid w:val="00A247D1"/>
    <w:rsid w:val="00A27632"/>
    <w:rsid w:val="00A3013D"/>
    <w:rsid w:val="00A30E6F"/>
    <w:rsid w:val="00A31946"/>
    <w:rsid w:val="00A3213C"/>
    <w:rsid w:val="00A326C5"/>
    <w:rsid w:val="00A34558"/>
    <w:rsid w:val="00A354D1"/>
    <w:rsid w:val="00A40715"/>
    <w:rsid w:val="00A407F6"/>
    <w:rsid w:val="00A421EF"/>
    <w:rsid w:val="00A42E42"/>
    <w:rsid w:val="00A43B5E"/>
    <w:rsid w:val="00A43C2C"/>
    <w:rsid w:val="00A44C96"/>
    <w:rsid w:val="00A45ACA"/>
    <w:rsid w:val="00A47BBD"/>
    <w:rsid w:val="00A5225F"/>
    <w:rsid w:val="00A54454"/>
    <w:rsid w:val="00A623B1"/>
    <w:rsid w:val="00A63413"/>
    <w:rsid w:val="00A63CAE"/>
    <w:rsid w:val="00A63CDD"/>
    <w:rsid w:val="00A66D03"/>
    <w:rsid w:val="00A7004F"/>
    <w:rsid w:val="00A7104B"/>
    <w:rsid w:val="00A713A4"/>
    <w:rsid w:val="00A7190F"/>
    <w:rsid w:val="00A720BF"/>
    <w:rsid w:val="00A720D1"/>
    <w:rsid w:val="00A749C2"/>
    <w:rsid w:val="00A74B78"/>
    <w:rsid w:val="00A758E0"/>
    <w:rsid w:val="00A75F05"/>
    <w:rsid w:val="00A762C8"/>
    <w:rsid w:val="00A775C1"/>
    <w:rsid w:val="00A777B5"/>
    <w:rsid w:val="00A83847"/>
    <w:rsid w:val="00A863C3"/>
    <w:rsid w:val="00A870E4"/>
    <w:rsid w:val="00A87197"/>
    <w:rsid w:val="00A87454"/>
    <w:rsid w:val="00A900D0"/>
    <w:rsid w:val="00A91392"/>
    <w:rsid w:val="00A922D1"/>
    <w:rsid w:val="00A92B58"/>
    <w:rsid w:val="00A930FC"/>
    <w:rsid w:val="00A93DBC"/>
    <w:rsid w:val="00A93E7C"/>
    <w:rsid w:val="00A9451A"/>
    <w:rsid w:val="00A96202"/>
    <w:rsid w:val="00A9717F"/>
    <w:rsid w:val="00AA1B48"/>
    <w:rsid w:val="00AA2531"/>
    <w:rsid w:val="00AA43AE"/>
    <w:rsid w:val="00AA479D"/>
    <w:rsid w:val="00AA5DF8"/>
    <w:rsid w:val="00AA6727"/>
    <w:rsid w:val="00AA6A32"/>
    <w:rsid w:val="00AA75A7"/>
    <w:rsid w:val="00AB02E3"/>
    <w:rsid w:val="00AB0EFC"/>
    <w:rsid w:val="00AB11AE"/>
    <w:rsid w:val="00AB1A8A"/>
    <w:rsid w:val="00AB2C12"/>
    <w:rsid w:val="00AB31A2"/>
    <w:rsid w:val="00AB3D33"/>
    <w:rsid w:val="00AB3FCF"/>
    <w:rsid w:val="00AB4068"/>
    <w:rsid w:val="00AB5630"/>
    <w:rsid w:val="00AB6332"/>
    <w:rsid w:val="00AB6D10"/>
    <w:rsid w:val="00AB738C"/>
    <w:rsid w:val="00AB73F6"/>
    <w:rsid w:val="00AC1F8C"/>
    <w:rsid w:val="00AC3395"/>
    <w:rsid w:val="00AC3737"/>
    <w:rsid w:val="00AC4316"/>
    <w:rsid w:val="00AC4642"/>
    <w:rsid w:val="00AC65DD"/>
    <w:rsid w:val="00AD0A1B"/>
    <w:rsid w:val="00AD1393"/>
    <w:rsid w:val="00AD22A0"/>
    <w:rsid w:val="00AD3F85"/>
    <w:rsid w:val="00AD45AA"/>
    <w:rsid w:val="00AD63EC"/>
    <w:rsid w:val="00AD6A86"/>
    <w:rsid w:val="00AD6ADB"/>
    <w:rsid w:val="00AD6EA0"/>
    <w:rsid w:val="00AD7299"/>
    <w:rsid w:val="00AD741A"/>
    <w:rsid w:val="00AD76B8"/>
    <w:rsid w:val="00AD7F45"/>
    <w:rsid w:val="00AE0E62"/>
    <w:rsid w:val="00AE133D"/>
    <w:rsid w:val="00AE1A33"/>
    <w:rsid w:val="00AE245A"/>
    <w:rsid w:val="00AE50D0"/>
    <w:rsid w:val="00AE51FB"/>
    <w:rsid w:val="00AE6A1D"/>
    <w:rsid w:val="00AE7BA1"/>
    <w:rsid w:val="00AF21EA"/>
    <w:rsid w:val="00AF29FF"/>
    <w:rsid w:val="00AF2E01"/>
    <w:rsid w:val="00AF44FB"/>
    <w:rsid w:val="00AF656B"/>
    <w:rsid w:val="00AF7442"/>
    <w:rsid w:val="00AF76F0"/>
    <w:rsid w:val="00AF7F9E"/>
    <w:rsid w:val="00B00631"/>
    <w:rsid w:val="00B00A5A"/>
    <w:rsid w:val="00B02F6A"/>
    <w:rsid w:val="00B03B56"/>
    <w:rsid w:val="00B044DC"/>
    <w:rsid w:val="00B063BD"/>
    <w:rsid w:val="00B102E6"/>
    <w:rsid w:val="00B151CC"/>
    <w:rsid w:val="00B2077D"/>
    <w:rsid w:val="00B20B5F"/>
    <w:rsid w:val="00B23F29"/>
    <w:rsid w:val="00B2478C"/>
    <w:rsid w:val="00B25AA8"/>
    <w:rsid w:val="00B264BF"/>
    <w:rsid w:val="00B26531"/>
    <w:rsid w:val="00B26578"/>
    <w:rsid w:val="00B310C6"/>
    <w:rsid w:val="00B3209A"/>
    <w:rsid w:val="00B340E0"/>
    <w:rsid w:val="00B34AD8"/>
    <w:rsid w:val="00B36C62"/>
    <w:rsid w:val="00B401F0"/>
    <w:rsid w:val="00B4082F"/>
    <w:rsid w:val="00B40B5B"/>
    <w:rsid w:val="00B40D6D"/>
    <w:rsid w:val="00B42AC5"/>
    <w:rsid w:val="00B46E77"/>
    <w:rsid w:val="00B47500"/>
    <w:rsid w:val="00B479C6"/>
    <w:rsid w:val="00B47E94"/>
    <w:rsid w:val="00B51C1A"/>
    <w:rsid w:val="00B520C1"/>
    <w:rsid w:val="00B52CC7"/>
    <w:rsid w:val="00B539CD"/>
    <w:rsid w:val="00B54A16"/>
    <w:rsid w:val="00B570B7"/>
    <w:rsid w:val="00B57A7E"/>
    <w:rsid w:val="00B60437"/>
    <w:rsid w:val="00B60AD9"/>
    <w:rsid w:val="00B60E11"/>
    <w:rsid w:val="00B61E0C"/>
    <w:rsid w:val="00B6253E"/>
    <w:rsid w:val="00B647A5"/>
    <w:rsid w:val="00B64A39"/>
    <w:rsid w:val="00B672F8"/>
    <w:rsid w:val="00B6741E"/>
    <w:rsid w:val="00B73342"/>
    <w:rsid w:val="00B73D58"/>
    <w:rsid w:val="00B73DE1"/>
    <w:rsid w:val="00B73F38"/>
    <w:rsid w:val="00B75942"/>
    <w:rsid w:val="00B7653D"/>
    <w:rsid w:val="00B76EE3"/>
    <w:rsid w:val="00B77AA5"/>
    <w:rsid w:val="00B809D1"/>
    <w:rsid w:val="00B80F7F"/>
    <w:rsid w:val="00B82469"/>
    <w:rsid w:val="00B82A09"/>
    <w:rsid w:val="00B82D7C"/>
    <w:rsid w:val="00B86CE9"/>
    <w:rsid w:val="00B907FF"/>
    <w:rsid w:val="00B91281"/>
    <w:rsid w:val="00B92017"/>
    <w:rsid w:val="00B92C75"/>
    <w:rsid w:val="00B93617"/>
    <w:rsid w:val="00B93DC7"/>
    <w:rsid w:val="00B95497"/>
    <w:rsid w:val="00B977F6"/>
    <w:rsid w:val="00BA0301"/>
    <w:rsid w:val="00BA2BCD"/>
    <w:rsid w:val="00BA5409"/>
    <w:rsid w:val="00BA5F49"/>
    <w:rsid w:val="00BA6ED0"/>
    <w:rsid w:val="00BA7233"/>
    <w:rsid w:val="00BB08A1"/>
    <w:rsid w:val="00BB1014"/>
    <w:rsid w:val="00BB3021"/>
    <w:rsid w:val="00BB33A9"/>
    <w:rsid w:val="00BB368D"/>
    <w:rsid w:val="00BB37CB"/>
    <w:rsid w:val="00BB3814"/>
    <w:rsid w:val="00BB5140"/>
    <w:rsid w:val="00BB5178"/>
    <w:rsid w:val="00BB62BF"/>
    <w:rsid w:val="00BB7EC0"/>
    <w:rsid w:val="00BC022F"/>
    <w:rsid w:val="00BC0817"/>
    <w:rsid w:val="00BC3562"/>
    <w:rsid w:val="00BC42BB"/>
    <w:rsid w:val="00BC5DCE"/>
    <w:rsid w:val="00BC61B5"/>
    <w:rsid w:val="00BC64AE"/>
    <w:rsid w:val="00BC6D65"/>
    <w:rsid w:val="00BC707B"/>
    <w:rsid w:val="00BD01B0"/>
    <w:rsid w:val="00BD03F9"/>
    <w:rsid w:val="00BD0847"/>
    <w:rsid w:val="00BD1B50"/>
    <w:rsid w:val="00BD5148"/>
    <w:rsid w:val="00BD5A30"/>
    <w:rsid w:val="00BD5D8D"/>
    <w:rsid w:val="00BD5EE9"/>
    <w:rsid w:val="00BD66BD"/>
    <w:rsid w:val="00BD6F15"/>
    <w:rsid w:val="00BD7EA4"/>
    <w:rsid w:val="00BE0A27"/>
    <w:rsid w:val="00BE0E32"/>
    <w:rsid w:val="00BE1149"/>
    <w:rsid w:val="00BE1B09"/>
    <w:rsid w:val="00BE397D"/>
    <w:rsid w:val="00BE3B46"/>
    <w:rsid w:val="00BE3F84"/>
    <w:rsid w:val="00BF0379"/>
    <w:rsid w:val="00BF2018"/>
    <w:rsid w:val="00BF341B"/>
    <w:rsid w:val="00BF4301"/>
    <w:rsid w:val="00BF4ECB"/>
    <w:rsid w:val="00BF52DE"/>
    <w:rsid w:val="00BF5A92"/>
    <w:rsid w:val="00BF6D5F"/>
    <w:rsid w:val="00C0175C"/>
    <w:rsid w:val="00C032E2"/>
    <w:rsid w:val="00C042C6"/>
    <w:rsid w:val="00C049BB"/>
    <w:rsid w:val="00C05007"/>
    <w:rsid w:val="00C052ED"/>
    <w:rsid w:val="00C057A8"/>
    <w:rsid w:val="00C079C3"/>
    <w:rsid w:val="00C117B3"/>
    <w:rsid w:val="00C12924"/>
    <w:rsid w:val="00C1298B"/>
    <w:rsid w:val="00C13EB3"/>
    <w:rsid w:val="00C15A36"/>
    <w:rsid w:val="00C17A24"/>
    <w:rsid w:val="00C17EDE"/>
    <w:rsid w:val="00C21109"/>
    <w:rsid w:val="00C2235D"/>
    <w:rsid w:val="00C223D6"/>
    <w:rsid w:val="00C246F3"/>
    <w:rsid w:val="00C302A2"/>
    <w:rsid w:val="00C321FC"/>
    <w:rsid w:val="00C322FE"/>
    <w:rsid w:val="00C32D3F"/>
    <w:rsid w:val="00C3446D"/>
    <w:rsid w:val="00C35EB1"/>
    <w:rsid w:val="00C37D55"/>
    <w:rsid w:val="00C37E94"/>
    <w:rsid w:val="00C41421"/>
    <w:rsid w:val="00C4279C"/>
    <w:rsid w:val="00C43DAB"/>
    <w:rsid w:val="00C44361"/>
    <w:rsid w:val="00C445BA"/>
    <w:rsid w:val="00C446B1"/>
    <w:rsid w:val="00C466DB"/>
    <w:rsid w:val="00C46AA2"/>
    <w:rsid w:val="00C511B6"/>
    <w:rsid w:val="00C5206A"/>
    <w:rsid w:val="00C53012"/>
    <w:rsid w:val="00C53C56"/>
    <w:rsid w:val="00C54F08"/>
    <w:rsid w:val="00C603FD"/>
    <w:rsid w:val="00C62E95"/>
    <w:rsid w:val="00C62F03"/>
    <w:rsid w:val="00C63745"/>
    <w:rsid w:val="00C64935"/>
    <w:rsid w:val="00C67268"/>
    <w:rsid w:val="00C70137"/>
    <w:rsid w:val="00C7040E"/>
    <w:rsid w:val="00C70414"/>
    <w:rsid w:val="00C70875"/>
    <w:rsid w:val="00C727E8"/>
    <w:rsid w:val="00C72F40"/>
    <w:rsid w:val="00C736BD"/>
    <w:rsid w:val="00C73ADD"/>
    <w:rsid w:val="00C74794"/>
    <w:rsid w:val="00C7622E"/>
    <w:rsid w:val="00C76341"/>
    <w:rsid w:val="00C77191"/>
    <w:rsid w:val="00C816B1"/>
    <w:rsid w:val="00C82626"/>
    <w:rsid w:val="00C829EA"/>
    <w:rsid w:val="00C82CA7"/>
    <w:rsid w:val="00C83416"/>
    <w:rsid w:val="00C8404B"/>
    <w:rsid w:val="00C84056"/>
    <w:rsid w:val="00C86871"/>
    <w:rsid w:val="00C87C2E"/>
    <w:rsid w:val="00C91CA1"/>
    <w:rsid w:val="00C92860"/>
    <w:rsid w:val="00C93079"/>
    <w:rsid w:val="00C93457"/>
    <w:rsid w:val="00C9360A"/>
    <w:rsid w:val="00C94B46"/>
    <w:rsid w:val="00C9720A"/>
    <w:rsid w:val="00C97317"/>
    <w:rsid w:val="00C9750E"/>
    <w:rsid w:val="00CA0576"/>
    <w:rsid w:val="00CA191E"/>
    <w:rsid w:val="00CA3D24"/>
    <w:rsid w:val="00CA48EA"/>
    <w:rsid w:val="00CA4A99"/>
    <w:rsid w:val="00CA5F7D"/>
    <w:rsid w:val="00CA68C8"/>
    <w:rsid w:val="00CA77E4"/>
    <w:rsid w:val="00CA7F30"/>
    <w:rsid w:val="00CB00F9"/>
    <w:rsid w:val="00CB0C40"/>
    <w:rsid w:val="00CB1D57"/>
    <w:rsid w:val="00CB20A6"/>
    <w:rsid w:val="00CB2A6A"/>
    <w:rsid w:val="00CB2E93"/>
    <w:rsid w:val="00CB2F7E"/>
    <w:rsid w:val="00CB4091"/>
    <w:rsid w:val="00CB4797"/>
    <w:rsid w:val="00CB578C"/>
    <w:rsid w:val="00CB644A"/>
    <w:rsid w:val="00CB6A17"/>
    <w:rsid w:val="00CB710C"/>
    <w:rsid w:val="00CB78FD"/>
    <w:rsid w:val="00CC10BB"/>
    <w:rsid w:val="00CC2667"/>
    <w:rsid w:val="00CC2F2F"/>
    <w:rsid w:val="00CC3442"/>
    <w:rsid w:val="00CC4142"/>
    <w:rsid w:val="00CC5CBC"/>
    <w:rsid w:val="00CC772F"/>
    <w:rsid w:val="00CC773E"/>
    <w:rsid w:val="00CD1A12"/>
    <w:rsid w:val="00CD2A92"/>
    <w:rsid w:val="00CD2B51"/>
    <w:rsid w:val="00CD3E39"/>
    <w:rsid w:val="00CD49E6"/>
    <w:rsid w:val="00CD55C2"/>
    <w:rsid w:val="00CD60D9"/>
    <w:rsid w:val="00CD61F5"/>
    <w:rsid w:val="00CD7282"/>
    <w:rsid w:val="00CD72CC"/>
    <w:rsid w:val="00CD7695"/>
    <w:rsid w:val="00CD76A3"/>
    <w:rsid w:val="00CE0CA7"/>
    <w:rsid w:val="00CE1FF7"/>
    <w:rsid w:val="00CE2FC7"/>
    <w:rsid w:val="00CE371A"/>
    <w:rsid w:val="00CE3AB8"/>
    <w:rsid w:val="00CE4097"/>
    <w:rsid w:val="00CE45A4"/>
    <w:rsid w:val="00CE6D45"/>
    <w:rsid w:val="00CF0184"/>
    <w:rsid w:val="00CF1F3E"/>
    <w:rsid w:val="00CF22BA"/>
    <w:rsid w:val="00CF2F8E"/>
    <w:rsid w:val="00CF4433"/>
    <w:rsid w:val="00CF655F"/>
    <w:rsid w:val="00CF6E17"/>
    <w:rsid w:val="00CF7D9D"/>
    <w:rsid w:val="00D00F26"/>
    <w:rsid w:val="00D0127A"/>
    <w:rsid w:val="00D01C10"/>
    <w:rsid w:val="00D02703"/>
    <w:rsid w:val="00D03334"/>
    <w:rsid w:val="00D03AB3"/>
    <w:rsid w:val="00D0430C"/>
    <w:rsid w:val="00D06C7C"/>
    <w:rsid w:val="00D07B64"/>
    <w:rsid w:val="00D10C88"/>
    <w:rsid w:val="00D11987"/>
    <w:rsid w:val="00D13DB3"/>
    <w:rsid w:val="00D1595C"/>
    <w:rsid w:val="00D15C57"/>
    <w:rsid w:val="00D1641F"/>
    <w:rsid w:val="00D201BE"/>
    <w:rsid w:val="00D21416"/>
    <w:rsid w:val="00D2169E"/>
    <w:rsid w:val="00D21CF7"/>
    <w:rsid w:val="00D22318"/>
    <w:rsid w:val="00D22F4F"/>
    <w:rsid w:val="00D23B0E"/>
    <w:rsid w:val="00D25483"/>
    <w:rsid w:val="00D258CB"/>
    <w:rsid w:val="00D25D08"/>
    <w:rsid w:val="00D27C94"/>
    <w:rsid w:val="00D27F77"/>
    <w:rsid w:val="00D305F1"/>
    <w:rsid w:val="00D30F5A"/>
    <w:rsid w:val="00D32C37"/>
    <w:rsid w:val="00D346E0"/>
    <w:rsid w:val="00D36356"/>
    <w:rsid w:val="00D36FDA"/>
    <w:rsid w:val="00D40F2B"/>
    <w:rsid w:val="00D41DE6"/>
    <w:rsid w:val="00D42A0B"/>
    <w:rsid w:val="00D42FFD"/>
    <w:rsid w:val="00D4420A"/>
    <w:rsid w:val="00D442FC"/>
    <w:rsid w:val="00D45B26"/>
    <w:rsid w:val="00D47124"/>
    <w:rsid w:val="00D5019F"/>
    <w:rsid w:val="00D50379"/>
    <w:rsid w:val="00D5350B"/>
    <w:rsid w:val="00D536A7"/>
    <w:rsid w:val="00D537C1"/>
    <w:rsid w:val="00D5477E"/>
    <w:rsid w:val="00D57F0A"/>
    <w:rsid w:val="00D60FB8"/>
    <w:rsid w:val="00D611F2"/>
    <w:rsid w:val="00D6301D"/>
    <w:rsid w:val="00D63A3D"/>
    <w:rsid w:val="00D6448A"/>
    <w:rsid w:val="00D65029"/>
    <w:rsid w:val="00D65A45"/>
    <w:rsid w:val="00D667C4"/>
    <w:rsid w:val="00D668B6"/>
    <w:rsid w:val="00D67E7E"/>
    <w:rsid w:val="00D709C4"/>
    <w:rsid w:val="00D71514"/>
    <w:rsid w:val="00D71526"/>
    <w:rsid w:val="00D716C4"/>
    <w:rsid w:val="00D71E5A"/>
    <w:rsid w:val="00D73E13"/>
    <w:rsid w:val="00D74CCA"/>
    <w:rsid w:val="00D76D61"/>
    <w:rsid w:val="00D774BF"/>
    <w:rsid w:val="00D77790"/>
    <w:rsid w:val="00D77941"/>
    <w:rsid w:val="00D80BA4"/>
    <w:rsid w:val="00D8149B"/>
    <w:rsid w:val="00D82A81"/>
    <w:rsid w:val="00D842D5"/>
    <w:rsid w:val="00D84AF0"/>
    <w:rsid w:val="00D85894"/>
    <w:rsid w:val="00D85BA7"/>
    <w:rsid w:val="00D86D6A"/>
    <w:rsid w:val="00D87922"/>
    <w:rsid w:val="00D87E8C"/>
    <w:rsid w:val="00D90759"/>
    <w:rsid w:val="00D917B5"/>
    <w:rsid w:val="00D92390"/>
    <w:rsid w:val="00D92712"/>
    <w:rsid w:val="00D9488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5B25"/>
    <w:rsid w:val="00DB6821"/>
    <w:rsid w:val="00DC0062"/>
    <w:rsid w:val="00DC054D"/>
    <w:rsid w:val="00DC065E"/>
    <w:rsid w:val="00DC0855"/>
    <w:rsid w:val="00DC085E"/>
    <w:rsid w:val="00DC1DDF"/>
    <w:rsid w:val="00DC1E5D"/>
    <w:rsid w:val="00DC26C3"/>
    <w:rsid w:val="00DC2A1F"/>
    <w:rsid w:val="00DC3A75"/>
    <w:rsid w:val="00DC5838"/>
    <w:rsid w:val="00DC5FFB"/>
    <w:rsid w:val="00DC6633"/>
    <w:rsid w:val="00DD2215"/>
    <w:rsid w:val="00DD2852"/>
    <w:rsid w:val="00DD2EB8"/>
    <w:rsid w:val="00DD42B8"/>
    <w:rsid w:val="00DD524D"/>
    <w:rsid w:val="00DD52B5"/>
    <w:rsid w:val="00DD5504"/>
    <w:rsid w:val="00DD5789"/>
    <w:rsid w:val="00DD5972"/>
    <w:rsid w:val="00DD68EF"/>
    <w:rsid w:val="00DE06F7"/>
    <w:rsid w:val="00DE1EDA"/>
    <w:rsid w:val="00DE3699"/>
    <w:rsid w:val="00DE3D90"/>
    <w:rsid w:val="00DE42B7"/>
    <w:rsid w:val="00DE443C"/>
    <w:rsid w:val="00DE4665"/>
    <w:rsid w:val="00DE6AFB"/>
    <w:rsid w:val="00DE702F"/>
    <w:rsid w:val="00DF0B0B"/>
    <w:rsid w:val="00DF2288"/>
    <w:rsid w:val="00DF3B0F"/>
    <w:rsid w:val="00DF4329"/>
    <w:rsid w:val="00DF486B"/>
    <w:rsid w:val="00DF4CE0"/>
    <w:rsid w:val="00DF55A2"/>
    <w:rsid w:val="00E00D8D"/>
    <w:rsid w:val="00E01FC0"/>
    <w:rsid w:val="00E02038"/>
    <w:rsid w:val="00E03542"/>
    <w:rsid w:val="00E0434C"/>
    <w:rsid w:val="00E04914"/>
    <w:rsid w:val="00E04D68"/>
    <w:rsid w:val="00E0713B"/>
    <w:rsid w:val="00E07D8E"/>
    <w:rsid w:val="00E106AA"/>
    <w:rsid w:val="00E10EB1"/>
    <w:rsid w:val="00E10ED1"/>
    <w:rsid w:val="00E11308"/>
    <w:rsid w:val="00E1168C"/>
    <w:rsid w:val="00E11D93"/>
    <w:rsid w:val="00E120ED"/>
    <w:rsid w:val="00E138C3"/>
    <w:rsid w:val="00E13A8E"/>
    <w:rsid w:val="00E151D7"/>
    <w:rsid w:val="00E16110"/>
    <w:rsid w:val="00E225A8"/>
    <w:rsid w:val="00E22A83"/>
    <w:rsid w:val="00E22C3F"/>
    <w:rsid w:val="00E2316D"/>
    <w:rsid w:val="00E26401"/>
    <w:rsid w:val="00E26E5B"/>
    <w:rsid w:val="00E27695"/>
    <w:rsid w:val="00E3192F"/>
    <w:rsid w:val="00E32119"/>
    <w:rsid w:val="00E3369A"/>
    <w:rsid w:val="00E34B4F"/>
    <w:rsid w:val="00E36987"/>
    <w:rsid w:val="00E36DFE"/>
    <w:rsid w:val="00E37BB4"/>
    <w:rsid w:val="00E37F17"/>
    <w:rsid w:val="00E4064C"/>
    <w:rsid w:val="00E41D3A"/>
    <w:rsid w:val="00E42084"/>
    <w:rsid w:val="00E4269A"/>
    <w:rsid w:val="00E42FF1"/>
    <w:rsid w:val="00E4482E"/>
    <w:rsid w:val="00E453AA"/>
    <w:rsid w:val="00E46208"/>
    <w:rsid w:val="00E47719"/>
    <w:rsid w:val="00E5181E"/>
    <w:rsid w:val="00E521B7"/>
    <w:rsid w:val="00E52A4A"/>
    <w:rsid w:val="00E53F0A"/>
    <w:rsid w:val="00E53F48"/>
    <w:rsid w:val="00E56655"/>
    <w:rsid w:val="00E57614"/>
    <w:rsid w:val="00E60B1A"/>
    <w:rsid w:val="00E6123D"/>
    <w:rsid w:val="00E61463"/>
    <w:rsid w:val="00E61DA7"/>
    <w:rsid w:val="00E64C6C"/>
    <w:rsid w:val="00E64D34"/>
    <w:rsid w:val="00E70501"/>
    <w:rsid w:val="00E70542"/>
    <w:rsid w:val="00E70785"/>
    <w:rsid w:val="00E708D6"/>
    <w:rsid w:val="00E70A7A"/>
    <w:rsid w:val="00E71A38"/>
    <w:rsid w:val="00E7299C"/>
    <w:rsid w:val="00E72BFF"/>
    <w:rsid w:val="00E75FB1"/>
    <w:rsid w:val="00E765BF"/>
    <w:rsid w:val="00E76801"/>
    <w:rsid w:val="00E820BA"/>
    <w:rsid w:val="00E823E9"/>
    <w:rsid w:val="00E83381"/>
    <w:rsid w:val="00E84BFF"/>
    <w:rsid w:val="00E84E0C"/>
    <w:rsid w:val="00E855FC"/>
    <w:rsid w:val="00E85EC6"/>
    <w:rsid w:val="00E85FBE"/>
    <w:rsid w:val="00E860CF"/>
    <w:rsid w:val="00E875A4"/>
    <w:rsid w:val="00E904FE"/>
    <w:rsid w:val="00E90B19"/>
    <w:rsid w:val="00E911EA"/>
    <w:rsid w:val="00E91CC4"/>
    <w:rsid w:val="00E92E37"/>
    <w:rsid w:val="00E94356"/>
    <w:rsid w:val="00E95168"/>
    <w:rsid w:val="00E96601"/>
    <w:rsid w:val="00EA01BD"/>
    <w:rsid w:val="00EA0DB3"/>
    <w:rsid w:val="00EA2AF0"/>
    <w:rsid w:val="00EA3373"/>
    <w:rsid w:val="00EA3B28"/>
    <w:rsid w:val="00EA552A"/>
    <w:rsid w:val="00EA5A45"/>
    <w:rsid w:val="00EA75F0"/>
    <w:rsid w:val="00EB080E"/>
    <w:rsid w:val="00EB1A7B"/>
    <w:rsid w:val="00EB2F71"/>
    <w:rsid w:val="00EB3B6F"/>
    <w:rsid w:val="00EB440C"/>
    <w:rsid w:val="00EB622A"/>
    <w:rsid w:val="00EB63B3"/>
    <w:rsid w:val="00EB6A3E"/>
    <w:rsid w:val="00EB6FAC"/>
    <w:rsid w:val="00EC129C"/>
    <w:rsid w:val="00EC12B0"/>
    <w:rsid w:val="00EC2345"/>
    <w:rsid w:val="00EC3817"/>
    <w:rsid w:val="00EC49B1"/>
    <w:rsid w:val="00EC5B89"/>
    <w:rsid w:val="00EC7E64"/>
    <w:rsid w:val="00ED17C5"/>
    <w:rsid w:val="00ED28AE"/>
    <w:rsid w:val="00ED3C6F"/>
    <w:rsid w:val="00ED50C7"/>
    <w:rsid w:val="00ED6CC8"/>
    <w:rsid w:val="00ED6FD7"/>
    <w:rsid w:val="00ED73E9"/>
    <w:rsid w:val="00ED77C5"/>
    <w:rsid w:val="00EE00FB"/>
    <w:rsid w:val="00EE026A"/>
    <w:rsid w:val="00EE3582"/>
    <w:rsid w:val="00EE455A"/>
    <w:rsid w:val="00EE601F"/>
    <w:rsid w:val="00EE65CB"/>
    <w:rsid w:val="00EE69D8"/>
    <w:rsid w:val="00EE6DD5"/>
    <w:rsid w:val="00EE745C"/>
    <w:rsid w:val="00EF02C8"/>
    <w:rsid w:val="00EF0722"/>
    <w:rsid w:val="00EF0F49"/>
    <w:rsid w:val="00EF156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707"/>
    <w:rsid w:val="00F06CAF"/>
    <w:rsid w:val="00F070EE"/>
    <w:rsid w:val="00F07906"/>
    <w:rsid w:val="00F07B50"/>
    <w:rsid w:val="00F11139"/>
    <w:rsid w:val="00F11683"/>
    <w:rsid w:val="00F1363F"/>
    <w:rsid w:val="00F136C7"/>
    <w:rsid w:val="00F16269"/>
    <w:rsid w:val="00F17552"/>
    <w:rsid w:val="00F17C61"/>
    <w:rsid w:val="00F17FB7"/>
    <w:rsid w:val="00F20059"/>
    <w:rsid w:val="00F2115F"/>
    <w:rsid w:val="00F24754"/>
    <w:rsid w:val="00F24EEF"/>
    <w:rsid w:val="00F24F16"/>
    <w:rsid w:val="00F25466"/>
    <w:rsid w:val="00F25516"/>
    <w:rsid w:val="00F25C36"/>
    <w:rsid w:val="00F25DC3"/>
    <w:rsid w:val="00F27199"/>
    <w:rsid w:val="00F31064"/>
    <w:rsid w:val="00F317C7"/>
    <w:rsid w:val="00F31B42"/>
    <w:rsid w:val="00F31B54"/>
    <w:rsid w:val="00F31BAB"/>
    <w:rsid w:val="00F31EE7"/>
    <w:rsid w:val="00F3222C"/>
    <w:rsid w:val="00F32B14"/>
    <w:rsid w:val="00F32F13"/>
    <w:rsid w:val="00F34F43"/>
    <w:rsid w:val="00F371BB"/>
    <w:rsid w:val="00F374CE"/>
    <w:rsid w:val="00F37E25"/>
    <w:rsid w:val="00F40466"/>
    <w:rsid w:val="00F40771"/>
    <w:rsid w:val="00F412BB"/>
    <w:rsid w:val="00F414CF"/>
    <w:rsid w:val="00F415B2"/>
    <w:rsid w:val="00F429A4"/>
    <w:rsid w:val="00F4346B"/>
    <w:rsid w:val="00F444FB"/>
    <w:rsid w:val="00F45FBE"/>
    <w:rsid w:val="00F467A5"/>
    <w:rsid w:val="00F46D77"/>
    <w:rsid w:val="00F50229"/>
    <w:rsid w:val="00F52790"/>
    <w:rsid w:val="00F54F79"/>
    <w:rsid w:val="00F55825"/>
    <w:rsid w:val="00F559E8"/>
    <w:rsid w:val="00F563F7"/>
    <w:rsid w:val="00F56915"/>
    <w:rsid w:val="00F57699"/>
    <w:rsid w:val="00F61530"/>
    <w:rsid w:val="00F61C83"/>
    <w:rsid w:val="00F61D2C"/>
    <w:rsid w:val="00F627B8"/>
    <w:rsid w:val="00F62809"/>
    <w:rsid w:val="00F6365C"/>
    <w:rsid w:val="00F63828"/>
    <w:rsid w:val="00F639B1"/>
    <w:rsid w:val="00F63FB6"/>
    <w:rsid w:val="00F645ED"/>
    <w:rsid w:val="00F65986"/>
    <w:rsid w:val="00F65CD7"/>
    <w:rsid w:val="00F65F83"/>
    <w:rsid w:val="00F661A5"/>
    <w:rsid w:val="00F67318"/>
    <w:rsid w:val="00F673CF"/>
    <w:rsid w:val="00F714F3"/>
    <w:rsid w:val="00F71ADD"/>
    <w:rsid w:val="00F72375"/>
    <w:rsid w:val="00F724D0"/>
    <w:rsid w:val="00F73CAE"/>
    <w:rsid w:val="00F74443"/>
    <w:rsid w:val="00F749D7"/>
    <w:rsid w:val="00F75138"/>
    <w:rsid w:val="00F75995"/>
    <w:rsid w:val="00F76925"/>
    <w:rsid w:val="00F85799"/>
    <w:rsid w:val="00F85C13"/>
    <w:rsid w:val="00F86944"/>
    <w:rsid w:val="00F870E6"/>
    <w:rsid w:val="00F90D3E"/>
    <w:rsid w:val="00F90D98"/>
    <w:rsid w:val="00F910A5"/>
    <w:rsid w:val="00F93A25"/>
    <w:rsid w:val="00F940F7"/>
    <w:rsid w:val="00F94551"/>
    <w:rsid w:val="00F94EA6"/>
    <w:rsid w:val="00F95397"/>
    <w:rsid w:val="00F95D19"/>
    <w:rsid w:val="00FA00E3"/>
    <w:rsid w:val="00FA09C3"/>
    <w:rsid w:val="00FA1D08"/>
    <w:rsid w:val="00FA206E"/>
    <w:rsid w:val="00FA376D"/>
    <w:rsid w:val="00FA3DD6"/>
    <w:rsid w:val="00FA5AFB"/>
    <w:rsid w:val="00FA69A6"/>
    <w:rsid w:val="00FA76F6"/>
    <w:rsid w:val="00FB1D85"/>
    <w:rsid w:val="00FB2569"/>
    <w:rsid w:val="00FB398A"/>
    <w:rsid w:val="00FB45C3"/>
    <w:rsid w:val="00FB4B0B"/>
    <w:rsid w:val="00FB5282"/>
    <w:rsid w:val="00FB5384"/>
    <w:rsid w:val="00FB55FE"/>
    <w:rsid w:val="00FB61CB"/>
    <w:rsid w:val="00FC0570"/>
    <w:rsid w:val="00FC060E"/>
    <w:rsid w:val="00FC0D0A"/>
    <w:rsid w:val="00FC21E9"/>
    <w:rsid w:val="00FC44ED"/>
    <w:rsid w:val="00FC4D87"/>
    <w:rsid w:val="00FD00A1"/>
    <w:rsid w:val="00FD0E4D"/>
    <w:rsid w:val="00FD1D4D"/>
    <w:rsid w:val="00FD3BEC"/>
    <w:rsid w:val="00FD5907"/>
    <w:rsid w:val="00FD5E14"/>
    <w:rsid w:val="00FD69CD"/>
    <w:rsid w:val="00FE0198"/>
    <w:rsid w:val="00FE2BD4"/>
    <w:rsid w:val="00FE30AD"/>
    <w:rsid w:val="00FE41B0"/>
    <w:rsid w:val="00FE5A03"/>
    <w:rsid w:val="00FE5C3F"/>
    <w:rsid w:val="00FE6038"/>
    <w:rsid w:val="00FE6351"/>
    <w:rsid w:val="00FE6614"/>
    <w:rsid w:val="00FE7611"/>
    <w:rsid w:val="00FE7F9C"/>
    <w:rsid w:val="00FF098E"/>
    <w:rsid w:val="00FF1F5C"/>
    <w:rsid w:val="00FF2735"/>
    <w:rsid w:val="00FF2790"/>
    <w:rsid w:val="00FF2B77"/>
    <w:rsid w:val="00FF30FF"/>
    <w:rsid w:val="00FF36DB"/>
    <w:rsid w:val="00FF3A89"/>
    <w:rsid w:val="00FF3AB7"/>
    <w:rsid w:val="00FF3B65"/>
    <w:rsid w:val="00FF3E05"/>
    <w:rsid w:val="00FF4841"/>
    <w:rsid w:val="00FF5E52"/>
    <w:rsid w:val="00FF7448"/>
    <w:rsid w:val="00FF7A2E"/>
    <w:rsid w:val="01E41A99"/>
    <w:rsid w:val="01EF1ACD"/>
    <w:rsid w:val="020AB0E6"/>
    <w:rsid w:val="02117895"/>
    <w:rsid w:val="02436DBE"/>
    <w:rsid w:val="027239B7"/>
    <w:rsid w:val="029FCBFC"/>
    <w:rsid w:val="02BB5BE8"/>
    <w:rsid w:val="02D9A237"/>
    <w:rsid w:val="03612FCF"/>
    <w:rsid w:val="037071D3"/>
    <w:rsid w:val="040E0A18"/>
    <w:rsid w:val="04252814"/>
    <w:rsid w:val="045C1402"/>
    <w:rsid w:val="046A6EB9"/>
    <w:rsid w:val="048C5E34"/>
    <w:rsid w:val="04B3D608"/>
    <w:rsid w:val="04C2635F"/>
    <w:rsid w:val="04C28DBF"/>
    <w:rsid w:val="04DF0402"/>
    <w:rsid w:val="04E1FABA"/>
    <w:rsid w:val="052E971A"/>
    <w:rsid w:val="05528FF7"/>
    <w:rsid w:val="05880B1E"/>
    <w:rsid w:val="05F770AC"/>
    <w:rsid w:val="06151368"/>
    <w:rsid w:val="061C1AF5"/>
    <w:rsid w:val="061DE43C"/>
    <w:rsid w:val="0643776B"/>
    <w:rsid w:val="06900E73"/>
    <w:rsid w:val="075B8607"/>
    <w:rsid w:val="078A56D3"/>
    <w:rsid w:val="07CDEC41"/>
    <w:rsid w:val="081CAF4A"/>
    <w:rsid w:val="084F5B76"/>
    <w:rsid w:val="0858C72A"/>
    <w:rsid w:val="08B3BFC6"/>
    <w:rsid w:val="08D889AF"/>
    <w:rsid w:val="099C40AC"/>
    <w:rsid w:val="09A06E99"/>
    <w:rsid w:val="09B1EFE8"/>
    <w:rsid w:val="09BC91CA"/>
    <w:rsid w:val="09C2CF9B"/>
    <w:rsid w:val="09D059F0"/>
    <w:rsid w:val="0A03828A"/>
    <w:rsid w:val="0A27CD2F"/>
    <w:rsid w:val="0A684977"/>
    <w:rsid w:val="0A7D4B9C"/>
    <w:rsid w:val="0AC95617"/>
    <w:rsid w:val="0ACA9375"/>
    <w:rsid w:val="0B400DB8"/>
    <w:rsid w:val="0B71A813"/>
    <w:rsid w:val="0C7C08CC"/>
    <w:rsid w:val="0C95BEB6"/>
    <w:rsid w:val="0CB77BEE"/>
    <w:rsid w:val="0CC20376"/>
    <w:rsid w:val="0CDA381C"/>
    <w:rsid w:val="0D6F5B42"/>
    <w:rsid w:val="0D8258EF"/>
    <w:rsid w:val="0DF7F2B8"/>
    <w:rsid w:val="0E056522"/>
    <w:rsid w:val="0E258EA5"/>
    <w:rsid w:val="0E3E9B8F"/>
    <w:rsid w:val="0E546C2F"/>
    <w:rsid w:val="0E72BDB0"/>
    <w:rsid w:val="0E78AEA4"/>
    <w:rsid w:val="0F7E26DE"/>
    <w:rsid w:val="0FDB0F44"/>
    <w:rsid w:val="0FFB1483"/>
    <w:rsid w:val="101939E2"/>
    <w:rsid w:val="107858DD"/>
    <w:rsid w:val="108815DB"/>
    <w:rsid w:val="10C97420"/>
    <w:rsid w:val="1176DFA5"/>
    <w:rsid w:val="1179DF32"/>
    <w:rsid w:val="11B70085"/>
    <w:rsid w:val="1202C425"/>
    <w:rsid w:val="1223E63C"/>
    <w:rsid w:val="12718C48"/>
    <w:rsid w:val="128B6EFC"/>
    <w:rsid w:val="12904B07"/>
    <w:rsid w:val="12992B1F"/>
    <w:rsid w:val="130467BA"/>
    <w:rsid w:val="133F321A"/>
    <w:rsid w:val="134FFD15"/>
    <w:rsid w:val="136C05BF"/>
    <w:rsid w:val="13B6F0FB"/>
    <w:rsid w:val="142ECEAC"/>
    <w:rsid w:val="143E5666"/>
    <w:rsid w:val="145F0556"/>
    <w:rsid w:val="14AB7A7D"/>
    <w:rsid w:val="14B8B958"/>
    <w:rsid w:val="14BDD518"/>
    <w:rsid w:val="14D03424"/>
    <w:rsid w:val="151B3E42"/>
    <w:rsid w:val="1539AB93"/>
    <w:rsid w:val="15608B20"/>
    <w:rsid w:val="159ACFA1"/>
    <w:rsid w:val="15C6E0EA"/>
    <w:rsid w:val="16375084"/>
    <w:rsid w:val="16714D97"/>
    <w:rsid w:val="16799EEC"/>
    <w:rsid w:val="16DE2F02"/>
    <w:rsid w:val="16E7319D"/>
    <w:rsid w:val="16F6FD7A"/>
    <w:rsid w:val="17294C6C"/>
    <w:rsid w:val="175BCEA4"/>
    <w:rsid w:val="176228C8"/>
    <w:rsid w:val="17A9A73E"/>
    <w:rsid w:val="17C20A2A"/>
    <w:rsid w:val="1893B609"/>
    <w:rsid w:val="189702FB"/>
    <w:rsid w:val="18C6B528"/>
    <w:rsid w:val="18F79F05"/>
    <w:rsid w:val="1995774D"/>
    <w:rsid w:val="19FD9BD6"/>
    <w:rsid w:val="1A31C7F7"/>
    <w:rsid w:val="1A3CAF97"/>
    <w:rsid w:val="1A9B5CEC"/>
    <w:rsid w:val="1AFEEC80"/>
    <w:rsid w:val="1BB1DFAE"/>
    <w:rsid w:val="1C4F0B28"/>
    <w:rsid w:val="1C790768"/>
    <w:rsid w:val="1CDD719E"/>
    <w:rsid w:val="1CF7874E"/>
    <w:rsid w:val="1CF9BFA8"/>
    <w:rsid w:val="1D38E9C1"/>
    <w:rsid w:val="1D6698E3"/>
    <w:rsid w:val="1D7A9D29"/>
    <w:rsid w:val="1D914307"/>
    <w:rsid w:val="1DCEBC21"/>
    <w:rsid w:val="1DD823F4"/>
    <w:rsid w:val="1E09EDA1"/>
    <w:rsid w:val="1E34B507"/>
    <w:rsid w:val="1E664CB8"/>
    <w:rsid w:val="1E928CFA"/>
    <w:rsid w:val="1ED8588A"/>
    <w:rsid w:val="1EDFBE03"/>
    <w:rsid w:val="1F020F5F"/>
    <w:rsid w:val="1F815DAC"/>
    <w:rsid w:val="20151260"/>
    <w:rsid w:val="209E39A5"/>
    <w:rsid w:val="215E3530"/>
    <w:rsid w:val="215F9933"/>
    <w:rsid w:val="21A82F61"/>
    <w:rsid w:val="2233294E"/>
    <w:rsid w:val="22A55223"/>
    <w:rsid w:val="22E35F4F"/>
    <w:rsid w:val="2330C156"/>
    <w:rsid w:val="237E6C11"/>
    <w:rsid w:val="23BCB20A"/>
    <w:rsid w:val="23EA3721"/>
    <w:rsid w:val="24216B94"/>
    <w:rsid w:val="242495A5"/>
    <w:rsid w:val="2458B2A7"/>
    <w:rsid w:val="2471CBA7"/>
    <w:rsid w:val="2478AD81"/>
    <w:rsid w:val="24EE7E4A"/>
    <w:rsid w:val="24F6D7F2"/>
    <w:rsid w:val="2504DE5A"/>
    <w:rsid w:val="2517D128"/>
    <w:rsid w:val="25A7944B"/>
    <w:rsid w:val="25EBCB9B"/>
    <w:rsid w:val="26035E1F"/>
    <w:rsid w:val="2623F50C"/>
    <w:rsid w:val="2646B340"/>
    <w:rsid w:val="26B8AA29"/>
    <w:rsid w:val="26C0D2EE"/>
    <w:rsid w:val="26D14239"/>
    <w:rsid w:val="26FFD467"/>
    <w:rsid w:val="270EE844"/>
    <w:rsid w:val="272802F0"/>
    <w:rsid w:val="27510D25"/>
    <w:rsid w:val="2753528D"/>
    <w:rsid w:val="2761F1FD"/>
    <w:rsid w:val="2761F246"/>
    <w:rsid w:val="276D6622"/>
    <w:rsid w:val="277144E6"/>
    <w:rsid w:val="27DBB7ED"/>
    <w:rsid w:val="27F7F099"/>
    <w:rsid w:val="28547A8A"/>
    <w:rsid w:val="2894CC5C"/>
    <w:rsid w:val="289D5CE5"/>
    <w:rsid w:val="28DB709E"/>
    <w:rsid w:val="29142C98"/>
    <w:rsid w:val="2928E5A6"/>
    <w:rsid w:val="29503012"/>
    <w:rsid w:val="2967C45A"/>
    <w:rsid w:val="299B8616"/>
    <w:rsid w:val="29D087FB"/>
    <w:rsid w:val="29FF6262"/>
    <w:rsid w:val="2A2F7440"/>
    <w:rsid w:val="2A33E114"/>
    <w:rsid w:val="2ABC2180"/>
    <w:rsid w:val="2ABF490B"/>
    <w:rsid w:val="2BAC65EB"/>
    <w:rsid w:val="2BD63D67"/>
    <w:rsid w:val="2C1C31AB"/>
    <w:rsid w:val="2C5E95F9"/>
    <w:rsid w:val="2C76979E"/>
    <w:rsid w:val="2CBAD24D"/>
    <w:rsid w:val="2CBEC6A4"/>
    <w:rsid w:val="2CC108AA"/>
    <w:rsid w:val="2D04647F"/>
    <w:rsid w:val="2D27EBAD"/>
    <w:rsid w:val="2D48364C"/>
    <w:rsid w:val="2D8DE471"/>
    <w:rsid w:val="2DA75C4F"/>
    <w:rsid w:val="2DD3D5AA"/>
    <w:rsid w:val="2DEB77B0"/>
    <w:rsid w:val="2E632068"/>
    <w:rsid w:val="2E763EC0"/>
    <w:rsid w:val="2EC3BC0E"/>
    <w:rsid w:val="2F075237"/>
    <w:rsid w:val="2F1953C5"/>
    <w:rsid w:val="2F19CF1F"/>
    <w:rsid w:val="2F4CCA31"/>
    <w:rsid w:val="2F859185"/>
    <w:rsid w:val="30165A88"/>
    <w:rsid w:val="304BE5B3"/>
    <w:rsid w:val="309237E0"/>
    <w:rsid w:val="3113E390"/>
    <w:rsid w:val="3135CD3E"/>
    <w:rsid w:val="31D8DD78"/>
    <w:rsid w:val="31ED6233"/>
    <w:rsid w:val="32334EE2"/>
    <w:rsid w:val="332DBA0E"/>
    <w:rsid w:val="3380E67A"/>
    <w:rsid w:val="33838675"/>
    <w:rsid w:val="33875FA6"/>
    <w:rsid w:val="33B0558E"/>
    <w:rsid w:val="33B8B253"/>
    <w:rsid w:val="33DAC35A"/>
    <w:rsid w:val="33DC931C"/>
    <w:rsid w:val="341806BF"/>
    <w:rsid w:val="34389B2C"/>
    <w:rsid w:val="344584AA"/>
    <w:rsid w:val="347F3B34"/>
    <w:rsid w:val="34A7FB25"/>
    <w:rsid w:val="3503DA91"/>
    <w:rsid w:val="3533103D"/>
    <w:rsid w:val="356581CF"/>
    <w:rsid w:val="3574819C"/>
    <w:rsid w:val="35B3D720"/>
    <w:rsid w:val="35C973A9"/>
    <w:rsid w:val="35E1982B"/>
    <w:rsid w:val="36070FCB"/>
    <w:rsid w:val="36349154"/>
    <w:rsid w:val="369D170B"/>
    <w:rsid w:val="36AAAA18"/>
    <w:rsid w:val="36B607B5"/>
    <w:rsid w:val="36CECDF3"/>
    <w:rsid w:val="37107D27"/>
    <w:rsid w:val="3712641C"/>
    <w:rsid w:val="393AED0A"/>
    <w:rsid w:val="3980E18D"/>
    <w:rsid w:val="398472E9"/>
    <w:rsid w:val="3A010E2C"/>
    <w:rsid w:val="3A1D2D10"/>
    <w:rsid w:val="3A787865"/>
    <w:rsid w:val="3ABDCAD1"/>
    <w:rsid w:val="3ACE913C"/>
    <w:rsid w:val="3AEB3AD6"/>
    <w:rsid w:val="3B5BD106"/>
    <w:rsid w:val="3B6945BD"/>
    <w:rsid w:val="3B771ABA"/>
    <w:rsid w:val="3B7CA3FB"/>
    <w:rsid w:val="3B94FCA8"/>
    <w:rsid w:val="3B9B30A8"/>
    <w:rsid w:val="3BA58132"/>
    <w:rsid w:val="3BB56B13"/>
    <w:rsid w:val="3BB86E6B"/>
    <w:rsid w:val="3BFA2BB2"/>
    <w:rsid w:val="3C7CD9AC"/>
    <w:rsid w:val="3CC522EA"/>
    <w:rsid w:val="3CF3F2CB"/>
    <w:rsid w:val="3D308FB5"/>
    <w:rsid w:val="3D9FC251"/>
    <w:rsid w:val="3E340D7A"/>
    <w:rsid w:val="3EAB1C30"/>
    <w:rsid w:val="3EE4F154"/>
    <w:rsid w:val="3F37FB74"/>
    <w:rsid w:val="3F4AAF32"/>
    <w:rsid w:val="3FC5DDD0"/>
    <w:rsid w:val="406D79B3"/>
    <w:rsid w:val="409772BC"/>
    <w:rsid w:val="4097B431"/>
    <w:rsid w:val="409FE7A0"/>
    <w:rsid w:val="40D4580A"/>
    <w:rsid w:val="410CD7DD"/>
    <w:rsid w:val="413AE632"/>
    <w:rsid w:val="4144CCC7"/>
    <w:rsid w:val="414FAE01"/>
    <w:rsid w:val="415B8946"/>
    <w:rsid w:val="415E5639"/>
    <w:rsid w:val="4173EB50"/>
    <w:rsid w:val="4193E0F8"/>
    <w:rsid w:val="41FDAE71"/>
    <w:rsid w:val="42BD59A4"/>
    <w:rsid w:val="431F0A8D"/>
    <w:rsid w:val="432D9164"/>
    <w:rsid w:val="43B55AE4"/>
    <w:rsid w:val="43DF6D3F"/>
    <w:rsid w:val="43E47285"/>
    <w:rsid w:val="4482156D"/>
    <w:rsid w:val="4498AF9B"/>
    <w:rsid w:val="455F7713"/>
    <w:rsid w:val="458DEB90"/>
    <w:rsid w:val="45B71F00"/>
    <w:rsid w:val="45E4D007"/>
    <w:rsid w:val="45F3BB45"/>
    <w:rsid w:val="461314E3"/>
    <w:rsid w:val="4621E8E2"/>
    <w:rsid w:val="46261361"/>
    <w:rsid w:val="4642874D"/>
    <w:rsid w:val="4667521B"/>
    <w:rsid w:val="469AB62D"/>
    <w:rsid w:val="46CD99AE"/>
    <w:rsid w:val="47BC75AB"/>
    <w:rsid w:val="47D8B4B0"/>
    <w:rsid w:val="481B05CA"/>
    <w:rsid w:val="481BF0F4"/>
    <w:rsid w:val="4899C788"/>
    <w:rsid w:val="48D7B61A"/>
    <w:rsid w:val="48E5D3FF"/>
    <w:rsid w:val="491B4D93"/>
    <w:rsid w:val="49561430"/>
    <w:rsid w:val="4958AF06"/>
    <w:rsid w:val="4973C08D"/>
    <w:rsid w:val="49C2B279"/>
    <w:rsid w:val="4A07EEDB"/>
    <w:rsid w:val="4A10D949"/>
    <w:rsid w:val="4A1FBA57"/>
    <w:rsid w:val="4A296E76"/>
    <w:rsid w:val="4A479F45"/>
    <w:rsid w:val="4B8687EB"/>
    <w:rsid w:val="4B87A328"/>
    <w:rsid w:val="4BA7B688"/>
    <w:rsid w:val="4BADD52A"/>
    <w:rsid w:val="4BB6DF23"/>
    <w:rsid w:val="4BBC5C88"/>
    <w:rsid w:val="4BC3995D"/>
    <w:rsid w:val="4BC49CE6"/>
    <w:rsid w:val="4D1CACB0"/>
    <w:rsid w:val="4D317252"/>
    <w:rsid w:val="4DD336E5"/>
    <w:rsid w:val="4E2ECDD7"/>
    <w:rsid w:val="4E3561C2"/>
    <w:rsid w:val="4E5514E9"/>
    <w:rsid w:val="4E79F8D3"/>
    <w:rsid w:val="4E9C9B8E"/>
    <w:rsid w:val="4EAA9BE6"/>
    <w:rsid w:val="4ED72590"/>
    <w:rsid w:val="4ED86F94"/>
    <w:rsid w:val="4F1684EB"/>
    <w:rsid w:val="4F17DE2B"/>
    <w:rsid w:val="4F60CF17"/>
    <w:rsid w:val="4F750B0F"/>
    <w:rsid w:val="4F80C2C4"/>
    <w:rsid w:val="4FA734CB"/>
    <w:rsid w:val="4FD59EE9"/>
    <w:rsid w:val="50956CE5"/>
    <w:rsid w:val="51BAC006"/>
    <w:rsid w:val="51CC502C"/>
    <w:rsid w:val="521EB46B"/>
    <w:rsid w:val="52EADF64"/>
    <w:rsid w:val="534CBC5F"/>
    <w:rsid w:val="541258A3"/>
    <w:rsid w:val="5453DAE4"/>
    <w:rsid w:val="5474609D"/>
    <w:rsid w:val="549E0F5B"/>
    <w:rsid w:val="54CA15A7"/>
    <w:rsid w:val="55330C80"/>
    <w:rsid w:val="5565AEEF"/>
    <w:rsid w:val="55B83350"/>
    <w:rsid w:val="5618C1EA"/>
    <w:rsid w:val="562DA2B7"/>
    <w:rsid w:val="5638C0D7"/>
    <w:rsid w:val="5643B462"/>
    <w:rsid w:val="566969F2"/>
    <w:rsid w:val="566ED433"/>
    <w:rsid w:val="5697FB58"/>
    <w:rsid w:val="56FBF07E"/>
    <w:rsid w:val="57747899"/>
    <w:rsid w:val="578A9C8F"/>
    <w:rsid w:val="57CD8B8A"/>
    <w:rsid w:val="57DD9DA3"/>
    <w:rsid w:val="57F69DC7"/>
    <w:rsid w:val="58194646"/>
    <w:rsid w:val="5874E477"/>
    <w:rsid w:val="58D17BBD"/>
    <w:rsid w:val="58DAA5D4"/>
    <w:rsid w:val="591ADAEE"/>
    <w:rsid w:val="5984AC7B"/>
    <w:rsid w:val="59BD6524"/>
    <w:rsid w:val="5A19CAB9"/>
    <w:rsid w:val="5A7F0A71"/>
    <w:rsid w:val="5A824B1F"/>
    <w:rsid w:val="5AA3D5F2"/>
    <w:rsid w:val="5B26316A"/>
    <w:rsid w:val="5BD4F073"/>
    <w:rsid w:val="5BEBB879"/>
    <w:rsid w:val="5C0BCB3B"/>
    <w:rsid w:val="5C0D70F9"/>
    <w:rsid w:val="5C13DED3"/>
    <w:rsid w:val="5C144030"/>
    <w:rsid w:val="5C2298F4"/>
    <w:rsid w:val="5C4EE664"/>
    <w:rsid w:val="5C63D584"/>
    <w:rsid w:val="5CA79D83"/>
    <w:rsid w:val="5D53BB29"/>
    <w:rsid w:val="5D6CCAB5"/>
    <w:rsid w:val="5DA8387C"/>
    <w:rsid w:val="5DCD91A1"/>
    <w:rsid w:val="5DD77BED"/>
    <w:rsid w:val="5DFFF548"/>
    <w:rsid w:val="5E20F4E4"/>
    <w:rsid w:val="5E4C4EDA"/>
    <w:rsid w:val="5E4F926B"/>
    <w:rsid w:val="5E62D19E"/>
    <w:rsid w:val="5F478B29"/>
    <w:rsid w:val="5F4D3711"/>
    <w:rsid w:val="5F784A78"/>
    <w:rsid w:val="5F7A6845"/>
    <w:rsid w:val="5FA8E9CA"/>
    <w:rsid w:val="60277437"/>
    <w:rsid w:val="6032EB79"/>
    <w:rsid w:val="60AD2079"/>
    <w:rsid w:val="60AE9F6B"/>
    <w:rsid w:val="60CF896B"/>
    <w:rsid w:val="61418D65"/>
    <w:rsid w:val="617CE892"/>
    <w:rsid w:val="62357B43"/>
    <w:rsid w:val="63126664"/>
    <w:rsid w:val="633696BA"/>
    <w:rsid w:val="6357E7DC"/>
    <w:rsid w:val="638271E5"/>
    <w:rsid w:val="63D14BA4"/>
    <w:rsid w:val="641418C8"/>
    <w:rsid w:val="642EB3DD"/>
    <w:rsid w:val="64512907"/>
    <w:rsid w:val="64853FC3"/>
    <w:rsid w:val="64A1AFF8"/>
    <w:rsid w:val="64AAF8A7"/>
    <w:rsid w:val="653B44B7"/>
    <w:rsid w:val="653CFA39"/>
    <w:rsid w:val="65A6877D"/>
    <w:rsid w:val="65C0B61E"/>
    <w:rsid w:val="65C1D284"/>
    <w:rsid w:val="664E7FC9"/>
    <w:rsid w:val="66C3A54D"/>
    <w:rsid w:val="6750942A"/>
    <w:rsid w:val="67B357BF"/>
    <w:rsid w:val="67D51E7F"/>
    <w:rsid w:val="68174D28"/>
    <w:rsid w:val="6899412D"/>
    <w:rsid w:val="68F2DD4C"/>
    <w:rsid w:val="6920A0EA"/>
    <w:rsid w:val="69499BDF"/>
    <w:rsid w:val="69520B2F"/>
    <w:rsid w:val="69D2CE12"/>
    <w:rsid w:val="69E5CE2C"/>
    <w:rsid w:val="6A04578C"/>
    <w:rsid w:val="6A57B455"/>
    <w:rsid w:val="6A7CA32E"/>
    <w:rsid w:val="6A957D45"/>
    <w:rsid w:val="6AA51081"/>
    <w:rsid w:val="6AEC2A8B"/>
    <w:rsid w:val="6AFE9316"/>
    <w:rsid w:val="6B2B622F"/>
    <w:rsid w:val="6B556D70"/>
    <w:rsid w:val="6B849DC7"/>
    <w:rsid w:val="6B9EA331"/>
    <w:rsid w:val="6BD6843A"/>
    <w:rsid w:val="6C0C69F4"/>
    <w:rsid w:val="6C30C456"/>
    <w:rsid w:val="6C41A568"/>
    <w:rsid w:val="6CA8553D"/>
    <w:rsid w:val="6CB1D0FF"/>
    <w:rsid w:val="6D4F5111"/>
    <w:rsid w:val="6D8E3C3E"/>
    <w:rsid w:val="6DA02325"/>
    <w:rsid w:val="6DAB7A0F"/>
    <w:rsid w:val="6E225711"/>
    <w:rsid w:val="6E792E5E"/>
    <w:rsid w:val="6EAB256A"/>
    <w:rsid w:val="6EEBAD46"/>
    <w:rsid w:val="6F1B6BA1"/>
    <w:rsid w:val="6F328243"/>
    <w:rsid w:val="6F874576"/>
    <w:rsid w:val="6F9F4F90"/>
    <w:rsid w:val="6FBBF595"/>
    <w:rsid w:val="6FD2961A"/>
    <w:rsid w:val="6FFED352"/>
    <w:rsid w:val="700B85F2"/>
    <w:rsid w:val="701A7D08"/>
    <w:rsid w:val="705E050C"/>
    <w:rsid w:val="706F2578"/>
    <w:rsid w:val="70D9B69A"/>
    <w:rsid w:val="71855A46"/>
    <w:rsid w:val="719AA3B3"/>
    <w:rsid w:val="71AA8C1F"/>
    <w:rsid w:val="71FA5381"/>
    <w:rsid w:val="720F7667"/>
    <w:rsid w:val="7212AB9C"/>
    <w:rsid w:val="7271D57C"/>
    <w:rsid w:val="7281449C"/>
    <w:rsid w:val="728E3E6D"/>
    <w:rsid w:val="72F888E9"/>
    <w:rsid w:val="72FE3C71"/>
    <w:rsid w:val="739858EE"/>
    <w:rsid w:val="73BFE779"/>
    <w:rsid w:val="7410501E"/>
    <w:rsid w:val="742D9ADC"/>
    <w:rsid w:val="744CB74D"/>
    <w:rsid w:val="75160C74"/>
    <w:rsid w:val="7521EE04"/>
    <w:rsid w:val="752BCAEE"/>
    <w:rsid w:val="7560982A"/>
    <w:rsid w:val="756F480C"/>
    <w:rsid w:val="757DA6DB"/>
    <w:rsid w:val="75B87FB2"/>
    <w:rsid w:val="75D8B119"/>
    <w:rsid w:val="75DBB6DF"/>
    <w:rsid w:val="75E335C1"/>
    <w:rsid w:val="7657A4A7"/>
    <w:rsid w:val="7675720F"/>
    <w:rsid w:val="768F8A2F"/>
    <w:rsid w:val="76C91A0A"/>
    <w:rsid w:val="76D93A21"/>
    <w:rsid w:val="76D9897A"/>
    <w:rsid w:val="772F870F"/>
    <w:rsid w:val="77A377D6"/>
    <w:rsid w:val="77B2BBFA"/>
    <w:rsid w:val="780671B2"/>
    <w:rsid w:val="782B6295"/>
    <w:rsid w:val="790F85DA"/>
    <w:rsid w:val="79425574"/>
    <w:rsid w:val="796456F6"/>
    <w:rsid w:val="798A0BC7"/>
    <w:rsid w:val="7A22426E"/>
    <w:rsid w:val="7A24F963"/>
    <w:rsid w:val="7A4B2344"/>
    <w:rsid w:val="7A56365F"/>
    <w:rsid w:val="7A5E9E78"/>
    <w:rsid w:val="7A6C65A4"/>
    <w:rsid w:val="7B4711C2"/>
    <w:rsid w:val="7C4ECBA0"/>
    <w:rsid w:val="7D4608E2"/>
    <w:rsid w:val="7D71F73F"/>
    <w:rsid w:val="7D8048E0"/>
    <w:rsid w:val="7DCC3368"/>
    <w:rsid w:val="7E5188BA"/>
    <w:rsid w:val="7E73DBA9"/>
    <w:rsid w:val="7EA70049"/>
    <w:rsid w:val="7ED0492D"/>
    <w:rsid w:val="7EE0066E"/>
    <w:rsid w:val="7F201977"/>
    <w:rsid w:val="7F96FD95"/>
    <w:rsid w:val="7FCC9A89"/>
    <w:rsid w:val="7FCCF7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59D7666-95DB-4ABF-ACC3-494DA6B2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891AE4"/>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superscript">
    <w:name w:val="superscript"/>
    <w:basedOn w:val="DefaultParagraphFont"/>
    <w:rsid w:val="00891AE4"/>
  </w:style>
  <w:style w:type="character" w:customStyle="1" w:styleId="eop">
    <w:name w:val="eop"/>
    <w:basedOn w:val="DefaultParagraphFont"/>
    <w:rsid w:val="0089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15248078">
      <w:bodyDiv w:val="1"/>
      <w:marLeft w:val="0"/>
      <w:marRight w:val="0"/>
      <w:marTop w:val="0"/>
      <w:marBottom w:val="0"/>
      <w:divBdr>
        <w:top w:val="none" w:sz="0" w:space="0" w:color="auto"/>
        <w:left w:val="none" w:sz="0" w:space="0" w:color="auto"/>
        <w:bottom w:val="none" w:sz="0" w:space="0" w:color="auto"/>
        <w:right w:val="none" w:sz="0" w:space="0" w:color="auto"/>
      </w:divBdr>
      <w:divsChild>
        <w:div w:id="342981238">
          <w:marLeft w:val="0"/>
          <w:marRight w:val="0"/>
          <w:marTop w:val="0"/>
          <w:marBottom w:val="0"/>
          <w:divBdr>
            <w:top w:val="none" w:sz="0" w:space="0" w:color="auto"/>
            <w:left w:val="none" w:sz="0" w:space="0" w:color="auto"/>
            <w:bottom w:val="none" w:sz="0" w:space="0" w:color="auto"/>
            <w:right w:val="none" w:sz="0" w:space="0" w:color="auto"/>
          </w:divBdr>
        </w:div>
        <w:div w:id="1008095309">
          <w:marLeft w:val="0"/>
          <w:marRight w:val="0"/>
          <w:marTop w:val="0"/>
          <w:marBottom w:val="0"/>
          <w:divBdr>
            <w:top w:val="none" w:sz="0" w:space="0" w:color="auto"/>
            <w:left w:val="none" w:sz="0" w:space="0" w:color="auto"/>
            <w:bottom w:val="none" w:sz="0" w:space="0" w:color="auto"/>
            <w:right w:val="none" w:sz="0" w:space="0" w:color="auto"/>
          </w:divBdr>
        </w:div>
        <w:div w:id="1235235830">
          <w:marLeft w:val="0"/>
          <w:marRight w:val="0"/>
          <w:marTop w:val="0"/>
          <w:marBottom w:val="0"/>
          <w:divBdr>
            <w:top w:val="none" w:sz="0" w:space="0" w:color="auto"/>
            <w:left w:val="none" w:sz="0" w:space="0" w:color="auto"/>
            <w:bottom w:val="none" w:sz="0" w:space="0" w:color="auto"/>
            <w:right w:val="none" w:sz="0" w:space="0" w:color="auto"/>
          </w:divBdr>
        </w:div>
        <w:div w:id="1841431648">
          <w:marLeft w:val="0"/>
          <w:marRight w:val="0"/>
          <w:marTop w:val="0"/>
          <w:marBottom w:val="0"/>
          <w:divBdr>
            <w:top w:val="none" w:sz="0" w:space="0" w:color="auto"/>
            <w:left w:val="none" w:sz="0" w:space="0" w:color="auto"/>
            <w:bottom w:val="none" w:sz="0" w:space="0" w:color="auto"/>
            <w:right w:val="none" w:sz="0" w:space="0" w:color="auto"/>
          </w:divBdr>
        </w:div>
        <w:div w:id="2036036707">
          <w:marLeft w:val="0"/>
          <w:marRight w:val="0"/>
          <w:marTop w:val="0"/>
          <w:marBottom w:val="0"/>
          <w:divBdr>
            <w:top w:val="none" w:sz="0" w:space="0" w:color="auto"/>
            <w:left w:val="none" w:sz="0" w:space="0" w:color="auto"/>
            <w:bottom w:val="none" w:sz="0" w:space="0" w:color="auto"/>
            <w:right w:val="none" w:sz="0" w:space="0" w:color="auto"/>
          </w:divBdr>
        </w:div>
      </w:divsChild>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cfla.gov.lv/lv/2021-2027-projektu-atlases" TargetMode="External"/><Relationship Id="rId20" Type="http://schemas.openxmlformats.org/officeDocument/2006/relationships/hyperlink" Target="https://www.cfla.gov.lv/lv/2021-2027-projektu-atl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esfondi.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7479"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www.bvkb.gov.lv/lv/media/221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04589716-4929-40B2-AF79-C34ED3EDEF4C}">
  <ds:schemaRefs>
    <ds:schemaRef ds:uri="http://schemas.microsoft.com/sharepoint/v3/contenttype/forms"/>
  </ds:schemaRefs>
</ds:datastoreItem>
</file>

<file path=customXml/itemProps3.xml><?xml version="1.0" encoding="utf-8"?>
<ds:datastoreItem xmlns:ds="http://schemas.openxmlformats.org/officeDocument/2006/customXml" ds:itemID="{2D86477D-3A80-4C93-B40B-51E8B0B873A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8143563-C660-4A89-A1CD-211603BE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13277</Words>
  <Characters>7568</Characters>
  <Application>Microsoft Office Word</Application>
  <DocSecurity>0</DocSecurity>
  <Lines>63</Lines>
  <Paragraphs>41</Paragraphs>
  <ScaleCrop>false</ScaleCrop>
  <Company>CFLA</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Sintija Martinsone</cp:lastModifiedBy>
  <cp:revision>544</cp:revision>
  <cp:lastPrinted>2015-12-12T02:56:00Z</cp:lastPrinted>
  <dcterms:created xsi:type="dcterms:W3CDTF">2023-05-20T12:27:00Z</dcterms:created>
  <dcterms:modified xsi:type="dcterms:W3CDTF">2023-08-10T12:58:00Z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