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CDC3" w14:textId="201FED0D" w:rsidR="00A03F3A" w:rsidRDefault="000A7998" w:rsidP="000A7998">
      <w:pPr>
        <w:jc w:val="center"/>
        <w:rPr>
          <w:b/>
          <w:sz w:val="28"/>
        </w:rPr>
      </w:pPr>
      <w:r w:rsidRPr="000A7998">
        <w:rPr>
          <w:b/>
          <w:sz w:val="28"/>
        </w:rPr>
        <w:t>Iepirkuma</w:t>
      </w:r>
      <w:r w:rsidR="007B50B5">
        <w:rPr>
          <w:b/>
          <w:sz w:val="28"/>
        </w:rPr>
        <w:t xml:space="preserve"> dokumentācijas</w:t>
      </w:r>
      <w:r w:rsidRPr="000A7998">
        <w:rPr>
          <w:b/>
          <w:sz w:val="28"/>
        </w:rPr>
        <w:t xml:space="preserve"> atbilstības pārbaudes lapa</w:t>
      </w:r>
    </w:p>
    <w:p w14:paraId="504CA157" w14:textId="3F984A47" w:rsidR="00B3398B" w:rsidRPr="00B3398B" w:rsidRDefault="001A3A02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>
        <w:rPr>
          <w:rFonts w:ascii="Calibri" w:eastAsia="Times New Roman" w:hAnsi="Calibri" w:cs="Calibri"/>
          <w:lang w:eastAsia="lv-LV"/>
        </w:rPr>
        <w:t>Lietotie s</w:t>
      </w:r>
      <w:r w:rsidR="00B3398B" w:rsidRPr="00B3398B">
        <w:rPr>
          <w:rFonts w:ascii="Calibri" w:eastAsia="Times New Roman" w:hAnsi="Calibri" w:cs="Calibri"/>
          <w:lang w:eastAsia="lv-LV"/>
        </w:rPr>
        <w:t>aīsinājumi:</w:t>
      </w:r>
    </w:p>
    <w:p w14:paraId="47CF6A09" w14:textId="215105BB" w:rsidR="00B3398B" w:rsidRPr="00B3398B" w:rsidRDefault="00B3398B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 w:rsidRPr="00B3398B">
        <w:rPr>
          <w:rFonts w:ascii="Calibri" w:eastAsia="Times New Roman" w:hAnsi="Calibri" w:cs="Calibri"/>
          <w:lang w:eastAsia="lv-LV"/>
        </w:rPr>
        <w:t>IUB – Iepirkumu uzraudzības birojs</w:t>
      </w:r>
    </w:p>
    <w:p w14:paraId="3C55A54F" w14:textId="13D05AD9" w:rsidR="00B3398B" w:rsidRPr="00B3398B" w:rsidRDefault="00B3398B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 w:rsidRPr="00B3398B">
        <w:rPr>
          <w:rFonts w:ascii="Calibri" w:eastAsia="Times New Roman" w:hAnsi="Calibri" w:cs="Calibri"/>
          <w:lang w:eastAsia="lv-LV"/>
        </w:rPr>
        <w:t>PVS – IUB Publikāciju vadības sistēma</w:t>
      </w:r>
    </w:p>
    <w:p w14:paraId="3B39F180" w14:textId="379B6E9D" w:rsidR="00B3398B" w:rsidRDefault="00B3398B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 w:rsidRPr="00B3398B">
        <w:rPr>
          <w:rFonts w:ascii="Calibri" w:eastAsia="Times New Roman" w:hAnsi="Calibri" w:cs="Calibri"/>
          <w:lang w:eastAsia="lv-LV"/>
        </w:rPr>
        <w:t>EIS – Elektronisko iepirkumu sistēma eis.gov.lv</w:t>
      </w:r>
    </w:p>
    <w:p w14:paraId="60EF56CC" w14:textId="1F4B6361" w:rsidR="00C204C5" w:rsidRDefault="00C204C5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>
        <w:rPr>
          <w:rFonts w:ascii="Calibri" w:eastAsia="Times New Roman" w:hAnsi="Calibri" w:cs="Calibri"/>
          <w:lang w:eastAsia="lv-LV"/>
        </w:rPr>
        <w:t>PIL – Publisko iepirkumu likums</w:t>
      </w:r>
    </w:p>
    <w:p w14:paraId="2A3042B4" w14:textId="2230B46E" w:rsidR="00C204C5" w:rsidRDefault="00C204C5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>
        <w:rPr>
          <w:rFonts w:ascii="Calibri" w:eastAsia="Times New Roman" w:hAnsi="Calibri" w:cs="Calibri"/>
          <w:lang w:eastAsia="lv-LV"/>
        </w:rPr>
        <w:t>SPSIL – Sabiedrisko pakalpojumu sniedzēju iepirkumu likums</w:t>
      </w:r>
    </w:p>
    <w:p w14:paraId="7F001519" w14:textId="77777777" w:rsidR="00B3398B" w:rsidRPr="00B3398B" w:rsidRDefault="00B3398B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</w:p>
    <w:tbl>
      <w:tblPr>
        <w:tblW w:w="9148" w:type="dxa"/>
        <w:tblInd w:w="-5" w:type="dxa"/>
        <w:tblLook w:val="04A0" w:firstRow="1" w:lastRow="0" w:firstColumn="1" w:lastColumn="0" w:noHBand="0" w:noVBand="1"/>
      </w:tblPr>
      <w:tblGrid>
        <w:gridCol w:w="840"/>
        <w:gridCol w:w="7271"/>
        <w:gridCol w:w="790"/>
        <w:gridCol w:w="247"/>
      </w:tblGrid>
      <w:tr w:rsidR="00724F10" w:rsidRPr="004E558E" w14:paraId="38099294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0785" w14:textId="7AAE4868" w:rsidR="00724F10" w:rsidRPr="004E558E" w:rsidRDefault="00724F10" w:rsidP="007B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bookmarkStart w:id="0" w:name="_Hlk57792548"/>
            <w:proofErr w:type="spellStart"/>
            <w:r w:rsidRPr="004E558E">
              <w:rPr>
                <w:rFonts w:ascii="Calibri" w:eastAsia="Times New Roman" w:hAnsi="Calibri" w:cs="Calibri"/>
                <w:b/>
                <w:lang w:eastAsia="lv-LV"/>
              </w:rPr>
              <w:t>Nr.p.k</w:t>
            </w:r>
            <w:proofErr w:type="spellEnd"/>
            <w:r w:rsidRPr="004E558E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57C" w14:textId="4522C519" w:rsidR="00724F10" w:rsidRPr="004E558E" w:rsidRDefault="00724F10" w:rsidP="00D5291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b/>
                <w:lang w:eastAsia="lv-LV"/>
              </w:rPr>
              <w:t>Pārbaudāmais jautājums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FAA6B" w14:textId="5DDF682D" w:rsidR="00724F10" w:rsidRPr="004E558E" w:rsidRDefault="00724F10" w:rsidP="00D5291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b/>
                <w:lang w:eastAsia="lv-LV"/>
              </w:rPr>
              <w:t>Jā/Nē</w:t>
            </w:r>
          </w:p>
        </w:tc>
      </w:tr>
      <w:bookmarkEnd w:id="0"/>
      <w:tr w:rsidR="00A87AB3" w:rsidRPr="000A7998" w14:paraId="1DC846AD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696B" w14:textId="0B05093A" w:rsidR="00A87AB3" w:rsidRPr="00037EF6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AF9" w14:textId="21DF9BC5" w:rsidR="00A87AB3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Ir izveidota iepirkuma priekšmeta jomā kompetenta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 xml:space="preserve">iepirkuma </w:t>
            </w:r>
            <w:r w:rsidRPr="0033459F">
              <w:rPr>
                <w:rFonts w:ascii="Calibri" w:eastAsia="Times New Roman" w:hAnsi="Calibri" w:cs="Calibri"/>
                <w:bCs/>
                <w:lang w:eastAsia="lv-LV"/>
              </w:rPr>
              <w:t>komisija</w:t>
            </w:r>
            <w:r>
              <w:rPr>
                <w:rFonts w:ascii="Calibri" w:eastAsia="Times New Roman" w:hAnsi="Calibri" w:cs="Calibri"/>
                <w:lang w:eastAsia="lv-LV"/>
              </w:rPr>
              <w:t>, nepieciešamības gadījumā pieaicināts eksperts, kā arī: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1618E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87AB3" w:rsidRPr="000A7998" w14:paraId="1C0B27A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81D0" w14:textId="3FD4A035" w:rsidR="00A87AB3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BE24" w14:textId="4F3781B0" w:rsidR="00A87AB3" w:rsidRDefault="00296A59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 xml:space="preserve">tā ir vismaz trīs locekļu sastāvā vai piecu locekļu sastāvā, ja iepirkuma paredzamā līgumcena ir virs 1 000 000 </w:t>
            </w:r>
            <w:proofErr w:type="spellStart"/>
            <w:r w:rsidR="0033459F" w:rsidRPr="0033459F">
              <w:rPr>
                <w:rFonts w:ascii="Calibri" w:eastAsia="Times New Roman" w:hAnsi="Calibri" w:cs="Calibri"/>
                <w:i/>
                <w:iCs/>
                <w:lang w:eastAsia="lv-LV"/>
              </w:rPr>
              <w:t>eur</w:t>
            </w:r>
            <w:proofErr w:type="spellEnd"/>
            <w:r w:rsidRPr="004E558E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919AF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87AB3" w:rsidRPr="000A7998" w14:paraId="406F85A3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BEE5" w14:textId="707D1E6C" w:rsidR="00A87AB3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2929" w14:textId="7B20E463" w:rsidR="00A87AB3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iepirkuma komisijas locekļi nav administratīvi sodīti ar aizliegumu ieņemt valsts amatpersonu amatu;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EFF27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87AB3" w:rsidRPr="000A7998" w14:paraId="1736D042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34BF" w14:textId="58B1BDFD" w:rsidR="00A87AB3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5B48" w14:textId="6B81F4B0" w:rsidR="00A87AB3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iepirkuma dokumentācijas sagatavotājs, iepirkuma komisijas locekļi</w:t>
            </w:r>
            <w:r w:rsidR="0048756E">
              <w:rPr>
                <w:rFonts w:ascii="Calibri" w:eastAsia="Times New Roman" w:hAnsi="Calibri" w:cs="Calibri"/>
                <w:lang w:eastAsia="lv-LV"/>
              </w:rPr>
              <w:t>, iepirkuma komisijas sekretārs</w:t>
            </w:r>
            <w:r w:rsidRPr="004E558E">
              <w:rPr>
                <w:rFonts w:ascii="Calibri" w:eastAsia="Times New Roman" w:hAnsi="Calibri" w:cs="Calibri"/>
                <w:lang w:eastAsia="lv-LV"/>
              </w:rPr>
              <w:t xml:space="preserve"> un eksperti ir parakstījuši apliecinājumu, ka tie neatrodas interešu konflikta situācijā;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88F1B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87AB3" w:rsidRPr="000A7998" w14:paraId="20EEDA5A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3C72" w14:textId="79A331C5" w:rsidR="00A87AB3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C48B" w14:textId="549211D6" w:rsidR="00A87AB3" w:rsidRPr="004E558E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iepirkuma komisija lēmumus pieņēmusi sēdēs (tai skaitā sagatavojot atbildes uz piegādātāju jautājumiem)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6EE40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CB35B9" w:rsidRPr="000A7998" w14:paraId="08B10C86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19A0" w14:textId="6311B7C6" w:rsidR="00CB35B9" w:rsidRDefault="00CB35B9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C7D8" w14:textId="6AB25BC6" w:rsidR="00CB35B9" w:rsidRPr="004E558E" w:rsidRDefault="00613753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iepirkuma komisija ir izveidota uz noteiktu laiku vai konkrētam iepirkumam.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49692" w14:textId="77777777" w:rsidR="00CB35B9" w:rsidRDefault="00CB35B9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774254DE" w14:textId="77777777" w:rsidTr="00037EF6">
        <w:trPr>
          <w:gridAfter w:val="1"/>
          <w:wAfter w:w="247" w:type="dxa"/>
          <w:trHeight w:val="4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6D82" w14:textId="46200248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2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36F" w14:textId="2BECAE97" w:rsidR="006F09B1" w:rsidRPr="00296A59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I</w:t>
            </w:r>
            <w:r w:rsidR="008539F3" w:rsidRPr="00296A59">
              <w:rPr>
                <w:rFonts w:ascii="Calibri" w:eastAsia="Times New Roman" w:hAnsi="Calibri" w:cs="Calibri"/>
                <w:b/>
                <w:lang w:eastAsia="lv-LV"/>
              </w:rPr>
              <w:t>zvēlēts atbilstošs iepirkuma veids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C6959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503DBC93" w14:textId="77777777" w:rsidTr="00037EF6">
        <w:trPr>
          <w:gridAfter w:val="1"/>
          <w:wAfter w:w="247" w:type="dxa"/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AF67" w14:textId="18CAC66B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C927" w14:textId="31F28FCD" w:rsidR="004E558E" w:rsidRPr="000A7998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r noteikta paredzamā līgumcena</w:t>
            </w:r>
            <w:r w:rsidRPr="004E558E">
              <w:rPr>
                <w:vertAlign w:val="superscript"/>
              </w:rPr>
              <w:footnoteReference w:id="1"/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;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AA2A0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4BC9E178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6389" w14:textId="68EAD01C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5889" w14:textId="2781FC15" w:rsidR="004E558E" w:rsidRPr="000A7998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iepirkuma procedūras veids izvēlēts atbilstoši iepirkuma priekšmetam un paredzamajai līgumcenai</w:t>
            </w:r>
            <w:r w:rsidRPr="004E558E">
              <w:rPr>
                <w:vertAlign w:val="superscript"/>
              </w:rPr>
              <w:footnoteReference w:id="2"/>
            </w:r>
            <w:r w:rsidRPr="000A7998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44A79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7994F334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91D6" w14:textId="7CA6C02C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B522" w14:textId="40B085C6" w:rsidR="004E558E" w:rsidRPr="000A7998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izvēlēts iepirkuma priekšmetam atbilstošs CPV kods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un CPV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papildkodi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>, ja nepieciešams</w:t>
            </w:r>
            <w:r w:rsidRPr="004E558E">
              <w:rPr>
                <w:vertAlign w:val="superscript"/>
              </w:rPr>
              <w:footnoteReference w:id="3"/>
            </w:r>
            <w:r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8C87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35297692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B374" w14:textId="3C23D7F1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1B7E" w14:textId="1F770ACA" w:rsidR="004E558E" w:rsidRPr="000A7998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plānotie līdzīgie iepirkumi nav sadalīti, lai izvairītos no atbilstošas iepirkuma procedūras veikšanas</w:t>
            </w:r>
            <w:r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4"/>
            </w:r>
            <w:r w:rsidR="0033459F"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78D02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27DBF33A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3E15" w14:textId="4D24E288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3</w:t>
            </w:r>
            <w:r w:rsid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  <w:p w14:paraId="40604743" w14:textId="687179C3" w:rsidR="006F09B1" w:rsidRPr="00FC415D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FB4" w14:textId="34E5B6A8" w:rsidR="006F09B1" w:rsidRPr="00FC415D" w:rsidRDefault="008539F3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P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ublicēts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paziņojums par līgumu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(ja attiecināms)</w:t>
            </w:r>
            <w:r w:rsidR="0033459F">
              <w:rPr>
                <w:rFonts w:ascii="Calibri" w:eastAsia="Times New Roman" w:hAnsi="Calibri" w:cs="Calibri"/>
                <w:lang w:eastAsia="lv-LV"/>
              </w:rPr>
              <w:t>,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un p</w:t>
            </w:r>
            <w:r w:rsidR="006F09B1" w:rsidRPr="00FC415D">
              <w:rPr>
                <w:rFonts w:ascii="Calibri" w:eastAsia="Times New Roman" w:hAnsi="Calibri" w:cs="Calibri"/>
                <w:lang w:eastAsia="lv-LV"/>
              </w:rPr>
              <w:t xml:space="preserve">ircēja profilā </w:t>
            </w:r>
            <w:r w:rsidR="006F09B1" w:rsidRPr="000A7998">
              <w:rPr>
                <w:rFonts w:ascii="Calibri" w:eastAsia="Times New Roman" w:hAnsi="Calibri" w:cs="Calibri"/>
                <w:lang w:eastAsia="lv-LV"/>
              </w:rPr>
              <w:t>ir</w:t>
            </w:r>
            <w:r w:rsidR="006F09B1" w:rsidRPr="00FC415D">
              <w:rPr>
                <w:rFonts w:ascii="Calibri" w:eastAsia="Times New Roman" w:hAnsi="Calibri" w:cs="Calibri"/>
                <w:lang w:eastAsia="lv-LV"/>
              </w:rPr>
              <w:t xml:space="preserve"> publicēta </w:t>
            </w:r>
            <w:r w:rsidR="006F09B1" w:rsidRPr="000A7998">
              <w:rPr>
                <w:rFonts w:ascii="Calibri" w:eastAsia="Times New Roman" w:hAnsi="Calibri" w:cs="Calibri"/>
                <w:lang w:eastAsia="lv-LV"/>
              </w:rPr>
              <w:t>visa nepieciešamā</w:t>
            </w:r>
            <w:r w:rsidR="006F09B1" w:rsidRPr="00FC415D">
              <w:rPr>
                <w:rFonts w:ascii="Calibri" w:eastAsia="Times New Roman" w:hAnsi="Calibri" w:cs="Calibri"/>
                <w:lang w:eastAsia="lv-LV"/>
              </w:rPr>
              <w:t xml:space="preserve"> iepirkuma dokumentācija</w:t>
            </w:r>
            <w:r w:rsidR="006F09B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="006F09B1">
              <w:t>atbilstoši iepirkuma veidam</w:t>
            </w:r>
            <w:r w:rsidR="006F09B1" w:rsidRPr="000A7998">
              <w:rPr>
                <w:rStyle w:val="Vresatsauce"/>
                <w:rFonts w:ascii="Calibri" w:eastAsia="Times New Roman" w:hAnsi="Calibri" w:cs="Calibri"/>
                <w:lang w:eastAsia="lv-LV"/>
              </w:rPr>
              <w:t xml:space="preserve"> </w:t>
            </w:r>
            <w:r w:rsidR="006F09B1" w:rsidRPr="000A7998"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5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3687A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7D3AF86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8D6" w14:textId="7B529240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4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A556" w14:textId="79911B5F" w:rsidR="006F09B1" w:rsidRPr="00296A59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>Iepirkuma dokumentācijā, t.sk. paziņojumā par līgumu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(IUB PVS un EIS)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>, norādīt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ā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informācija nav pretrunīga</w:t>
            </w:r>
            <w:r>
              <w:rPr>
                <w:rFonts w:ascii="Calibri" w:eastAsia="Times New Roman" w:hAnsi="Calibri" w:cs="Calibri"/>
                <w:lang w:eastAsia="lv-LV"/>
              </w:rPr>
              <w:t>, piemēram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BA7A3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329C397C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61A2" w14:textId="71F3F15B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4.1.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73DE" w14:textId="4ED40FD6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 xml:space="preserve">gan iepirkuma dokumentācijā, gan paziņojumā par līgumu, gan EIS ir norādīti vienādi CPV kodi un CPV </w:t>
            </w:r>
            <w:proofErr w:type="spellStart"/>
            <w:r w:rsidRPr="004E558E">
              <w:rPr>
                <w:rFonts w:ascii="Calibri" w:eastAsia="Times New Roman" w:hAnsi="Calibri" w:cs="Calibri"/>
                <w:lang w:eastAsia="lv-LV"/>
              </w:rPr>
              <w:t>papildkodi</w:t>
            </w:r>
            <w:proofErr w:type="spellEnd"/>
            <w:r w:rsidRPr="004E558E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6FAB1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0F3CDC86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F7C" w14:textId="652B6371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lastRenderedPageBreak/>
              <w:t>4.2.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0753" w14:textId="2E7EBACC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ja vairākās daļās sadalītā iepirkumā ir paredzēts, ka piedāvājumu var iesniegt par vienu vai vairākām daļām, arī paziņojumā par līgumu ir izvēlēta atbilstoša norāde (</w:t>
            </w:r>
            <w:r w:rsidR="0033459F">
              <w:rPr>
                <w:rFonts w:ascii="Calibri" w:eastAsia="Times New Roman" w:hAnsi="Calibri" w:cs="Calibri"/>
                <w:lang w:eastAsia="lv-LV"/>
              </w:rPr>
              <w:t>m</w:t>
            </w:r>
            <w:r w:rsidRPr="004E558E">
              <w:rPr>
                <w:rFonts w:ascii="Calibri" w:eastAsia="Times New Roman" w:hAnsi="Calibri" w:cs="Calibri"/>
                <w:lang w:eastAsia="lv-LV"/>
              </w:rPr>
              <w:t>aksimālais daļu skaits (x))</w:t>
            </w:r>
            <w:r w:rsidRPr="000A7998"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6"/>
            </w:r>
            <w:r w:rsidRPr="004E558E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AB55F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01ED7A8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C170" w14:textId="7E6ABC5C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4.3.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D70E" w14:textId="48A75A49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iepirkuma nolikumā, līguma projektā un paziņojumā par līgumu ir norādīti vienādi līguma izpildes termiņi, tos ieteicams noteikt dienās, mēnešos vai gados, nevis līdz konkrētam datumam;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071C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44277ECE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9B88" w14:textId="74BF2545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4.4.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903E" w14:textId="6187CF70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ja iepirkuma priekšmets ir sadalīts daļās, tas norādīts gan paziņojumā par līgumu, gan iepirkuma dokumentācijā;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665AD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2C14514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AE02" w14:textId="0488DB88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4.5.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3AB2" w14:textId="4ED0E585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gan paziņojumā par līgumu, gan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EIS, gan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iepirkuma dokumentācijā ir norādīti vienādi piedāvājumu izvērtēšanas kritēriji</w:t>
            </w:r>
            <w:r w:rsidR="0033459F"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B2CD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3774DB37" w14:textId="77777777" w:rsidTr="00037EF6">
        <w:trPr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29C4" w14:textId="115AAE73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5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18A6" w14:textId="4DB87560" w:rsidR="006F09B1" w:rsidRPr="000A7998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Ja iepirkuma priekšmets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netiek dalīts daļās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, pasūtītājs iepirkuma </w:t>
            </w:r>
            <w:r>
              <w:rPr>
                <w:rFonts w:ascii="Calibri" w:eastAsia="Times New Roman" w:hAnsi="Calibri" w:cs="Calibri"/>
                <w:lang w:eastAsia="lv-LV"/>
              </w:rPr>
              <w:t>dokumentos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ir norādījis attiecīgu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pamatojumu</w:t>
            </w:r>
            <w:r w:rsidR="009C65EB" w:rsidRPr="00296A59">
              <w:rPr>
                <w:rFonts w:ascii="Calibri" w:eastAsia="Times New Roman" w:hAnsi="Calibri" w:cs="Calibri"/>
                <w:b/>
                <w:lang w:eastAsia="lv-LV"/>
              </w:rPr>
              <w:t xml:space="preserve"> </w:t>
            </w:r>
            <w:r w:rsidR="009C65EB">
              <w:rPr>
                <w:rFonts w:ascii="Calibri" w:eastAsia="Times New Roman" w:hAnsi="Calibri" w:cs="Calibri"/>
                <w:lang w:eastAsia="lv-LV"/>
              </w:rPr>
              <w:t>(izņemot PIL 9.panta un PIL 2.pielikuma pakalpojuma iepirkumu)</w:t>
            </w:r>
            <w:r w:rsidR="009C65EB"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7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66FB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247" w:type="dxa"/>
          </w:tcPr>
          <w:p w14:paraId="4F457A62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15C366D9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B01D" w14:textId="5EE33489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6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7ED" w14:textId="74F415A5" w:rsidR="006F09B1" w:rsidRPr="00FC415D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Prasītais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piedāvājuma nodrošinājums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nepārsniedz 2% no paredzamās līgumcenas, pasūtītājs nav noteicis </w:t>
            </w:r>
            <w:r w:rsidR="00724F10">
              <w:rPr>
                <w:rFonts w:ascii="Calibri" w:eastAsia="Times New Roman" w:hAnsi="Calibri" w:cs="Calibri"/>
                <w:lang w:eastAsia="lv-LV"/>
              </w:rPr>
              <w:t xml:space="preserve">vienu 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konkrētu veidu, kādā iesniedzams piedāvājuma nodrošinājums</w:t>
            </w:r>
            <w:r>
              <w:rPr>
                <w:rFonts w:ascii="Calibri" w:eastAsia="Times New Roman" w:hAnsi="Calibri" w:cs="Calibri"/>
                <w:lang w:eastAsia="lv-LV"/>
              </w:rPr>
              <w:t>,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un tā spēkā esamības termiņš noteikts atbilstoši PIL</w:t>
            </w:r>
            <w:r w:rsidR="00C204C5">
              <w:rPr>
                <w:rFonts w:ascii="Calibri" w:eastAsia="Times New Roman" w:hAnsi="Calibri" w:cs="Calibri"/>
                <w:lang w:eastAsia="lv-LV"/>
              </w:rPr>
              <w:t xml:space="preserve"> un SPSIL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DC33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17E26D1A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4FE7" w14:textId="4D6365E7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7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5D2" w14:textId="77777777" w:rsidR="006F09B1" w:rsidRPr="000A7998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Pasūtītājs nav noteicis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konkrētu veidu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, kādā iesniedzams 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saistību izpildes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nodrošinājums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, prasīt</w:t>
            </w:r>
            <w:r>
              <w:rPr>
                <w:rFonts w:ascii="Calibri" w:eastAsia="Times New Roman" w:hAnsi="Calibri" w:cs="Calibri"/>
                <w:lang w:eastAsia="lv-LV"/>
              </w:rPr>
              <w:t>ais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saistību izpildes nodrošinājum</w:t>
            </w:r>
            <w:r>
              <w:rPr>
                <w:rFonts w:ascii="Calibri" w:eastAsia="Times New Roman" w:hAnsi="Calibri" w:cs="Calibri"/>
                <w:lang w:eastAsia="lv-LV"/>
              </w:rPr>
              <w:t>a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apmēr</w:t>
            </w:r>
            <w:r>
              <w:rPr>
                <w:rFonts w:ascii="Calibri" w:eastAsia="Times New Roman" w:hAnsi="Calibri" w:cs="Calibri"/>
                <w:lang w:eastAsia="lv-LV"/>
              </w:rPr>
              <w:t>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un t</w:t>
            </w:r>
            <w:r>
              <w:rPr>
                <w:rFonts w:ascii="Calibri" w:eastAsia="Times New Roman" w:hAnsi="Calibri" w:cs="Calibri"/>
                <w:lang w:eastAsia="lv-LV"/>
              </w:rPr>
              <w:t>ā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spēkā esamības termiņ</w:t>
            </w:r>
            <w:r>
              <w:rPr>
                <w:rFonts w:ascii="Calibri" w:eastAsia="Times New Roman" w:hAnsi="Calibri" w:cs="Calibri"/>
                <w:lang w:eastAsia="lv-LV"/>
              </w:rPr>
              <w:t>š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ir samērīg</w:t>
            </w:r>
            <w:r>
              <w:rPr>
                <w:rFonts w:ascii="Calibri" w:eastAsia="Times New Roman" w:hAnsi="Calibri" w:cs="Calibri"/>
                <w:lang w:eastAsia="lv-LV"/>
              </w:rPr>
              <w:t>s</w:t>
            </w:r>
            <w:r w:rsidRPr="000A7998"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8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05E7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7415248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2D6C" w14:textId="79492B9A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8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842B" w14:textId="3F020F1C" w:rsidR="006F09B1" w:rsidRPr="004E558E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Iepirkuma priekšmets</w:t>
            </w:r>
            <w:r w:rsidRPr="004E558E">
              <w:rPr>
                <w:rFonts w:ascii="Calibri" w:eastAsia="Times New Roman" w:hAnsi="Calibri" w:cs="Calibri"/>
                <w:lang w:eastAsia="lv-LV"/>
              </w:rPr>
              <w:t xml:space="preserve"> ir precīzi definēts, iepirkuma nolikumam pievienota tehniskā specifikācija, kurā:</w:t>
            </w:r>
          </w:p>
          <w:p w14:paraId="522F9274" w14:textId="77777777" w:rsidR="006F09B1" w:rsidRPr="004E558E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124DDA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4ADAAD50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6CEA" w14:textId="0D8610C7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624C0" w14:textId="24D7D795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nav iekļautas norādes uz konkrētiem zīmoliem (izņēmuma gadījumā tās var lietot kopā ar norādi “vai ekvivalents”);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4CA820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2167B09C" w14:textId="77777777" w:rsidTr="00037EF6">
        <w:trPr>
          <w:gridAfter w:val="1"/>
          <w:wAfter w:w="247" w:type="dxa"/>
          <w:trHeight w:val="40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92E6" w14:textId="3B146B6F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D309D" w14:textId="6A219180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atsauces uz standartiem lietotas kopā ar norādi “vai ekvivalents”;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9EAD35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5CC3B08C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B2FD" w14:textId="671CB164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B57E0" w14:textId="0776412E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nav noteikti konkrēti izmēri vai parametri bez amplitūdas (izņēmumiem jābūt objektīvi pamatotiem un dokumentētiem);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36D630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1DDADD3C" w14:textId="77777777" w:rsidTr="00037EF6">
        <w:trPr>
          <w:gridAfter w:val="1"/>
          <w:wAfter w:w="247" w:type="dxa"/>
          <w:trHeight w:val="4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99BE" w14:textId="222EDC9F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CE756" w14:textId="5EAF3137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nav noteikts, ka precēm jābūt sertificētām tieši LV;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D3BBDC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77D80E65" w14:textId="77777777" w:rsidTr="00037EF6">
        <w:trPr>
          <w:gridAfter w:val="1"/>
          <w:wAfter w:w="247" w:type="dxa"/>
          <w:trHeight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9B1A" w14:textId="6977D152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F170E" w14:textId="4D0A7F4F" w:rsidR="004E558E" w:rsidRPr="00FC415D" w:rsidRDefault="004E558E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 xml:space="preserve">nav noteikta konkrēta (vai maksimālā) peļņas vai </w:t>
            </w:r>
            <w:proofErr w:type="spellStart"/>
            <w:r w:rsidRPr="004E558E">
              <w:rPr>
                <w:rFonts w:ascii="Calibri" w:eastAsia="Times New Roman" w:hAnsi="Calibri" w:cs="Calibri"/>
                <w:lang w:eastAsia="lv-LV"/>
              </w:rPr>
              <w:t>virsizdevumu</w:t>
            </w:r>
            <w:proofErr w:type="spellEnd"/>
            <w:r w:rsidRPr="004E558E">
              <w:rPr>
                <w:rFonts w:ascii="Calibri" w:eastAsia="Times New Roman" w:hAnsi="Calibri" w:cs="Calibri"/>
                <w:lang w:eastAsia="lv-LV"/>
              </w:rPr>
              <w:t xml:space="preserve"> likme</w:t>
            </w:r>
            <w:r w:rsidR="0033459F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F4290F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220C9" w:rsidRPr="000A7998" w14:paraId="50348025" w14:textId="77777777" w:rsidTr="00037EF6">
        <w:trPr>
          <w:gridAfter w:val="1"/>
          <w:wAfter w:w="247" w:type="dxa"/>
          <w:trHeight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2542" w14:textId="5857F2F5" w:rsidR="00A220C9" w:rsidRDefault="00E85A3F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8.6.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3108B" w14:textId="1D39B84C" w:rsidR="00A220C9" w:rsidRPr="004E558E" w:rsidRDefault="00E85A3F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i</w:t>
            </w:r>
            <w:r w:rsidR="00A220C9">
              <w:rPr>
                <w:rFonts w:ascii="Calibri" w:eastAsia="Times New Roman" w:hAnsi="Calibri" w:cs="Calibri"/>
                <w:lang w:eastAsia="lv-LV"/>
              </w:rPr>
              <w:t xml:space="preserve">r norādīts </w:t>
            </w:r>
            <w:r w:rsidR="00421A02">
              <w:rPr>
                <w:rFonts w:ascii="Calibri" w:eastAsia="Times New Roman" w:hAnsi="Calibri" w:cs="Calibri"/>
                <w:lang w:eastAsia="lv-LV"/>
              </w:rPr>
              <w:t xml:space="preserve">tās 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pēdējais aktualizācijas datums, un tas nav </w:t>
            </w:r>
            <w:r w:rsidR="00395835">
              <w:rPr>
                <w:rFonts w:ascii="Calibri" w:eastAsia="Times New Roman" w:hAnsi="Calibri" w:cs="Calibri"/>
                <w:lang w:eastAsia="lv-LV"/>
              </w:rPr>
              <w:t>ilgāks par 12 mēneš</w:t>
            </w:r>
            <w:r w:rsidR="00131494">
              <w:rPr>
                <w:rFonts w:ascii="Calibri" w:eastAsia="Times New Roman" w:hAnsi="Calibri" w:cs="Calibri"/>
                <w:lang w:eastAsia="lv-LV"/>
              </w:rPr>
              <w:t>iem</w:t>
            </w:r>
            <w:r w:rsidR="00395835">
              <w:rPr>
                <w:rFonts w:ascii="Calibri" w:eastAsia="Times New Roman" w:hAnsi="Calibri" w:cs="Calibri"/>
                <w:lang w:eastAsia="lv-LV"/>
              </w:rPr>
              <w:t xml:space="preserve"> pirms </w:t>
            </w:r>
            <w:r w:rsidR="00B84ED0">
              <w:rPr>
                <w:rFonts w:ascii="Calibri" w:eastAsia="Times New Roman" w:hAnsi="Calibri" w:cs="Calibri"/>
                <w:lang w:eastAsia="lv-LV"/>
              </w:rPr>
              <w:t xml:space="preserve">iepirkuma </w:t>
            </w:r>
            <w:r w:rsidR="00395835">
              <w:rPr>
                <w:rFonts w:ascii="Calibri" w:eastAsia="Times New Roman" w:hAnsi="Calibri" w:cs="Calibri"/>
                <w:lang w:eastAsia="lv-LV"/>
              </w:rPr>
              <w:t>izsludināšanas</w:t>
            </w:r>
            <w:r w:rsidR="00421A02"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1E8DD9" w14:textId="77777777" w:rsidR="00A220C9" w:rsidRPr="000A7998" w:rsidRDefault="00A220C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6539636C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3C77" w14:textId="28F5A3EA" w:rsidR="006F09B1" w:rsidRPr="00037EF6" w:rsidRDefault="002B6CE4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9</w:t>
            </w:r>
            <w:r w:rsidR="00171180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6CC" w14:textId="4C28DC42" w:rsidR="006F09B1" w:rsidRPr="00171180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>Iepirkuma dokumentācijā iekļauti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e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izslēgšanas nosacījumi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atbilst PIL</w:t>
            </w:r>
            <w:r w:rsidR="00616D87">
              <w:rPr>
                <w:rFonts w:ascii="Calibri" w:eastAsia="Times New Roman" w:hAnsi="Calibri" w:cs="Calibri"/>
                <w:lang w:eastAsia="lv-LV"/>
              </w:rPr>
              <w:t xml:space="preserve"> un SPSIL</w:t>
            </w:r>
            <w:r w:rsidR="00616D87"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9"/>
            </w:r>
            <w:r w:rsidRPr="000A7998">
              <w:rPr>
                <w:rFonts w:ascii="Calibri" w:eastAsia="Times New Roman" w:hAnsi="Calibri" w:cs="Calibri"/>
                <w:lang w:eastAsia="lv-LV"/>
              </w:rPr>
              <w:t>,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tai skaitā: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C36F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78952621" w14:textId="77777777" w:rsidTr="00037EF6">
        <w:trPr>
          <w:gridAfter w:val="1"/>
          <w:wAfter w:w="247" w:type="dxa"/>
          <w:trHeight w:val="32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11E3" w14:textId="12D84440" w:rsidR="00171180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9.1.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EB16" w14:textId="0B90798D" w:rsidR="00171180" w:rsidRPr="00FC415D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nav iekļauti tādi izslēgšanas nosacījumi, kurus neparedz normatīvie akti;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9789E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095675D7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0EE9" w14:textId="42EF18D0" w:rsidR="00171180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 w:rsidRPr="00307EF9">
              <w:rPr>
                <w:rFonts w:ascii="Calibri" w:eastAsia="Times New Roman" w:hAnsi="Calibri" w:cs="Calibri"/>
                <w:lang w:eastAsia="lv-LV"/>
              </w:rPr>
              <w:t>9.2.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AD86" w14:textId="2E609276" w:rsidR="00171180" w:rsidRPr="00FC415D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PIL 9.panta iepirkumos iekļauti</w:t>
            </w:r>
            <w:r w:rsidR="00FC0ADA">
              <w:rPr>
                <w:rFonts w:ascii="Calibri" w:eastAsia="Times New Roman" w:hAnsi="Calibri" w:cs="Calibri"/>
                <w:lang w:eastAsia="lv-LV"/>
              </w:rPr>
              <w:t xml:space="preserve"> vienīgi</w:t>
            </w:r>
            <w:r w:rsidR="00171B00">
              <w:rPr>
                <w:rFonts w:ascii="Calibri" w:eastAsia="Times New Roman" w:hAnsi="Calibri" w:cs="Calibri"/>
                <w:lang w:eastAsia="lv-LV"/>
              </w:rPr>
              <w:t xml:space="preserve"> tie</w:t>
            </w:r>
            <w:r w:rsidR="00555236">
              <w:rPr>
                <w:rFonts w:ascii="Calibri" w:eastAsia="Times New Roman" w:hAnsi="Calibri" w:cs="Calibri"/>
                <w:lang w:eastAsia="lv-LV"/>
              </w:rPr>
              <w:t xml:space="preserve"> izslēgšanas gadījumi, kas paredzēti </w:t>
            </w:r>
            <w:r w:rsidR="00FC0ADA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="00555236">
              <w:rPr>
                <w:rFonts w:ascii="Calibri" w:eastAsia="Times New Roman" w:hAnsi="Calibri" w:cs="Calibri"/>
                <w:lang w:eastAsia="lv-LV"/>
              </w:rPr>
              <w:t>9</w:t>
            </w:r>
            <w:r w:rsidRPr="00171180">
              <w:rPr>
                <w:rFonts w:ascii="Calibri" w:eastAsia="Times New Roman" w:hAnsi="Calibri" w:cs="Calibri"/>
                <w:lang w:eastAsia="lv-LV"/>
              </w:rPr>
              <w:t>.pant</w:t>
            </w:r>
            <w:r w:rsidR="00A853E2">
              <w:rPr>
                <w:rFonts w:ascii="Calibri" w:eastAsia="Times New Roman" w:hAnsi="Calibri" w:cs="Calibri"/>
                <w:lang w:eastAsia="lv-LV"/>
              </w:rPr>
              <w:t>a astotajā daļ</w:t>
            </w:r>
            <w:r w:rsidRPr="00171180">
              <w:rPr>
                <w:rFonts w:ascii="Calibri" w:eastAsia="Times New Roman" w:hAnsi="Calibri" w:cs="Calibri"/>
                <w:lang w:eastAsia="lv-LV"/>
              </w:rPr>
              <w:t>ā;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E650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4354EC99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8D2C" w14:textId="75AFB1C9" w:rsidR="00171180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9.3.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F22" w14:textId="562372BD" w:rsidR="00171180" w:rsidRPr="00FC415D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izslēgšanas nosacījumi attiecināti tikai uz attiecīgajos PIL un SPSIL pantos norādītajām personām;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DC67F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3F28EAF1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BFA0" w14:textId="07597BB4" w:rsidR="00171180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9.4.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5024" w14:textId="26C2E73F" w:rsidR="00171180" w:rsidRPr="00FC415D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j</w:t>
            </w:r>
            <w:r w:rsidRPr="00C34328">
              <w:rPr>
                <w:rFonts w:ascii="Calibri" w:eastAsia="Times New Roman" w:hAnsi="Calibri" w:cs="Calibri"/>
                <w:lang w:eastAsia="lv-LV"/>
              </w:rPr>
              <w:t>a</w:t>
            </w:r>
            <w:r>
              <w:rPr>
                <w:rStyle w:val="Komentraatsauce"/>
              </w:rPr>
              <w:t xml:space="preserve"> </w:t>
            </w:r>
            <w:r w:rsidRPr="00C34328">
              <w:rPr>
                <w:rFonts w:ascii="Calibri" w:eastAsia="Times New Roman" w:hAnsi="Calibri" w:cs="Calibri"/>
                <w:lang w:eastAsia="lv-LV"/>
              </w:rPr>
              <w:t>iekļauti Sankciju likumā</w:t>
            </w:r>
            <w:r w:rsidRPr="000A7998"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10"/>
            </w:r>
            <w:r w:rsidRPr="00C34328">
              <w:rPr>
                <w:rFonts w:ascii="Calibri" w:eastAsia="Times New Roman" w:hAnsi="Calibri" w:cs="Calibri"/>
                <w:lang w:eastAsia="lv-LV"/>
              </w:rPr>
              <w:t xml:space="preserve"> minētie izslēgšanas nosacījumi, tie attiecināti tikai uz Sankciju likumā minētajām personām</w:t>
            </w:r>
            <w:r w:rsidR="0033459F"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54807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286FAFE5" w14:textId="77777777" w:rsidTr="00037EF6">
        <w:trPr>
          <w:gridAfter w:val="1"/>
          <w:wAfter w:w="247" w:type="dxa"/>
          <w:trHeight w:val="4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F565" w14:textId="32BDA3F7" w:rsidR="00171180" w:rsidRPr="00037EF6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lastRenderedPageBreak/>
              <w:t>10.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C5DD" w14:textId="3048085C" w:rsid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>Iepirkuma dokumentācijā iekļaut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ās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kvalifikācijas prasības ir samērīgas</w:t>
            </w:r>
            <w:r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11"/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F5C2A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1EB1EB50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382C" w14:textId="5FE5935E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BE6E" w14:textId="4B5747A6" w:rsid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 xml:space="preserve">netiek prasīta pieredze vairāk kā trīs līdzvērtīgu līgumu izpildē (izņemot </w:t>
            </w:r>
            <w:r>
              <w:t>dažāda veida nelielu, sistēmisku pakalpojumu iepirkumos kā, piemēram, lekciju nodrošināšana</w:t>
            </w:r>
            <w:r w:rsidRPr="00171180">
              <w:rPr>
                <w:rFonts w:ascii="Calibri" w:eastAsia="Times New Roman" w:hAnsi="Calibri" w:cs="Calibri"/>
                <w:lang w:eastAsia="lv-LV"/>
              </w:rPr>
              <w:t>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688FB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5A0FBA6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259F" w14:textId="0564857E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FAA2" w14:textId="7D9E6EA8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netiek prasīta konkrēta termiņa pieredze (piem., 24 mēnešu nepārtraukta pieredze);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B09B1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419AF068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8374" w14:textId="1CDC6F64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0D" w14:textId="2F6004C8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ir skaidrots, kas ir saprotams ar pieredzi līdzvērtīga līguma izpildē, uzskaitītie nosacījumi nepārsniedz iepirkuma priekšmeta apjomus;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A206D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14BAFF8A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DA91" w14:textId="688DE190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E130" w14:textId="316416C4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 xml:space="preserve">ja iepirkums sadalīts daļās, kvalifikācijas prasības noteiktas samērīgi pret katru atsevišķo daļu;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0D9AA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699324D4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473D" w14:textId="796974D9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D091" w14:textId="3553E3C9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pieredzes apliecināšanas termiņš noteikts ne mazāks kā 5 gadi būvdarbu iepirkumos (kā arī būvuzraudzības un autoruzraudzības iepirkumos</w:t>
            </w:r>
            <w:r w:rsidRPr="000A7998"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12"/>
            </w:r>
            <w:r w:rsidRPr="00171180">
              <w:rPr>
                <w:rFonts w:ascii="Calibri" w:eastAsia="Times New Roman" w:hAnsi="Calibri" w:cs="Calibri"/>
                <w:lang w:eastAsia="lv-LV"/>
              </w:rPr>
              <w:t>) un 3 gadi preču un pakalpojumu iepirkumos;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2299D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6B62045F" w14:textId="77777777" w:rsidTr="00037EF6">
        <w:trPr>
          <w:gridAfter w:val="1"/>
          <w:wAfter w:w="247" w:type="dxa"/>
          <w:trHeight w:val="6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7019" w14:textId="112BABFE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10.6.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434E" w14:textId="3D0CDE61" w:rsidR="00171180" w:rsidRPr="00171180" w:rsidRDefault="00171180" w:rsidP="0033459F">
            <w:pPr>
              <w:spacing w:after="0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netiek prasīta specifiska/detalizēta pieredze katrā līgumā, neļaujot to pierādīt pa vairākiem līgumiem;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9C11B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1D32A5F3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6219" w14:textId="10A548D0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10.7.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297C" w14:textId="30C3D336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netiek prasīta pieredze specifiskā objektā (piemēram, skolas būvniecībā) vai pie specifiskiem (piemēram, valsts iestādes vai pašvaldības) pasūtītājiem;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E29B4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5CE8EC39" w14:textId="77777777" w:rsidTr="00037EF6">
        <w:trPr>
          <w:gridAfter w:val="1"/>
          <w:wAfter w:w="247" w:type="dxa"/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499B" w14:textId="1E796D5A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10.8.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851" w14:textId="443D65B5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netiek prasīta pieredze līguma izpildē, kas finansēts no ES fondiem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E2AD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4FA4A9B0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6528" w14:textId="45C813A5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10.9.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2D0" w14:textId="65E45902" w:rsid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t>netiek prasīts iesniegt konkrētas institūcijas izdotu sertifikātu, ja tādu ir tiesīgas izsniegt vairākas institūcijas;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02E3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1F27CFDE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EFEC" w14:textId="5380D517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10.10.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01F5" w14:textId="38CDEF50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prasītais gada minimālais finanšu apgrozījums nav noteikts lielāks kā divas paredzamās līgumcenas;</w:t>
            </w:r>
            <w:r w:rsidRPr="000A7998"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13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CE9F2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6F31C3C1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954C" w14:textId="3CE1EE11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681" w14:textId="6A380A38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personām, kas darbojas tirgū īsāku laiku, netiek prasīts proporcionāli lielāks finanšu apgrozījums;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8128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5224371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B550" w14:textId="03FE943F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7A88" w14:textId="3A8FD6DF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iepirkumos, kuru līgumcena ir zem ES direktīvu sliekšņiem, pretendentiem netiek pieprasītas ieviestas kvalitātes vadības sistēmas (netiek pieprasīti ISO sertifikāti) un vides pārvaldības sistēmas (netiek pieprasīts EMAS sertifikāts);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57D49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09C38FE0" w14:textId="77777777" w:rsidTr="00037EF6">
        <w:trPr>
          <w:gridAfter w:val="1"/>
          <w:wAfter w:w="247" w:type="dxa"/>
          <w:trHeight w:val="49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604A" w14:textId="6A5893C4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E207" w14:textId="1B953B5A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ir noteikts, kādā veidā personu apvienības var izpildīt kvalifikācijas prasības;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61D00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04A40F60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1FC" w14:textId="2D21C9A0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EA9" w14:textId="7CDD4D99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netiek ierobežota apakšuzņēmēju piesaiste (piemēram, noteikts konkrēts apjoms, kas jāizpilda pašam pretendentam);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C9245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4E7E8A86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ECF3" w14:textId="1C8A3604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E345" w14:textId="06CDF5C8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personu apvienībām dalībai iepirkumā nav prasīts izveidot juridisku personu, ir pieļauts iesniegt apliecinājumu par vienošanos par kopīgu dalību iepirkumā;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1A25B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562DD32D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9B80" w14:textId="6645196F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10.16.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2CDC" w14:textId="5C181F74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visiem personu apvienību biedriem nav prasīta solidāra atbildība par līguma izpildi (solidāru atbildību par līguma izpildi var prasīt vienīgi tiem personu apvienības dalībniekiem, kuri būs finansiāli atbildīgi par līguma izpildi);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E9F9B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2DB979F1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F231" w14:textId="5A9A9397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10.17.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0790" w14:textId="5478F7B5" w:rsidR="00171180" w:rsidRPr="00171180" w:rsidRDefault="00171180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nav prasīts, lai personu apvienība, attiecībā uz kuru pieņemts lēmums slēgt iepirkuma līgumu, pēc savas izvēles izveidojas atbilstoši noteiktam juridiskam statusam, nepieļaujot noslēgt sabiedrības līgumu;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D6E9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39CDA4B8" w14:textId="77777777" w:rsidTr="00037EF6">
        <w:trPr>
          <w:gridAfter w:val="1"/>
          <w:wAfter w:w="247" w:type="dxa"/>
          <w:trHeight w:val="9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07DD" w14:textId="0A9B3303" w:rsidR="006F09B1" w:rsidRPr="00FC415D" w:rsidRDefault="002B6CE4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</w:t>
            </w:r>
            <w:r w:rsidR="00DF2339">
              <w:rPr>
                <w:rFonts w:ascii="Calibri" w:eastAsia="Times New Roman" w:hAnsi="Calibri" w:cs="Calibri"/>
                <w:lang w:eastAsia="lv-LV"/>
              </w:rPr>
              <w:t>.18.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4E6" w14:textId="77777777" w:rsidR="006F09B1" w:rsidRPr="00171180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kvalifikācijas prasības nav noteiktas tā, ka tās visas attiecas uz visiem apakšuzņēmējiem, personālsabiedrības biedriem vai personu apvienības dalībniekiem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985C6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6A125EA7" w14:textId="77777777" w:rsidTr="00037EF6">
        <w:trPr>
          <w:gridAfter w:val="1"/>
          <w:wAfter w:w="247" w:type="dxa"/>
          <w:trHeight w:val="3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225" w14:textId="7F6E60BF" w:rsidR="00171180" w:rsidRPr="00037EF6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lastRenderedPageBreak/>
              <w:t>11.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C1E6" w14:textId="3CA01DBB" w:rsidR="00171180" w:rsidRPr="00171180" w:rsidRDefault="00171180" w:rsidP="0033459F">
            <w:pPr>
              <w:spacing w:after="0"/>
              <w:jc w:val="both"/>
              <w:rPr>
                <w:lang w:eastAsia="lv-LV"/>
              </w:rPr>
            </w:pPr>
            <w:r w:rsidRPr="000A7998">
              <w:rPr>
                <w:lang w:eastAsia="lv-LV"/>
              </w:rPr>
              <w:t xml:space="preserve">Iepirkuma dokumentācijā iekļautās </w:t>
            </w:r>
            <w:r w:rsidRPr="007B50B5">
              <w:rPr>
                <w:b/>
                <w:lang w:eastAsia="lv-LV"/>
              </w:rPr>
              <w:t>kvalifikācijas prasības nav diskriminējošas</w:t>
            </w:r>
            <w:r w:rsidRPr="000A7998">
              <w:rPr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E9A4E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07F4C7FE" w14:textId="77777777" w:rsidTr="00037EF6">
        <w:trPr>
          <w:gridAfter w:val="1"/>
          <w:wAfter w:w="247" w:type="dxa"/>
          <w:trHeight w:val="4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6D63" w14:textId="5592B8A0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11.1.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4103" w14:textId="2B5E94D7" w:rsidR="00DF2339" w:rsidRPr="000A7998" w:rsidRDefault="00DF2339" w:rsidP="0033459F">
            <w:pPr>
              <w:jc w:val="both"/>
            </w:pPr>
            <w:r>
              <w:t>n</w:t>
            </w:r>
            <w:r w:rsidRPr="000A7998">
              <w:t>etiek pieprasīta reģistrācija LV reģistrā uz piedāvājuma iesniegšanas brīdi;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AE5F6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6967ADF3" w14:textId="77777777" w:rsidTr="00037EF6">
        <w:trPr>
          <w:gridAfter w:val="1"/>
          <w:wAfter w:w="247" w:type="dxa"/>
          <w:trHeight w:val="5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B88E" w14:textId="14AF325E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11.2.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ED6F" w14:textId="29D30AB9" w:rsidR="00DF2339" w:rsidRDefault="00DF2339" w:rsidP="0033459F">
            <w:pPr>
              <w:jc w:val="both"/>
            </w:pPr>
            <w:r>
              <w:t>ā</w:t>
            </w:r>
            <w:r w:rsidRPr="000A7998">
              <w:t>rvalstu speciālistiem netiek pieprasīta izglītības atzīšana</w:t>
            </w:r>
            <w:r>
              <w:t xml:space="preserve"> </w:t>
            </w:r>
            <w:r w:rsidRPr="000A7998">
              <w:t>uz piedāvājuma iesniegšanas brīdi;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EB0F6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112897E4" w14:textId="77777777" w:rsidTr="00037EF6">
        <w:trPr>
          <w:gridAfter w:val="1"/>
          <w:wAfter w:w="247" w:type="dxa"/>
          <w:trHeight w:val="5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12EA" w14:textId="479D0B37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11.3.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906C" w14:textId="2962DEEC" w:rsidR="00DF2339" w:rsidRDefault="00DF2339" w:rsidP="0033459F">
            <w:pPr>
              <w:spacing w:after="0"/>
              <w:jc w:val="both"/>
            </w:pPr>
            <w:r>
              <w:t>n</w:t>
            </w:r>
            <w:r w:rsidRPr="000A7998">
              <w:t xml:space="preserve">etiek prasīts </w:t>
            </w:r>
            <w:r>
              <w:t xml:space="preserve">iesniegt </w:t>
            </w:r>
            <w:r w:rsidRPr="000A7998">
              <w:t>tieši LV izsniegt</w:t>
            </w:r>
            <w:r>
              <w:t>u</w:t>
            </w:r>
            <w:r w:rsidRPr="000A7998">
              <w:t xml:space="preserve"> sertifikāt</w:t>
            </w:r>
            <w:r>
              <w:t>u/apliecību uz piedāvājuma iesniegšanas brīdi;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B4AFD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2569E98F" w14:textId="77777777" w:rsidTr="00037EF6">
        <w:trPr>
          <w:gridAfter w:val="1"/>
          <w:wAfter w:w="247" w:type="dxa"/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E5C6" w14:textId="447EA2F9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11.4.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C528" w14:textId="2CBC3903" w:rsidR="00DF2339" w:rsidRDefault="00DF2339" w:rsidP="0033459F">
            <w:pPr>
              <w:spacing w:after="0"/>
              <w:jc w:val="both"/>
            </w:pPr>
            <w:r>
              <w:t>p</w:t>
            </w:r>
            <w:r w:rsidRPr="000A7998">
              <w:t>rasības nav noteiktas, atsaucoties uz LV normatīvajiem aktiem;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45C69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B3805C6" w14:textId="77777777" w:rsidTr="00037EF6">
        <w:trPr>
          <w:gridAfter w:val="1"/>
          <w:wAfter w:w="247" w:type="dxa"/>
          <w:trHeight w:val="5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EBA2" w14:textId="447AE7FB" w:rsidR="006F09B1" w:rsidRPr="000A7998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2B6CE4">
              <w:rPr>
                <w:rFonts w:ascii="Calibri" w:eastAsia="Times New Roman" w:hAnsi="Calibri" w:cs="Calibri"/>
                <w:lang w:eastAsia="lv-LV"/>
              </w:rPr>
              <w:t>1</w:t>
            </w:r>
            <w:r w:rsidR="00DF2339">
              <w:rPr>
                <w:rFonts w:ascii="Calibri" w:eastAsia="Times New Roman" w:hAnsi="Calibri" w:cs="Calibri"/>
                <w:lang w:eastAsia="lv-LV"/>
              </w:rPr>
              <w:t>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F5DC" w14:textId="77777777" w:rsidR="006F09B1" w:rsidRPr="007A320F" w:rsidRDefault="006F09B1" w:rsidP="0033459F">
            <w:pPr>
              <w:spacing w:after="0"/>
              <w:jc w:val="both"/>
            </w:pPr>
            <w:r>
              <w:t>s</w:t>
            </w:r>
            <w:r w:rsidRPr="000A7998">
              <w:t>peciālistiem netiek prasītas latviešu valodas zināšanas, ja tas nav tieši saistīts ar iepirkuma priekšmetu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6DB4E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49BD460A" w14:textId="77777777" w:rsidTr="00037EF6">
        <w:trPr>
          <w:gridAfter w:val="1"/>
          <w:wAfter w:w="247" w:type="dxa"/>
          <w:trHeight w:val="6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2683" w14:textId="3A22634C" w:rsidR="006F09B1" w:rsidRPr="00037EF6" w:rsidRDefault="002B6CE4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12</w:t>
            </w:r>
            <w:r w:rsidR="00DF2339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29C" w14:textId="3CA122BE" w:rsidR="006F09B1" w:rsidRPr="000A7998" w:rsidRDefault="006F09B1" w:rsidP="0033459F">
            <w:pPr>
              <w:spacing w:after="0"/>
              <w:jc w:val="both"/>
              <w:rPr>
                <w:lang w:eastAsia="lv-LV"/>
              </w:rPr>
            </w:pPr>
            <w:r w:rsidRPr="000A7998">
              <w:rPr>
                <w:lang w:eastAsia="lv-LV"/>
              </w:rPr>
              <w:t xml:space="preserve">Ir noteikti </w:t>
            </w:r>
            <w:r w:rsidRPr="007B50B5">
              <w:rPr>
                <w:b/>
                <w:lang w:eastAsia="lv-LV"/>
              </w:rPr>
              <w:t>dokumenti, kas jāiesniedz</w:t>
            </w:r>
            <w:r w:rsidRPr="000A7998">
              <w:rPr>
                <w:lang w:eastAsia="lv-LV"/>
              </w:rPr>
              <w:t>, lai pierādītu atbilstību kvalifikācijas prasībām, t</w:t>
            </w:r>
            <w:r>
              <w:rPr>
                <w:lang w:eastAsia="lv-LV"/>
              </w:rPr>
              <w:t>.</w:t>
            </w:r>
            <w:r w:rsidRPr="000A7998">
              <w:rPr>
                <w:lang w:eastAsia="lv-LV"/>
              </w:rPr>
              <w:t xml:space="preserve"> sk</w:t>
            </w:r>
            <w:r>
              <w:rPr>
                <w:lang w:eastAsia="lv-LV"/>
              </w:rPr>
              <w:t>.</w:t>
            </w:r>
            <w:r w:rsidRPr="000A7998">
              <w:rPr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572AE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1CBEFA9F" w14:textId="77777777" w:rsidTr="00037EF6">
        <w:trPr>
          <w:gridAfter w:val="1"/>
          <w:wAfter w:w="247" w:type="dxa"/>
          <w:trHeight w:val="4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06FF" w14:textId="640E6DD6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12.1.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4140" w14:textId="12F8C757" w:rsidR="00DF2339" w:rsidRPr="000A7998" w:rsidRDefault="00DF2339" w:rsidP="0033459F">
            <w:pPr>
              <w:spacing w:after="0"/>
              <w:jc w:val="both"/>
              <w:rPr>
                <w:lang w:eastAsia="lv-LV"/>
              </w:rPr>
            </w:pPr>
            <w:r>
              <w:rPr>
                <w:lang w:eastAsia="lv-LV"/>
              </w:rPr>
              <w:t>i</w:t>
            </w:r>
            <w:r w:rsidRPr="000A7998">
              <w:rPr>
                <w:lang w:eastAsia="lv-LV"/>
              </w:rPr>
              <w:t>r paredzēta iespēja iesniegt alternatīvus dokumentus pieredzes apliecināšanai;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1FB35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7949D1D0" w14:textId="77777777" w:rsidTr="00037EF6">
        <w:trPr>
          <w:gridAfter w:val="1"/>
          <w:wAfter w:w="247" w:type="dxa"/>
          <w:trHeight w:val="6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2512" w14:textId="43178C5B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12.2.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E16F" w14:textId="69B57B1A" w:rsidR="00DF2339" w:rsidRPr="000A7998" w:rsidRDefault="00DF2339" w:rsidP="0033459F">
            <w:pPr>
              <w:spacing w:after="0"/>
              <w:jc w:val="both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0A7998">
              <w:rPr>
                <w:lang w:eastAsia="lv-LV"/>
              </w:rPr>
              <w:t>peciālistu pieredzi nav paredzēts apliecināt tikai ar citu pasūtītāju izsniegtām atsauksmēm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81427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6B8912FD" w14:textId="77777777" w:rsidTr="00037EF6">
        <w:trPr>
          <w:gridAfter w:val="1"/>
          <w:wAfter w:w="247" w:type="dxa"/>
          <w:trHeight w:val="7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BCEE" w14:textId="5A1419D8" w:rsidR="00DF2339" w:rsidRPr="00EF7432" w:rsidRDefault="00EF7432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EF7432">
              <w:rPr>
                <w:rFonts w:ascii="Calibri" w:eastAsia="Times New Roman" w:hAnsi="Calibri" w:cs="Calibri"/>
                <w:b/>
                <w:lang w:eastAsia="lv-LV"/>
              </w:rPr>
              <w:t>13.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E5E1" w14:textId="7ABF0023" w:rsidR="00DF2339" w:rsidRPr="00DF2339" w:rsidRDefault="00DF2339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>Iepirkuma dokumentācijā iekļauti samērīgi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 un objektīvi izmērāmi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piedāvājumu izvērtēšanas kritēriji</w:t>
            </w:r>
            <w:r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14"/>
            </w:r>
            <w:r w:rsidRPr="00FC415D">
              <w:rPr>
                <w:rFonts w:ascii="Calibri" w:eastAsia="Times New Roman" w:hAnsi="Calibri" w:cs="Calibri"/>
                <w:lang w:eastAsia="lv-LV"/>
              </w:rPr>
              <w:t>, t.sk.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C666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06B410F5" w14:textId="77777777" w:rsidTr="00037EF6">
        <w:trPr>
          <w:gridAfter w:val="1"/>
          <w:wAfter w:w="247" w:type="dxa"/>
          <w:trHeight w:val="6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5176" w14:textId="6BA00B59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D377" w14:textId="6BF5269A" w:rsidR="00DF2339" w:rsidRPr="00FC415D" w:rsidRDefault="00DF2339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DF2339">
              <w:rPr>
                <w:rFonts w:ascii="Calibri" w:eastAsia="Times New Roman" w:hAnsi="Calibri" w:cs="Calibri"/>
                <w:lang w:eastAsia="lv-LV"/>
              </w:rPr>
              <w:t>norādīts izšķirošais piedāvājumu izvēles kritērijs, ja pretendentu piedāvājumiem ir vienāda cena vai vienāds novērtējums;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D4D87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21317ED0" w14:textId="77777777" w:rsidTr="00037EF6">
        <w:trPr>
          <w:gridAfter w:val="1"/>
          <w:wAfter w:w="247" w:type="dxa"/>
          <w:trHeight w:val="7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ED75" w14:textId="2CFBFB35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2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5D4D" w14:textId="02A462AA" w:rsidR="00DF2339" w:rsidRPr="00DF2339" w:rsidRDefault="00DF2339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t xml:space="preserve">nav izmantoti nekonkrēti, objektīvi nesalīdzināmi un neizvērtējami jēdzieni (piem., “izsmeļošs”, “izvērsts”, “detalizēts” apraksts);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80480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1D44BFC1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DCC0" w14:textId="65A233DB" w:rsidR="006F09B1" w:rsidRPr="00FC415D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25E" w14:textId="4C2C75B3" w:rsidR="00006F29" w:rsidRPr="00DF2339" w:rsidRDefault="00006F29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DF2339">
              <w:rPr>
                <w:rFonts w:ascii="Calibri" w:eastAsia="Times New Roman" w:hAnsi="Calibri" w:cs="Calibri"/>
                <w:lang w:eastAsia="lv-LV"/>
              </w:rPr>
              <w:t>kā piedāvājumu izvērtēšanas kritēriju nav paredzēts vērtēt pretendentu kvalifikāciju (iespējams vērtēt ekspertu kvalifikāciju, ja netiek vērtēti tie paši aspekti, kas pretendentu atlasē)</w:t>
            </w:r>
            <w:r w:rsidR="00FA1366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B77EE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52689F" w:rsidRPr="000A7998" w14:paraId="13B48F37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EB89" w14:textId="122214E5" w:rsidR="0052689F" w:rsidRDefault="0052689F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13.4.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6A3" w14:textId="569E9397" w:rsidR="0052689F" w:rsidRPr="00DF2339" w:rsidRDefault="0052689F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j</w:t>
            </w:r>
            <w:r w:rsidRPr="0052689F">
              <w:rPr>
                <w:rFonts w:ascii="Calibri" w:eastAsia="Times New Roman" w:hAnsi="Calibri" w:cs="Calibri"/>
                <w:lang w:eastAsia="lv-LV"/>
              </w:rPr>
              <w:t xml:space="preserve">a piedāvājumu salīdzināšanai un izvērtēšanai ir noteikta tikai cena, </w:t>
            </w:r>
            <w:r w:rsidR="00FA1366">
              <w:rPr>
                <w:rFonts w:ascii="Calibri" w:eastAsia="Times New Roman" w:hAnsi="Calibri" w:cs="Calibri"/>
                <w:lang w:eastAsia="lv-LV"/>
              </w:rPr>
              <w:t xml:space="preserve">tad </w:t>
            </w:r>
            <w:r w:rsidRPr="0052689F">
              <w:rPr>
                <w:rFonts w:ascii="Calibri" w:eastAsia="Times New Roman" w:hAnsi="Calibri" w:cs="Calibri"/>
                <w:lang w:eastAsia="lv-LV"/>
              </w:rPr>
              <w:t xml:space="preserve"> sagatavotā tehniskā specifikācija ir detalizēta un citiem kritērijiem nav būtiskas nozīmes piedāvājuma izvēlē (izņemot PIL 51.p. (3</w:t>
            </w:r>
            <w:r w:rsidRPr="0052689F">
              <w:rPr>
                <w:rFonts w:ascii="Calibri" w:eastAsia="Times New Roman" w:hAnsi="Calibri" w:cs="Calibri"/>
                <w:vertAlign w:val="superscript"/>
                <w:lang w:eastAsia="lv-LV"/>
              </w:rPr>
              <w:t>1</w:t>
            </w:r>
            <w:r w:rsidRPr="0052689F">
              <w:rPr>
                <w:rFonts w:ascii="Calibri" w:eastAsia="Times New Roman" w:hAnsi="Calibri" w:cs="Calibri"/>
                <w:lang w:eastAsia="lv-LV"/>
              </w:rPr>
              <w:t>))</w:t>
            </w:r>
            <w:r w:rsidR="0033459F"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0C52" w14:textId="77777777" w:rsidR="0052689F" w:rsidRPr="000A7998" w:rsidRDefault="0052689F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40BDA3B7" w14:textId="77777777" w:rsidTr="00037EF6">
        <w:trPr>
          <w:gridAfter w:val="1"/>
          <w:wAfter w:w="247" w:type="dxa"/>
          <w:trHeight w:val="4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D2E6" w14:textId="5C697577" w:rsidR="00DF2339" w:rsidRPr="00037EF6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b/>
                <w:lang w:eastAsia="lv-LV"/>
              </w:rPr>
              <w:t>4</w:t>
            </w: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CA3" w14:textId="00B870E2" w:rsidR="00DF2339" w:rsidRPr="00DF2339" w:rsidRDefault="00DF2339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Iepirkuma dokumentācijā iekļauta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līguma grozīšanas kārtība</w:t>
            </w:r>
            <w:r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15"/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1FCD7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7FBD40A3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A12A" w14:textId="3A28DF85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lang w:eastAsia="lv-LV"/>
              </w:rPr>
              <w:t>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7DAE" w14:textId="139F4742" w:rsidR="00DF2339" w:rsidRPr="00FC415D" w:rsidRDefault="00DF2339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>
              <w:t>skaidri un nepārprotami paredzēta grozījumu iespējamība, nosacījumi, ar kādiem grozījumi ir pieļaujami, grozījumu apjoms un būtība,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1699C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683564D5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31D5" w14:textId="0A405C66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lang w:eastAsia="lv-LV"/>
              </w:rPr>
              <w:t>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FEE" w14:textId="716B61AE" w:rsidR="00DF2339" w:rsidRPr="00DF2339" w:rsidRDefault="00DF2339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DF2339">
              <w:rPr>
                <w:rFonts w:ascii="Calibri" w:eastAsia="Times New Roman" w:hAnsi="Calibri" w:cs="Calibri"/>
                <w:lang w:eastAsia="lv-LV"/>
              </w:rPr>
              <w:t xml:space="preserve">tai skaitā noteikta līguma izpildes termiņa pagarināšanas iespēja, </w:t>
            </w:r>
            <w:r>
              <w:t>kādos gadījumos (ar kādiem nosacījumiem) līguma izpildes termiņš var tikt pagarināts</w:t>
            </w:r>
            <w:r w:rsidRPr="00DF2339">
              <w:rPr>
                <w:rFonts w:ascii="Calibri" w:eastAsia="Times New Roman" w:hAnsi="Calibri" w:cs="Calibri"/>
                <w:lang w:eastAsia="lv-LV"/>
              </w:rPr>
              <w:t xml:space="preserve"> un par kādu laika posmu līguma izpildes termiņu iespējams pagarināt;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54859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7C7D7A4" w14:textId="77777777" w:rsidTr="00037EF6">
        <w:trPr>
          <w:gridAfter w:val="1"/>
          <w:wAfter w:w="247" w:type="dxa"/>
          <w:trHeight w:val="6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FDDE" w14:textId="4FD77EB3" w:rsidR="006F09B1" w:rsidRPr="00FC415D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lang w:eastAsia="lv-LV"/>
              </w:rPr>
              <w:t>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3A6" w14:textId="210C0FED" w:rsidR="006F09B1" w:rsidRPr="00DF2339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DF2339">
              <w:rPr>
                <w:rFonts w:ascii="Calibri" w:eastAsia="Times New Roman" w:hAnsi="Calibri" w:cs="Calibri"/>
                <w:lang w:eastAsia="lv-LV"/>
              </w:rPr>
              <w:t>līguma projektā iekļautas pasūtītāja tiesības vienpusēji lauzt līgumu, ja tiek konstatēts, ka izpildītājam piemērotas Sankciju likumā noteiktās sankcijas</w:t>
            </w:r>
            <w:r>
              <w:rPr>
                <w:rStyle w:val="Vresatsauce"/>
                <w:rFonts w:ascii="Calibri" w:eastAsia="Times New Roman" w:hAnsi="Calibri" w:cs="Calibri"/>
                <w:lang w:eastAsia="lv-LV"/>
              </w:rPr>
              <w:footnoteReference w:id="16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F96C5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7342132" w14:textId="77777777" w:rsidTr="00037EF6">
        <w:trPr>
          <w:gridAfter w:val="1"/>
          <w:wAfter w:w="247" w:type="dxa"/>
          <w:trHeight w:val="6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5A6A" w14:textId="2651C095" w:rsidR="006F09B1" w:rsidRPr="00037EF6" w:rsidRDefault="002B6CE4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b/>
                <w:lang w:eastAsia="lv-LV"/>
              </w:rPr>
              <w:t>5</w:t>
            </w:r>
            <w:r w:rsidR="00DF2339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51F4" w14:textId="7322411A" w:rsidR="006F09B1" w:rsidRPr="00FC415D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Iepirkuma dokumentācijā 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paredzēta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apakšuzņēmēju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un līguma izpildē iesaistīto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speciālistu nomaiņas kārtība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atbilstoši PIL</w:t>
            </w:r>
            <w:r w:rsidR="00F82E2F">
              <w:rPr>
                <w:rFonts w:ascii="Calibri" w:eastAsia="Times New Roman" w:hAnsi="Calibri" w:cs="Calibri"/>
                <w:lang w:eastAsia="lv-LV"/>
              </w:rPr>
              <w:t xml:space="preserve"> un SPSIL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AF06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01C0857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9306" w14:textId="5C024987" w:rsidR="006F09B1" w:rsidRPr="00037EF6" w:rsidRDefault="00F82E2F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b/>
                <w:lang w:eastAsia="lv-LV"/>
              </w:rPr>
              <w:t>6</w:t>
            </w:r>
            <w:r w:rsidR="00DF2339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F90" w14:textId="77777777" w:rsidR="006F09B1" w:rsidRPr="00FC415D" w:rsidRDefault="006F09B1" w:rsidP="00334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Ja veikti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iepirkuma dokumentācijas grozījumi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, 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>tie būtiski nemaina iepriekš izvirzītās prasības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vai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 xml:space="preserve"> iepirkuma priekšmetu (t.i., grozījumi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ne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>main</w:t>
            </w:r>
            <w:r>
              <w:rPr>
                <w:rFonts w:ascii="Calibri" w:eastAsia="Times New Roman" w:hAnsi="Calibri" w:cs="Calibri"/>
                <w:lang w:eastAsia="lv-LV"/>
              </w:rPr>
              <w:t>a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 xml:space="preserve"> ieinteresēto piegādātāju loku tādējādi, ka iepirkumā varētu piedalīties piegādātāji pavisam no cita</w:t>
            </w:r>
            <w:r>
              <w:rPr>
                <w:rFonts w:ascii="Calibri" w:eastAsia="Times New Roman" w:hAnsi="Calibri" w:cs="Calibri"/>
                <w:lang w:eastAsia="lv-LV"/>
              </w:rPr>
              <w:t>s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 xml:space="preserve"> tirgus jomas/nozares)</w:t>
            </w:r>
            <w:r>
              <w:rPr>
                <w:rFonts w:ascii="Calibri" w:eastAsia="Times New Roman" w:hAnsi="Calibri" w:cs="Calibri"/>
                <w:lang w:eastAsia="lv-LV"/>
              </w:rPr>
              <w:t>,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un ir publicēts attiecīgs paziņojums par tiem, kā arī pagarināts piedāvājumu iesniegšanas termiņš (ja </w:t>
            </w:r>
            <w:r>
              <w:rPr>
                <w:rFonts w:ascii="Calibri" w:eastAsia="Times New Roman" w:hAnsi="Calibri" w:cs="Calibri"/>
                <w:lang w:eastAsia="lv-LV"/>
              </w:rPr>
              <w:t>nepieciešams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16DC0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</w:tbl>
    <w:p w14:paraId="3E5A8B13" w14:textId="77777777" w:rsidR="000A7998" w:rsidRPr="000A7998" w:rsidRDefault="000A7998"/>
    <w:sectPr w:rsidR="000A7998" w:rsidRPr="000A7998" w:rsidSect="00273CB0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09CF" w14:textId="77777777" w:rsidR="00103C81" w:rsidRDefault="00103C81" w:rsidP="00635778">
      <w:pPr>
        <w:spacing w:after="0" w:line="240" w:lineRule="auto"/>
      </w:pPr>
      <w:r>
        <w:separator/>
      </w:r>
    </w:p>
  </w:endnote>
  <w:endnote w:type="continuationSeparator" w:id="0">
    <w:p w14:paraId="26486523" w14:textId="77777777" w:rsidR="00103C81" w:rsidRDefault="00103C81" w:rsidP="0063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1230" w14:textId="77777777" w:rsidR="00103C81" w:rsidRDefault="00103C81" w:rsidP="00635778">
      <w:pPr>
        <w:spacing w:after="0" w:line="240" w:lineRule="auto"/>
      </w:pPr>
      <w:r>
        <w:separator/>
      </w:r>
    </w:p>
  </w:footnote>
  <w:footnote w:type="continuationSeparator" w:id="0">
    <w:p w14:paraId="0D149051" w14:textId="77777777" w:rsidR="00103C81" w:rsidRDefault="00103C81" w:rsidP="00635778">
      <w:pPr>
        <w:spacing w:after="0" w:line="240" w:lineRule="auto"/>
      </w:pPr>
      <w:r>
        <w:continuationSeparator/>
      </w:r>
    </w:p>
  </w:footnote>
  <w:footnote w:id="1">
    <w:p w14:paraId="2C954265" w14:textId="1E3DC692" w:rsidR="004E558E" w:rsidRPr="00273CB0" w:rsidRDefault="004E558E" w:rsidP="004E558E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</w:t>
      </w:r>
      <w:hyperlink r:id="rId1" w:history="1">
        <w:r w:rsidR="00171180" w:rsidRPr="0033459F">
          <w:rPr>
            <w:rStyle w:val="Hipersaite"/>
            <w:sz w:val="16"/>
            <w:szCs w:val="16"/>
          </w:rPr>
          <w:t>https://www.iub.gov</w:t>
        </w:r>
        <w:r w:rsidR="00171180" w:rsidRPr="0033459F">
          <w:rPr>
            <w:rStyle w:val="Hipersaite"/>
            <w:sz w:val="16"/>
            <w:szCs w:val="16"/>
          </w:rPr>
          <w:t>.</w:t>
        </w:r>
        <w:r w:rsidR="00171180" w:rsidRPr="0033459F">
          <w:rPr>
            <w:rStyle w:val="Hipersaite"/>
            <w:sz w:val="16"/>
            <w:szCs w:val="16"/>
          </w:rPr>
          <w:t>lv/sites/iub/files/content/Skaidrojumi/skaidrojums_tirgus_izpete_20200803.pdf</w:t>
        </w:r>
      </w:hyperlink>
    </w:p>
  </w:footnote>
  <w:footnote w:id="2">
    <w:p w14:paraId="18E33EEC" w14:textId="33275E68" w:rsidR="004E558E" w:rsidRPr="00273CB0" w:rsidRDefault="004E558E" w:rsidP="004E558E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2.1.2.apakšpunktu “CPV kods” </w:t>
      </w:r>
      <w:hyperlink r:id="rId2" w:history="1">
        <w:r w:rsidR="00296A59" w:rsidRPr="00E71C8D">
          <w:rPr>
            <w:rStyle w:val="Hipersaite"/>
            <w:sz w:val="16"/>
            <w:szCs w:val="16"/>
          </w:rPr>
          <w:t>https://www.iub.gov.lv/sites/iub/files/conte</w:t>
        </w:r>
        <w:r w:rsidR="00296A59" w:rsidRPr="00E71C8D">
          <w:rPr>
            <w:rStyle w:val="Hipersaite"/>
            <w:sz w:val="16"/>
            <w:szCs w:val="16"/>
          </w:rPr>
          <w:t>n</w:t>
        </w:r>
        <w:r w:rsidR="00296A59" w:rsidRPr="00E71C8D">
          <w:rPr>
            <w:rStyle w:val="Hipersaite"/>
            <w:sz w:val="16"/>
            <w:szCs w:val="16"/>
          </w:rPr>
          <w:t>t/Skaidrojumi%20(no%2018.05)/vadlinijas_ak_soli_pa_solim_20190708.pdf</w:t>
        </w:r>
      </w:hyperlink>
      <w:r w:rsidR="00296A59">
        <w:rPr>
          <w:sz w:val="16"/>
          <w:szCs w:val="16"/>
        </w:rPr>
        <w:t xml:space="preserve"> </w:t>
      </w:r>
    </w:p>
  </w:footnote>
  <w:footnote w:id="3">
    <w:p w14:paraId="2270F1B9" w14:textId="77777777" w:rsidR="004E558E" w:rsidRPr="00D16072" w:rsidRDefault="004E558E" w:rsidP="004E558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D16072">
        <w:rPr>
          <w:sz w:val="16"/>
          <w:szCs w:val="16"/>
        </w:rPr>
        <w:t>Turpat</w:t>
      </w:r>
    </w:p>
  </w:footnote>
  <w:footnote w:id="4">
    <w:p w14:paraId="00D7C063" w14:textId="7D6DA545" w:rsidR="004E558E" w:rsidRDefault="004E558E" w:rsidP="004E558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7B50B5" w:rsidRPr="007B50B5">
        <w:rPr>
          <w:sz w:val="16"/>
        </w:rPr>
        <w:t>Pasūtītājam jāplāno iepirkumi, ņemot vērā visas viņa vajadzības, nedalot tās pa finansējuma avotiem (budžets, dažādu projekta līdzekļi) vai struktūrvienībām</w:t>
      </w:r>
      <w:r w:rsidR="007B50B5">
        <w:rPr>
          <w:sz w:val="16"/>
        </w:rPr>
        <w:t>.</w:t>
      </w:r>
      <w:r w:rsidR="007B50B5" w:rsidRPr="007B50B5">
        <w:rPr>
          <w:sz w:val="16"/>
        </w:rPr>
        <w:t xml:space="preserve"> </w:t>
      </w:r>
      <w:r w:rsidR="007B50B5">
        <w:rPr>
          <w:sz w:val="16"/>
        </w:rPr>
        <w:t>V</w:t>
      </w:r>
      <w:r w:rsidR="007B50B5" w:rsidRPr="007B50B5">
        <w:rPr>
          <w:sz w:val="16"/>
        </w:rPr>
        <w:t xml:space="preserve">airāk informācijas te: </w:t>
      </w:r>
      <w:hyperlink r:id="rId3" w:history="1">
        <w:r w:rsidR="007B50B5" w:rsidRPr="00E71C8D">
          <w:rPr>
            <w:rStyle w:val="Hipersaite"/>
            <w:sz w:val="16"/>
          </w:rPr>
          <w:t>http</w:t>
        </w:r>
        <w:r w:rsidR="007B50B5" w:rsidRPr="00E71C8D">
          <w:rPr>
            <w:rStyle w:val="Hipersaite"/>
            <w:sz w:val="16"/>
          </w:rPr>
          <w:t>s</w:t>
        </w:r>
        <w:r w:rsidR="007B50B5" w:rsidRPr="00E71C8D">
          <w:rPr>
            <w:rStyle w:val="Hipersaite"/>
            <w:sz w:val="16"/>
          </w:rPr>
          <w:t>://www.youtube.com/watch?v=rIbTFnYA7Es&amp;fbclid=IwAR2wnQb0BQmWnR3aHB_8A-Bhgi3B6jSh5TG86aNTSeOoBzPd-__ni25TlPw</w:t>
        </w:r>
      </w:hyperlink>
      <w:r w:rsidR="007B50B5">
        <w:t xml:space="preserve"> </w:t>
      </w:r>
    </w:p>
  </w:footnote>
  <w:footnote w:id="5">
    <w:p w14:paraId="5AC3955B" w14:textId="77777777" w:rsidR="006F09B1" w:rsidRPr="00273CB0" w:rsidRDefault="006F09B1" w:rsidP="000A7998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</w:t>
      </w:r>
      <w:hyperlink r:id="rId4" w:history="1">
        <w:r w:rsidRPr="00273CB0">
          <w:rPr>
            <w:rStyle w:val="Hipersaite"/>
            <w:sz w:val="16"/>
            <w:szCs w:val="16"/>
          </w:rPr>
          <w:t>http://pal</w:t>
        </w:r>
        <w:r w:rsidRPr="00273CB0">
          <w:rPr>
            <w:rStyle w:val="Hipersaite"/>
            <w:sz w:val="16"/>
            <w:szCs w:val="16"/>
          </w:rPr>
          <w:t>i</w:t>
        </w:r>
        <w:r w:rsidRPr="00273CB0">
          <w:rPr>
            <w:rStyle w:val="Hipersaite"/>
            <w:sz w:val="16"/>
            <w:szCs w:val="16"/>
          </w:rPr>
          <w:t>gs.eis.gov.lv/pasutitajiem/N_0_1.html</w:t>
        </w:r>
      </w:hyperlink>
    </w:p>
  </w:footnote>
  <w:footnote w:id="6">
    <w:p w14:paraId="07BDD1AB" w14:textId="77777777" w:rsidR="004E558E" w:rsidRPr="00273CB0" w:rsidRDefault="004E558E" w:rsidP="004E558E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paziņojumu aizpildīšanas pamācību IUB Publikāciju vadības sistēmā </w:t>
      </w:r>
      <w:hyperlink r:id="rId5" w:history="1">
        <w:r w:rsidRPr="00273CB0">
          <w:rPr>
            <w:rStyle w:val="Hipersaite"/>
            <w:sz w:val="16"/>
            <w:szCs w:val="16"/>
          </w:rPr>
          <w:t>https://pvs.iub.gov.lv/us</w:t>
        </w:r>
        <w:r w:rsidRPr="00273CB0">
          <w:rPr>
            <w:rStyle w:val="Hipersaite"/>
            <w:sz w:val="16"/>
            <w:szCs w:val="16"/>
          </w:rPr>
          <w:t>e</w:t>
        </w:r>
        <w:r w:rsidRPr="00273CB0">
          <w:rPr>
            <w:rStyle w:val="Hipersaite"/>
            <w:sz w:val="16"/>
            <w:szCs w:val="16"/>
          </w:rPr>
          <w:t>rs/userGuides</w:t>
        </w:r>
      </w:hyperlink>
      <w:r w:rsidRPr="00273CB0">
        <w:rPr>
          <w:sz w:val="16"/>
          <w:szCs w:val="16"/>
        </w:rPr>
        <w:t xml:space="preserve"> </w:t>
      </w:r>
    </w:p>
  </w:footnote>
  <w:footnote w:id="7">
    <w:p w14:paraId="387BB180" w14:textId="1E2E24CB" w:rsidR="009C65EB" w:rsidRPr="00BF332A" w:rsidRDefault="009C65EB">
      <w:pPr>
        <w:pStyle w:val="Vresteksts"/>
        <w:rPr>
          <w:sz w:val="16"/>
          <w:szCs w:val="16"/>
        </w:rPr>
      </w:pPr>
      <w:r w:rsidRPr="00BF332A">
        <w:rPr>
          <w:sz w:val="16"/>
          <w:szCs w:val="16"/>
          <w:vertAlign w:val="superscript"/>
        </w:rPr>
        <w:footnoteRef/>
      </w:r>
      <w:r w:rsidRPr="00BF332A">
        <w:rPr>
          <w:sz w:val="16"/>
          <w:szCs w:val="16"/>
          <w:vertAlign w:val="superscript"/>
        </w:rPr>
        <w:t xml:space="preserve"> </w:t>
      </w:r>
      <w:hyperlink r:id="rId6" w:history="1">
        <w:r w:rsidR="00BF332A" w:rsidRPr="005C203F">
          <w:rPr>
            <w:rStyle w:val="Hipersaite"/>
            <w:sz w:val="16"/>
            <w:szCs w:val="16"/>
          </w:rPr>
          <w:t>Min</w:t>
        </w:r>
        <w:r w:rsidR="00BF332A" w:rsidRPr="005C203F">
          <w:rPr>
            <w:rStyle w:val="Hipersaite"/>
            <w:sz w:val="16"/>
            <w:szCs w:val="16"/>
          </w:rPr>
          <w:t>i</w:t>
        </w:r>
        <w:r w:rsidR="00BF332A" w:rsidRPr="005C203F">
          <w:rPr>
            <w:rStyle w:val="Hipersaite"/>
            <w:sz w:val="16"/>
            <w:szCs w:val="16"/>
          </w:rPr>
          <w:t>stru kabineta</w:t>
        </w:r>
        <w:r w:rsidR="0033459F">
          <w:rPr>
            <w:rStyle w:val="Hipersaite"/>
            <w:sz w:val="16"/>
            <w:szCs w:val="16"/>
          </w:rPr>
          <w:t xml:space="preserve"> </w:t>
        </w:r>
        <w:r w:rsidR="00BF332A" w:rsidRPr="005C203F">
          <w:rPr>
            <w:rStyle w:val="Hipersaite"/>
            <w:sz w:val="16"/>
            <w:szCs w:val="16"/>
          </w:rPr>
          <w:t>28.02.2017.  noteikumu Nr. 107 “Iepirkuma procedūru un metu konkursu norises kārtība” 196.punkts</w:t>
        </w:r>
      </w:hyperlink>
    </w:p>
  </w:footnote>
  <w:footnote w:id="8">
    <w:p w14:paraId="2337FE92" w14:textId="77777777" w:rsidR="00355AAB" w:rsidRDefault="006F09B1" w:rsidP="000A7998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pētījumu </w:t>
      </w:r>
    </w:p>
    <w:p w14:paraId="75E3B1E7" w14:textId="59369F06" w:rsidR="00355AAB" w:rsidRPr="00273CB0" w:rsidRDefault="00355AAB" w:rsidP="000A7998">
      <w:pPr>
        <w:pStyle w:val="Vresteksts"/>
        <w:rPr>
          <w:sz w:val="16"/>
          <w:szCs w:val="16"/>
        </w:rPr>
      </w:pPr>
      <w:hyperlink r:id="rId7" w:history="1">
        <w:r w:rsidRPr="00D93912">
          <w:rPr>
            <w:rStyle w:val="Hipersaite"/>
            <w:sz w:val="16"/>
            <w:szCs w:val="16"/>
          </w:rPr>
          <w:t>https://www.</w:t>
        </w:r>
        <w:r w:rsidRPr="00D93912">
          <w:rPr>
            <w:rStyle w:val="Hipersaite"/>
            <w:sz w:val="16"/>
            <w:szCs w:val="16"/>
          </w:rPr>
          <w:t>l</w:t>
        </w:r>
        <w:r w:rsidRPr="00D93912">
          <w:rPr>
            <w:rStyle w:val="Hipersaite"/>
            <w:sz w:val="16"/>
            <w:szCs w:val="16"/>
          </w:rPr>
          <w:t>atvijasbuvnieki.lv/research/latvijas-buvuznemeju-partneribas-petijums-par-nodrosinajumiem-publiskajos-buvdarbu-iepirkumos/</w:t>
        </w:r>
      </w:hyperlink>
    </w:p>
  </w:footnote>
  <w:footnote w:id="9">
    <w:p w14:paraId="13E55ABC" w14:textId="78B90A2E" w:rsidR="00616D87" w:rsidRDefault="00616D8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441D32">
        <w:rPr>
          <w:sz w:val="16"/>
          <w:szCs w:val="16"/>
        </w:rPr>
        <w:t>PIL 9.panta astotā daļa, PIL 42.pants un SPSIL 48.pants</w:t>
      </w:r>
    </w:p>
  </w:footnote>
  <w:footnote w:id="10">
    <w:p w14:paraId="35C82E41" w14:textId="497F5F22" w:rsidR="00355AAB" w:rsidRDefault="00171180" w:rsidP="00171180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Starptautisko un Latvijas Republikas nacionālo sankciju likums </w:t>
      </w:r>
      <w:hyperlink r:id="rId8" w:history="1">
        <w:r w:rsidR="00355AAB" w:rsidRPr="00D93912">
          <w:rPr>
            <w:rStyle w:val="Hipersaite"/>
            <w:sz w:val="16"/>
            <w:szCs w:val="16"/>
          </w:rPr>
          <w:t>http</w:t>
        </w:r>
        <w:r w:rsidR="00355AAB" w:rsidRPr="00D93912">
          <w:rPr>
            <w:rStyle w:val="Hipersaite"/>
            <w:sz w:val="16"/>
            <w:szCs w:val="16"/>
          </w:rPr>
          <w:t>s</w:t>
        </w:r>
        <w:r w:rsidR="00355AAB" w:rsidRPr="00D93912">
          <w:rPr>
            <w:rStyle w:val="Hipersaite"/>
            <w:sz w:val="16"/>
            <w:szCs w:val="16"/>
          </w:rPr>
          <w:t>://www.iub.gov.lv/lv/skaidrojums-sankciju-piemerosana-publiskajos-iepirkumos</w:t>
        </w:r>
      </w:hyperlink>
    </w:p>
    <w:p w14:paraId="7DA78356" w14:textId="12CC7A60" w:rsidR="00171180" w:rsidRPr="0048280B" w:rsidRDefault="00171180" w:rsidP="00171180">
      <w:pPr>
        <w:pStyle w:val="Vresteksts"/>
        <w:rPr>
          <w:sz w:val="18"/>
        </w:rPr>
      </w:pPr>
    </w:p>
  </w:footnote>
  <w:footnote w:id="11">
    <w:p w14:paraId="62D78D13" w14:textId="4364F738" w:rsidR="00171180" w:rsidRPr="00273CB0" w:rsidRDefault="00171180" w:rsidP="00171180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4.2.apakšpunktu “Prasības pretendentiem” </w:t>
      </w:r>
      <w:hyperlink r:id="rId9" w:history="1">
        <w:r w:rsidR="00296A59" w:rsidRPr="00296A59">
          <w:rPr>
            <w:rStyle w:val="Hipersaite"/>
            <w:sz w:val="16"/>
          </w:rPr>
          <w:t>https://www.iub.gov.lv/sites/iub/files/cont</w:t>
        </w:r>
        <w:r w:rsidR="00296A59" w:rsidRPr="00296A59">
          <w:rPr>
            <w:rStyle w:val="Hipersaite"/>
            <w:sz w:val="16"/>
          </w:rPr>
          <w:t>e</w:t>
        </w:r>
        <w:r w:rsidR="00296A59" w:rsidRPr="00296A59">
          <w:rPr>
            <w:rStyle w:val="Hipersaite"/>
            <w:sz w:val="16"/>
          </w:rPr>
          <w:t>nt/Skaidrojumi%20(no%2018.05)/vadlinijas_ak_soli_pa_solim_20190708.pdf</w:t>
        </w:r>
      </w:hyperlink>
      <w:r w:rsidR="00296A59" w:rsidRPr="00296A59">
        <w:rPr>
          <w:sz w:val="16"/>
        </w:rPr>
        <w:t xml:space="preserve"> </w:t>
      </w:r>
    </w:p>
  </w:footnote>
  <w:footnote w:id="12">
    <w:p w14:paraId="5FCA1363" w14:textId="01EC8C21" w:rsidR="00171180" w:rsidRPr="00273CB0" w:rsidRDefault="00171180" w:rsidP="00171180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2.punktu </w:t>
      </w:r>
      <w:hyperlink r:id="rId10" w:history="1">
        <w:r w:rsidR="00296A59" w:rsidRPr="00296A59">
          <w:rPr>
            <w:rStyle w:val="Hipersaite"/>
            <w:sz w:val="16"/>
          </w:rPr>
          <w:t>https://www.iub.gov.lv/lv/skaidrojums-biezak-konstatetas</w:t>
        </w:r>
        <w:r w:rsidR="00296A59" w:rsidRPr="00296A59">
          <w:rPr>
            <w:rStyle w:val="Hipersaite"/>
            <w:sz w:val="16"/>
          </w:rPr>
          <w:t>-</w:t>
        </w:r>
        <w:r w:rsidR="00296A59" w:rsidRPr="00296A59">
          <w:rPr>
            <w:rStyle w:val="Hipersaite"/>
            <w:sz w:val="16"/>
          </w:rPr>
          <w:t>neatbilstibas-iepirkuma-proceduru-dokumentacija-un-norise</w:t>
        </w:r>
      </w:hyperlink>
      <w:r w:rsidR="00296A59">
        <w:t xml:space="preserve"> </w:t>
      </w:r>
      <w:r w:rsidRPr="00273CB0">
        <w:rPr>
          <w:sz w:val="16"/>
          <w:szCs w:val="16"/>
        </w:rPr>
        <w:t xml:space="preserve"> </w:t>
      </w:r>
    </w:p>
  </w:footnote>
  <w:footnote w:id="13">
    <w:p w14:paraId="683A9EA3" w14:textId="30577AAF" w:rsidR="00171180" w:rsidRDefault="00171180" w:rsidP="00171180">
      <w:pPr>
        <w:pStyle w:val="Vresteksts"/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4.2.2.apakšpunktu “Saimnieciskais un finansiālais stāvoklis” </w:t>
      </w:r>
      <w:hyperlink r:id="rId11" w:history="1">
        <w:r w:rsidR="00296A59" w:rsidRPr="00296A59">
          <w:rPr>
            <w:rStyle w:val="Hipersaite"/>
            <w:sz w:val="16"/>
          </w:rPr>
          <w:t>https://www.iub.gov.lv/sites/iub/fil</w:t>
        </w:r>
        <w:r w:rsidR="00296A59" w:rsidRPr="00296A59">
          <w:rPr>
            <w:rStyle w:val="Hipersaite"/>
            <w:sz w:val="16"/>
          </w:rPr>
          <w:t>e</w:t>
        </w:r>
        <w:r w:rsidR="00296A59" w:rsidRPr="00296A59">
          <w:rPr>
            <w:rStyle w:val="Hipersaite"/>
            <w:sz w:val="16"/>
          </w:rPr>
          <w:t>s/content/Skaidrojumi%20(no%2018.05)/vadlinijas_ak_soli_pa_solim_20190708.pdf</w:t>
        </w:r>
      </w:hyperlink>
      <w:r w:rsidR="00296A59" w:rsidRPr="00296A59">
        <w:rPr>
          <w:sz w:val="16"/>
        </w:rPr>
        <w:t xml:space="preserve"> </w:t>
      </w:r>
      <w:r w:rsidRPr="00296A59">
        <w:rPr>
          <w:sz w:val="14"/>
        </w:rPr>
        <w:t xml:space="preserve"> </w:t>
      </w:r>
    </w:p>
  </w:footnote>
  <w:footnote w:id="14">
    <w:p w14:paraId="52C56BA2" w14:textId="069AA3C3" w:rsidR="00DF2339" w:rsidRPr="00273CB0" w:rsidRDefault="00DF2339" w:rsidP="00DF2339">
      <w:pPr>
        <w:pStyle w:val="Vresteksts"/>
        <w:rPr>
          <w:sz w:val="16"/>
          <w:szCs w:val="16"/>
        </w:rPr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5.punktu “Piedāvājuma izvērtēšanas kritēriji” </w:t>
      </w:r>
      <w:hyperlink r:id="rId12" w:history="1">
        <w:r w:rsidR="00296A59" w:rsidRPr="00296A59">
          <w:rPr>
            <w:rStyle w:val="Hipersaite"/>
            <w:sz w:val="16"/>
          </w:rPr>
          <w:t>https://www.iub.gov.lv/sites</w:t>
        </w:r>
        <w:r w:rsidR="00296A59" w:rsidRPr="00296A59">
          <w:rPr>
            <w:rStyle w:val="Hipersaite"/>
            <w:sz w:val="16"/>
          </w:rPr>
          <w:t>/</w:t>
        </w:r>
        <w:r w:rsidR="00296A59" w:rsidRPr="00296A59">
          <w:rPr>
            <w:rStyle w:val="Hipersaite"/>
            <w:sz w:val="16"/>
          </w:rPr>
          <w:t>iub/files/content/Skaidrojumi%20(no%2018.05)/vadlinijas_ak_soli_pa_solim_20190708.pdf</w:t>
        </w:r>
      </w:hyperlink>
      <w:r w:rsidR="00296A59" w:rsidRPr="00296A59">
        <w:rPr>
          <w:sz w:val="16"/>
        </w:rPr>
        <w:t xml:space="preserve"> </w:t>
      </w:r>
      <w:r w:rsidR="00296A59" w:rsidRPr="00296A59">
        <w:rPr>
          <w:sz w:val="14"/>
        </w:rPr>
        <w:t xml:space="preserve"> </w:t>
      </w:r>
    </w:p>
  </w:footnote>
  <w:footnote w:id="15">
    <w:p w14:paraId="0F490E5B" w14:textId="5C219FEA" w:rsidR="00DF2339" w:rsidRDefault="00DF2339" w:rsidP="00DF2339">
      <w:pPr>
        <w:pStyle w:val="Vresteksts"/>
      </w:pPr>
      <w:r w:rsidRPr="00273CB0">
        <w:rPr>
          <w:rStyle w:val="Vresatsau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</w:t>
      </w:r>
      <w:r w:rsidRPr="00273CB0">
        <w:rPr>
          <w:sz w:val="16"/>
          <w:szCs w:val="16"/>
        </w:rPr>
        <w:t xml:space="preserve">Skat. </w:t>
      </w:r>
      <w:hyperlink r:id="rId13" w:history="1">
        <w:r w:rsidR="00296A59" w:rsidRPr="00296A59">
          <w:rPr>
            <w:rStyle w:val="Hipersaite"/>
            <w:sz w:val="16"/>
          </w:rPr>
          <w:t>https://w</w:t>
        </w:r>
        <w:r w:rsidR="00296A59" w:rsidRPr="00296A59">
          <w:rPr>
            <w:rStyle w:val="Hipersaite"/>
            <w:sz w:val="16"/>
          </w:rPr>
          <w:t>w</w:t>
        </w:r>
        <w:r w:rsidR="00296A59" w:rsidRPr="00296A59">
          <w:rPr>
            <w:rStyle w:val="Hipersaite"/>
            <w:sz w:val="16"/>
          </w:rPr>
          <w:t>w.iub.gov.lv/lv/skaidrojums-iepirkuma-liguma-un-visparigas-vienosanas-grozisana</w:t>
        </w:r>
      </w:hyperlink>
      <w:r w:rsidR="00296A59">
        <w:t xml:space="preserve"> </w:t>
      </w:r>
    </w:p>
  </w:footnote>
  <w:footnote w:id="16">
    <w:p w14:paraId="66CBB510" w14:textId="059A4EFC" w:rsidR="006F09B1" w:rsidRPr="00F606B8" w:rsidRDefault="006F09B1">
      <w:pPr>
        <w:pStyle w:val="Vresteksts"/>
        <w:rPr>
          <w:lang w:val="en-US"/>
        </w:rPr>
      </w:pPr>
      <w:r>
        <w:rPr>
          <w:rStyle w:val="Vresatsauce"/>
        </w:rPr>
        <w:footnoteRef/>
      </w:r>
      <w:r>
        <w:t xml:space="preserve"> </w:t>
      </w:r>
      <w:hyperlink r:id="rId14" w:history="1">
        <w:r w:rsidRPr="00F606B8">
          <w:rPr>
            <w:rStyle w:val="Hipersaite"/>
            <w:sz w:val="16"/>
            <w:szCs w:val="16"/>
          </w:rPr>
          <w:t>Star</w:t>
        </w:r>
        <w:r w:rsidRPr="00F606B8">
          <w:rPr>
            <w:rStyle w:val="Hipersaite"/>
            <w:sz w:val="16"/>
            <w:szCs w:val="16"/>
          </w:rPr>
          <w:t>p</w:t>
        </w:r>
        <w:r w:rsidRPr="00F606B8">
          <w:rPr>
            <w:rStyle w:val="Hipersaite"/>
            <w:sz w:val="16"/>
            <w:szCs w:val="16"/>
          </w:rPr>
          <w:t>tautisko un Latvijas Republikas nacionālo sankciju likuma 11.</w:t>
        </w:r>
        <w:r w:rsidRPr="00F606B8">
          <w:rPr>
            <w:rStyle w:val="Hipersaite"/>
            <w:sz w:val="16"/>
            <w:szCs w:val="16"/>
            <w:vertAlign w:val="superscript"/>
          </w:rPr>
          <w:t>1</w:t>
        </w:r>
        <w:r w:rsidRPr="00F606B8">
          <w:rPr>
            <w:rStyle w:val="Hipersaite"/>
            <w:sz w:val="16"/>
            <w:szCs w:val="16"/>
          </w:rPr>
          <w:t xml:space="preserve"> panta piektā daļa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C6A5" w14:textId="77777777" w:rsidR="000A7998" w:rsidRDefault="000A7998">
    <w:pPr>
      <w:pStyle w:val="Galvene"/>
    </w:pPr>
  </w:p>
  <w:p w14:paraId="45B569EA" w14:textId="77777777" w:rsidR="000A7998" w:rsidRDefault="000A799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451"/>
    <w:multiLevelType w:val="hybridMultilevel"/>
    <w:tmpl w:val="3D74E4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81D"/>
    <w:multiLevelType w:val="hybridMultilevel"/>
    <w:tmpl w:val="05B2FF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5978"/>
    <w:multiLevelType w:val="hybridMultilevel"/>
    <w:tmpl w:val="20CA5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287"/>
    <w:multiLevelType w:val="hybridMultilevel"/>
    <w:tmpl w:val="39FCE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45004"/>
    <w:multiLevelType w:val="hybridMultilevel"/>
    <w:tmpl w:val="0204B1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31F"/>
    <w:multiLevelType w:val="hybridMultilevel"/>
    <w:tmpl w:val="27AEB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0C8C"/>
    <w:multiLevelType w:val="hybridMultilevel"/>
    <w:tmpl w:val="EF5E6D5C"/>
    <w:lvl w:ilvl="0" w:tplc="BBC86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EA8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6C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49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02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AA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2E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EC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40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2D16"/>
    <w:multiLevelType w:val="hybridMultilevel"/>
    <w:tmpl w:val="A12A33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B3BA6"/>
    <w:multiLevelType w:val="hybridMultilevel"/>
    <w:tmpl w:val="0D3643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60E8"/>
    <w:multiLevelType w:val="hybridMultilevel"/>
    <w:tmpl w:val="E8A824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5FCF"/>
    <w:multiLevelType w:val="hybridMultilevel"/>
    <w:tmpl w:val="8854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34E07"/>
    <w:multiLevelType w:val="hybridMultilevel"/>
    <w:tmpl w:val="52223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33FF4"/>
    <w:multiLevelType w:val="hybridMultilevel"/>
    <w:tmpl w:val="4A38C5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16F7A"/>
    <w:multiLevelType w:val="hybridMultilevel"/>
    <w:tmpl w:val="BDF285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67251"/>
    <w:multiLevelType w:val="hybridMultilevel"/>
    <w:tmpl w:val="B2561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80F44"/>
    <w:multiLevelType w:val="hybridMultilevel"/>
    <w:tmpl w:val="8AB23C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971D3"/>
    <w:multiLevelType w:val="hybridMultilevel"/>
    <w:tmpl w:val="06763E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40403"/>
    <w:multiLevelType w:val="hybridMultilevel"/>
    <w:tmpl w:val="22626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904014">
    <w:abstractNumId w:val="9"/>
  </w:num>
  <w:num w:numId="2" w16cid:durableId="44453226">
    <w:abstractNumId w:val="7"/>
  </w:num>
  <w:num w:numId="3" w16cid:durableId="924073893">
    <w:abstractNumId w:val="8"/>
  </w:num>
  <w:num w:numId="4" w16cid:durableId="64881382">
    <w:abstractNumId w:val="4"/>
  </w:num>
  <w:num w:numId="5" w16cid:durableId="885139665">
    <w:abstractNumId w:val="6"/>
  </w:num>
  <w:num w:numId="6" w16cid:durableId="392119422">
    <w:abstractNumId w:val="2"/>
  </w:num>
  <w:num w:numId="7" w16cid:durableId="1785465494">
    <w:abstractNumId w:val="12"/>
  </w:num>
  <w:num w:numId="8" w16cid:durableId="923804557">
    <w:abstractNumId w:val="5"/>
  </w:num>
  <w:num w:numId="9" w16cid:durableId="584801234">
    <w:abstractNumId w:val="10"/>
  </w:num>
  <w:num w:numId="10" w16cid:durableId="1286039304">
    <w:abstractNumId w:val="13"/>
  </w:num>
  <w:num w:numId="11" w16cid:durableId="1942713729">
    <w:abstractNumId w:val="3"/>
  </w:num>
  <w:num w:numId="12" w16cid:durableId="1672950622">
    <w:abstractNumId w:val="16"/>
  </w:num>
  <w:num w:numId="13" w16cid:durableId="216623965">
    <w:abstractNumId w:val="17"/>
  </w:num>
  <w:num w:numId="14" w16cid:durableId="1609510994">
    <w:abstractNumId w:val="11"/>
  </w:num>
  <w:num w:numId="15" w16cid:durableId="222180460">
    <w:abstractNumId w:val="14"/>
  </w:num>
  <w:num w:numId="16" w16cid:durableId="1888561775">
    <w:abstractNumId w:val="1"/>
  </w:num>
  <w:num w:numId="17" w16cid:durableId="1467703928">
    <w:abstractNumId w:val="0"/>
  </w:num>
  <w:num w:numId="18" w16cid:durableId="1762799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5D"/>
    <w:rsid w:val="00006F29"/>
    <w:rsid w:val="00014FE9"/>
    <w:rsid w:val="00025E06"/>
    <w:rsid w:val="00037EF6"/>
    <w:rsid w:val="000805C3"/>
    <w:rsid w:val="0008295C"/>
    <w:rsid w:val="00090132"/>
    <w:rsid w:val="000922B5"/>
    <w:rsid w:val="00097289"/>
    <w:rsid w:val="000A7998"/>
    <w:rsid w:val="000B726B"/>
    <w:rsid w:val="000D0137"/>
    <w:rsid w:val="00103C81"/>
    <w:rsid w:val="00111A99"/>
    <w:rsid w:val="0012510C"/>
    <w:rsid w:val="0012599A"/>
    <w:rsid w:val="00131494"/>
    <w:rsid w:val="00151CEF"/>
    <w:rsid w:val="00162549"/>
    <w:rsid w:val="00171180"/>
    <w:rsid w:val="00171B00"/>
    <w:rsid w:val="0019294D"/>
    <w:rsid w:val="001A3A02"/>
    <w:rsid w:val="00231D93"/>
    <w:rsid w:val="00266B5D"/>
    <w:rsid w:val="00273CB0"/>
    <w:rsid w:val="00296A59"/>
    <w:rsid w:val="002B6CE4"/>
    <w:rsid w:val="002D00C5"/>
    <w:rsid w:val="002D012B"/>
    <w:rsid w:val="00307EF9"/>
    <w:rsid w:val="0031525D"/>
    <w:rsid w:val="0033459F"/>
    <w:rsid w:val="00355AAB"/>
    <w:rsid w:val="00357C27"/>
    <w:rsid w:val="003618F8"/>
    <w:rsid w:val="00371E15"/>
    <w:rsid w:val="00395835"/>
    <w:rsid w:val="00396A90"/>
    <w:rsid w:val="003B47C9"/>
    <w:rsid w:val="003B7504"/>
    <w:rsid w:val="00421A02"/>
    <w:rsid w:val="00441D32"/>
    <w:rsid w:val="00451057"/>
    <w:rsid w:val="004641DD"/>
    <w:rsid w:val="00467F90"/>
    <w:rsid w:val="00476CCE"/>
    <w:rsid w:val="0048280B"/>
    <w:rsid w:val="004862EC"/>
    <w:rsid w:val="0048756E"/>
    <w:rsid w:val="00487A01"/>
    <w:rsid w:val="004A1C9C"/>
    <w:rsid w:val="004E558E"/>
    <w:rsid w:val="004E57D8"/>
    <w:rsid w:val="004F4846"/>
    <w:rsid w:val="0050331B"/>
    <w:rsid w:val="00517EFA"/>
    <w:rsid w:val="0052689F"/>
    <w:rsid w:val="00540B8F"/>
    <w:rsid w:val="00541BBB"/>
    <w:rsid w:val="00545817"/>
    <w:rsid w:val="00555236"/>
    <w:rsid w:val="00596083"/>
    <w:rsid w:val="005C203F"/>
    <w:rsid w:val="005D5B1C"/>
    <w:rsid w:val="005E64F5"/>
    <w:rsid w:val="005F1009"/>
    <w:rsid w:val="00610A33"/>
    <w:rsid w:val="0061215B"/>
    <w:rsid w:val="00613753"/>
    <w:rsid w:val="0061461E"/>
    <w:rsid w:val="00616D87"/>
    <w:rsid w:val="00635778"/>
    <w:rsid w:val="00653A9E"/>
    <w:rsid w:val="00655229"/>
    <w:rsid w:val="0067251F"/>
    <w:rsid w:val="00690419"/>
    <w:rsid w:val="00694070"/>
    <w:rsid w:val="006F09B1"/>
    <w:rsid w:val="006F3067"/>
    <w:rsid w:val="007166B2"/>
    <w:rsid w:val="00724F10"/>
    <w:rsid w:val="00741B04"/>
    <w:rsid w:val="00745BB2"/>
    <w:rsid w:val="007852FB"/>
    <w:rsid w:val="007A2A8B"/>
    <w:rsid w:val="007A320F"/>
    <w:rsid w:val="007B2A61"/>
    <w:rsid w:val="007B50B5"/>
    <w:rsid w:val="007D0496"/>
    <w:rsid w:val="007F113C"/>
    <w:rsid w:val="00805452"/>
    <w:rsid w:val="00822CC9"/>
    <w:rsid w:val="008408F5"/>
    <w:rsid w:val="00841EF5"/>
    <w:rsid w:val="00852A95"/>
    <w:rsid w:val="008539F3"/>
    <w:rsid w:val="008B0528"/>
    <w:rsid w:val="008C2537"/>
    <w:rsid w:val="008D212F"/>
    <w:rsid w:val="008D449F"/>
    <w:rsid w:val="008F382C"/>
    <w:rsid w:val="009054C1"/>
    <w:rsid w:val="009203A5"/>
    <w:rsid w:val="00922F89"/>
    <w:rsid w:val="009662DA"/>
    <w:rsid w:val="00997917"/>
    <w:rsid w:val="009B4B50"/>
    <w:rsid w:val="009C447B"/>
    <w:rsid w:val="009C65EB"/>
    <w:rsid w:val="00A03F3A"/>
    <w:rsid w:val="00A1203F"/>
    <w:rsid w:val="00A1606D"/>
    <w:rsid w:val="00A208F4"/>
    <w:rsid w:val="00A220C9"/>
    <w:rsid w:val="00A25670"/>
    <w:rsid w:val="00A305D7"/>
    <w:rsid w:val="00A567D4"/>
    <w:rsid w:val="00A83CDB"/>
    <w:rsid w:val="00A845F8"/>
    <w:rsid w:val="00A853E2"/>
    <w:rsid w:val="00A856F0"/>
    <w:rsid w:val="00A87AB3"/>
    <w:rsid w:val="00AF4BBF"/>
    <w:rsid w:val="00AF58CF"/>
    <w:rsid w:val="00B063B0"/>
    <w:rsid w:val="00B22DCD"/>
    <w:rsid w:val="00B3398B"/>
    <w:rsid w:val="00B46C9A"/>
    <w:rsid w:val="00B84ED0"/>
    <w:rsid w:val="00BB5EE7"/>
    <w:rsid w:val="00BB7881"/>
    <w:rsid w:val="00BC7DFB"/>
    <w:rsid w:val="00BD3D64"/>
    <w:rsid w:val="00BF332A"/>
    <w:rsid w:val="00C1496B"/>
    <w:rsid w:val="00C204C5"/>
    <w:rsid w:val="00C34328"/>
    <w:rsid w:val="00C51752"/>
    <w:rsid w:val="00C714FA"/>
    <w:rsid w:val="00C82B92"/>
    <w:rsid w:val="00C9012A"/>
    <w:rsid w:val="00CB35B9"/>
    <w:rsid w:val="00CE46C2"/>
    <w:rsid w:val="00CF28B8"/>
    <w:rsid w:val="00CF6391"/>
    <w:rsid w:val="00CF7685"/>
    <w:rsid w:val="00D050A7"/>
    <w:rsid w:val="00D16072"/>
    <w:rsid w:val="00D218E0"/>
    <w:rsid w:val="00D37500"/>
    <w:rsid w:val="00D55637"/>
    <w:rsid w:val="00D62AB7"/>
    <w:rsid w:val="00D64502"/>
    <w:rsid w:val="00DA7C53"/>
    <w:rsid w:val="00DE78DE"/>
    <w:rsid w:val="00DF2339"/>
    <w:rsid w:val="00E01261"/>
    <w:rsid w:val="00E037B4"/>
    <w:rsid w:val="00E12635"/>
    <w:rsid w:val="00E15D71"/>
    <w:rsid w:val="00E42B9E"/>
    <w:rsid w:val="00E8363D"/>
    <w:rsid w:val="00E85A3F"/>
    <w:rsid w:val="00E9096F"/>
    <w:rsid w:val="00E9491E"/>
    <w:rsid w:val="00E94AD6"/>
    <w:rsid w:val="00ED56EC"/>
    <w:rsid w:val="00EE5883"/>
    <w:rsid w:val="00EE7B28"/>
    <w:rsid w:val="00EF6EEB"/>
    <w:rsid w:val="00EF7432"/>
    <w:rsid w:val="00F5461B"/>
    <w:rsid w:val="00F606B8"/>
    <w:rsid w:val="00F82E2F"/>
    <w:rsid w:val="00FA1366"/>
    <w:rsid w:val="00FC0ADA"/>
    <w:rsid w:val="00FC305E"/>
    <w:rsid w:val="00FC415D"/>
    <w:rsid w:val="00FE13EB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4D1B6"/>
  <w15:chartTrackingRefBased/>
  <w15:docId w15:val="{DFA40158-7E0C-4867-BC8D-128EE22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57C27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635778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35778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35778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6F3067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F3067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A7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7998"/>
  </w:style>
  <w:style w:type="paragraph" w:styleId="Kjene">
    <w:name w:val="footer"/>
    <w:basedOn w:val="Parasts"/>
    <w:link w:val="KjeneRakstz"/>
    <w:uiPriority w:val="99"/>
    <w:unhideWhenUsed/>
    <w:rsid w:val="000A7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7998"/>
  </w:style>
  <w:style w:type="character" w:styleId="Komentraatsauce">
    <w:name w:val="annotation reference"/>
    <w:basedOn w:val="Noklusjumarindkopasfonts"/>
    <w:uiPriority w:val="99"/>
    <w:semiHidden/>
    <w:unhideWhenUsed/>
    <w:rsid w:val="00FC305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C305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C305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C305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C305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305E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41BBB"/>
    <w:rPr>
      <w:color w:val="954F72" w:themeColor="followedHyperlink"/>
      <w:u w:val="single"/>
    </w:rPr>
  </w:style>
  <w:style w:type="paragraph" w:styleId="Prskatjums">
    <w:name w:val="Revision"/>
    <w:hidden/>
    <w:uiPriority w:val="99"/>
    <w:semiHidden/>
    <w:rsid w:val="00D16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341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68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kaidrojums-sankciju-piemerosana-publiskajos-iepirkumos" TargetMode="External"/><Relationship Id="rId13" Type="http://schemas.openxmlformats.org/officeDocument/2006/relationships/hyperlink" Target="https://www.iub.gov.lv/lv/skaidrojums-iepirkuma-liguma-un-visparigas-vienosanas-grozisana" TargetMode="External"/><Relationship Id="rId3" Type="http://schemas.openxmlformats.org/officeDocument/2006/relationships/hyperlink" Target="https://www.youtube.com/watch?v=rIbTFnYA7Es&amp;fbclid=IwAR2wnQb0BQmWnR3aHB_8A-Bhgi3B6jSh5TG86aNTSeOoBzPd-__ni25TlPw" TargetMode="External"/><Relationship Id="rId7" Type="http://schemas.openxmlformats.org/officeDocument/2006/relationships/hyperlink" Target="https://www.latvijasbuvnieki.lv/research/latvijas-buvuznemeju-partneribas-petijums-par-nodrosinajumiem-publiskajos-buvdarbu-iepirkumos/" TargetMode="External"/><Relationship Id="rId12" Type="http://schemas.openxmlformats.org/officeDocument/2006/relationships/hyperlink" Target="https://www.iub.gov.lv/sites/iub/files/content/Skaidrojumi%20(no%2018.05)/vadlinijas_ak_soli_pa_solim_20190708.pdf" TargetMode="External"/><Relationship Id="rId2" Type="http://schemas.openxmlformats.org/officeDocument/2006/relationships/hyperlink" Target="https://www.iub.gov.lv/sites/iub/files/content/Skaidrojumi%20(no%2018.05)/vadlinijas_ak_soli_pa_solim_20190708.pdf" TargetMode="External"/><Relationship Id="rId1" Type="http://schemas.openxmlformats.org/officeDocument/2006/relationships/hyperlink" Target="https://www.iub.gov.lv/sites/iub/files/content/Skaidrojumi/skaidrojums_tirgus_izpete_20200803.pdf" TargetMode="External"/><Relationship Id="rId6" Type="http://schemas.openxmlformats.org/officeDocument/2006/relationships/hyperlink" Target="https://likumi.lv/ta/id/289086-iepirkuma-proceduru-un-metu-konkursu-norises-kartiba" TargetMode="External"/><Relationship Id="rId11" Type="http://schemas.openxmlformats.org/officeDocument/2006/relationships/hyperlink" Target="https://www.iub.gov.lv/sites/iub/files/content/Skaidrojumi%20(no%2018.05)/vadlinijas_ak_soli_pa_solim_20190708.pdf" TargetMode="External"/><Relationship Id="rId5" Type="http://schemas.openxmlformats.org/officeDocument/2006/relationships/hyperlink" Target="https://pvs.iub.gov.lv/users/userGuides" TargetMode="External"/><Relationship Id="rId10" Type="http://schemas.openxmlformats.org/officeDocument/2006/relationships/hyperlink" Target="https://www.iub.gov.lv/lv/skaidrojums-biezak-konstatetas-neatbilstibas-iepirkuma-proceduru-dokumentacija-un-norise" TargetMode="External"/><Relationship Id="rId4" Type="http://schemas.openxmlformats.org/officeDocument/2006/relationships/hyperlink" Target="http://paligs.eis.gov.lv/pasutitajiem/N_0_1.html" TargetMode="External"/><Relationship Id="rId9" Type="http://schemas.openxmlformats.org/officeDocument/2006/relationships/hyperlink" Target="https://www.iub.gov.lv/sites/iub/files/content/Skaidrojumi%20(no%2018.05)/vadlinijas_ak_soli_pa_solim_20190708.pdf" TargetMode="External"/><Relationship Id="rId14" Type="http://schemas.openxmlformats.org/officeDocument/2006/relationships/hyperlink" Target="https://likumi.lv/ta/id/280278-starptautisko-un-latvijas-republikas-nacionalo-sankcij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1BAA-5D59-4DFA-A167-24606594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6266</Words>
  <Characters>3573</Characters>
  <Application>Microsoft Office Word</Application>
  <DocSecurity>4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CFLA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Pulkstene</dc:creator>
  <cp:keywords/>
  <dc:description/>
  <cp:lastModifiedBy>Jolanta Pelle</cp:lastModifiedBy>
  <cp:revision>2</cp:revision>
  <dcterms:created xsi:type="dcterms:W3CDTF">2023-06-19T08:16:00Z</dcterms:created>
  <dcterms:modified xsi:type="dcterms:W3CDTF">2023-06-19T08:16:00Z</dcterms:modified>
</cp:coreProperties>
</file>